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109" w:x="1090" w:y="1504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LIJVHT+Avenir-Book"/>
          <w:color w:val="000000"/>
          <w:spacing w:val="0"/>
          <w:sz w:val="15"/>
        </w:rPr>
      </w:pPr>
      <w:r>
        <w:rPr>
          <w:rFonts w:ascii="LIJVHT+Avenir-Book"/>
          <w:color w:val="000000"/>
          <w:spacing w:val="0"/>
          <w:sz w:val="15"/>
        </w:rPr>
        <w:t>Bilder:</w:t>
      </w:r>
      <w:r>
        <w:rPr>
          <w:rFonts w:ascii="LIJVHT+Avenir-Book"/>
          <w:color w:val="000000"/>
          <w:spacing w:val="3"/>
          <w:sz w:val="15"/>
        </w:rPr>
        <w:t xml:space="preserve"> </w:t>
      </w:r>
      <w:r>
        <w:rPr>
          <w:rFonts w:ascii="LIJVHT+Avenir-Book"/>
          <w:color w:val="000000"/>
          <w:spacing w:val="-1"/>
          <w:sz w:val="15"/>
        </w:rPr>
        <w:t>Collage</w:t>
      </w:r>
      <w:r>
        <w:rPr>
          <w:rFonts w:ascii="LIJVHT+Avenir-Book"/>
          <w:color w:val="000000"/>
          <w:spacing w:val="0"/>
          <w:sz w:val="15"/>
        </w:rPr>
        <w:t xml:space="preserve"> </w:t>
      </w:r>
      <w:r>
        <w:rPr>
          <w:rFonts w:ascii="LIJVHT+Avenir-Book"/>
          <w:color w:val="000000"/>
          <w:spacing w:val="0"/>
          <w:sz w:val="15"/>
        </w:rPr>
        <w:t>Leipzig</w:t>
      </w:r>
      <w:r>
        <w:rPr>
          <w:rFonts w:ascii="LIJVHT+Avenir-Book"/>
          <w:color w:val="000000"/>
          <w:spacing w:val="1"/>
          <w:sz w:val="15"/>
        </w:rPr>
        <w:t xml:space="preserve"> </w:t>
      </w:r>
      <w:r>
        <w:rPr>
          <w:rFonts w:ascii="LIJVHT+Avenir-Book"/>
          <w:color w:val="000000"/>
          <w:spacing w:val="0"/>
          <w:sz w:val="15"/>
        </w:rPr>
        <w:t>postkolonial:</w:t>
      </w:r>
      <w:r>
        <w:rPr>
          <w:rFonts w:ascii="LIJVHT+Avenir-Book"/>
          <w:color w:val="000000"/>
          <w:spacing w:val="3"/>
          <w:sz w:val="15"/>
        </w:rPr>
        <w:t xml:space="preserve"> </w:t>
      </w:r>
      <w:r>
        <w:rPr>
          <w:rFonts w:ascii="LIJVHT+Avenir-Book"/>
          <w:color w:val="000000"/>
          <w:spacing w:val="-2"/>
          <w:sz w:val="15"/>
        </w:rPr>
        <w:t>F.</w:t>
      </w:r>
      <w:r>
        <w:rPr>
          <w:rFonts w:ascii="LIJVHT+Avenir-Book"/>
          <w:color w:val="000000"/>
          <w:spacing w:val="5"/>
          <w:sz w:val="15"/>
        </w:rPr>
        <w:t xml:space="preserve"> </w:t>
      </w:r>
      <w:r>
        <w:rPr>
          <w:rFonts w:ascii="LIJVHT+Avenir-Book"/>
          <w:color w:val="000000"/>
          <w:spacing w:val="-1"/>
          <w:sz w:val="15"/>
        </w:rPr>
        <w:t>Seever</w:t>
      </w:r>
      <w:r>
        <w:rPr>
          <w:rFonts w:ascii="LIJVHT+Avenir-Book"/>
          <w:color w:val="000000"/>
          <w:spacing w:val="0"/>
          <w:sz w:val="15"/>
        </w:rPr>
        <w:t xml:space="preserve"> </w:t>
      </w:r>
      <w:r>
        <w:rPr>
          <w:rFonts w:ascii="LIJVHT+Avenir-Book"/>
          <w:color w:val="000000"/>
          <w:spacing w:val="0"/>
          <w:sz w:val="15"/>
        </w:rPr>
        <w:t>(CC-BY-SA)</w:t>
      </w:r>
      <w:r>
        <w:rPr>
          <w:rFonts w:ascii="LIJVHT+Avenir-Book"/>
          <w:color w:val="000000"/>
          <w:spacing w:val="0"/>
          <w:sz w:val="15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29292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7.7000007629395pt;margin-top:773.25pt;z-index:-3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14.75pt;z-index:-7;width:596.150024414063pt;height:755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0660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1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663" w:x="1133" w:y="1728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Die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hier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vorliegende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Handreichung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4"/>
        </w:rPr>
        <w:t>für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Lehrer_innen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befasst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sich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mit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den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postkolonialen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9663" w:x="1133" w:y="1728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Spuren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in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der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Stadt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Leipzig.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Um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den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4"/>
        </w:rPr>
        <w:t>Schüler_innen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diese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aufzuzeigen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und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zu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vermitteln,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9663" w:x="1133" w:y="1728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ist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eine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Stationsarbeit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bzw.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Gruppenarbeit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vorgesehen.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Die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Handreichung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ist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wie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folgt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9663" w:x="1133" w:y="1728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untergliedert: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867" w:x="1133" w:y="3691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IBPEFW+Avenir-Heavy"/>
          <w:color w:val="000000"/>
          <w:spacing w:val="0"/>
          <w:sz w:val="24"/>
        </w:rPr>
      </w:pPr>
      <w:r>
        <w:rPr>
          <w:rFonts w:ascii="IBPEFW+Avenir-Heavy"/>
          <w:color w:val="000000"/>
          <w:spacing w:val="0"/>
          <w:sz w:val="24"/>
        </w:rPr>
        <w:t>Inhalt</w:t>
      </w:r>
      <w:r>
        <w:rPr>
          <w:rFonts w:ascii="IBPEFW+Avenir-Heavy"/>
          <w:color w:val="000000"/>
          <w:spacing w:val="0"/>
          <w:sz w:val="24"/>
        </w:rPr>
      </w:r>
    </w:p>
    <w:p>
      <w:pPr>
        <w:pStyle w:val="Normal"/>
        <w:framePr w:w="373" w:x="1528" w:y="4363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1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73" w:x="1528" w:y="4363"/>
        <w:widowControl w:val="off"/>
        <w:autoSpaceDE w:val="off"/>
        <w:autoSpaceDN w:val="off"/>
        <w:spacing w:before="162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2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73" w:x="1528" w:y="4363"/>
        <w:widowControl w:val="off"/>
        <w:autoSpaceDE w:val="off"/>
        <w:autoSpaceDN w:val="off"/>
        <w:spacing w:before="162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3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73" w:x="1528" w:y="4363"/>
        <w:widowControl w:val="off"/>
        <w:autoSpaceDE w:val="off"/>
        <w:autoSpaceDN w:val="off"/>
        <w:spacing w:before="15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4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73" w:x="1528" w:y="4363"/>
        <w:widowControl w:val="off"/>
        <w:autoSpaceDE w:val="off"/>
        <w:autoSpaceDN w:val="off"/>
        <w:spacing w:before="162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5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73" w:x="1528" w:y="4363"/>
        <w:widowControl w:val="off"/>
        <w:autoSpaceDE w:val="off"/>
        <w:autoSpaceDN w:val="off"/>
        <w:spacing w:before="162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6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73" w:x="1528" w:y="4363"/>
        <w:widowControl w:val="off"/>
        <w:autoSpaceDE w:val="off"/>
        <w:autoSpaceDN w:val="off"/>
        <w:spacing w:before="15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7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73" w:x="1528" w:y="4363"/>
        <w:widowControl w:val="off"/>
        <w:autoSpaceDE w:val="off"/>
        <w:autoSpaceDN w:val="off"/>
        <w:spacing w:before="162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8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5004" w:x="1824" w:y="4363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Lehrplanverortung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und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Lernbereichsplanung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5004" w:x="1824" w:y="4363"/>
        <w:widowControl w:val="off"/>
        <w:autoSpaceDE w:val="off"/>
        <w:autoSpaceDN w:val="off"/>
        <w:spacing w:before="162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Bedingungsanalyse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73" w:x="10660" w:y="4363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2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73" w:x="10660" w:y="4363"/>
        <w:widowControl w:val="off"/>
        <w:autoSpaceDE w:val="off"/>
        <w:autoSpaceDN w:val="off"/>
        <w:spacing w:before="162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3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1539" w:x="1824" w:y="5342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Sachanalyse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587" w:x="10446" w:y="5342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4-5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1191" w:x="1824" w:y="5827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Lernziele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587" w:x="10446" w:y="5827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6-7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7114" w:x="1824" w:y="6317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Didaktisch-methodische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Schwerpunktsetzung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7114" w:x="1824" w:y="6317"/>
        <w:widowControl w:val="off"/>
        <w:autoSpaceDE w:val="off"/>
        <w:autoSpaceDN w:val="off"/>
        <w:spacing w:before="162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 w:hAnsi="LIJVHT+Avenir-Book" w:cs="LIJVHT+Avenir-Book"/>
          <w:color w:val="000000"/>
          <w:spacing w:val="0"/>
          <w:sz w:val="24"/>
        </w:rPr>
        <w:t>Erläuterung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zu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Aufgaben,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Material,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Erwartungshorizonte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7114" w:x="1824" w:y="6317"/>
        <w:widowControl w:val="off"/>
        <w:autoSpaceDE w:val="off"/>
        <w:autoSpaceDN w:val="off"/>
        <w:spacing w:before="15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Vorschlag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einer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4"/>
        </w:rPr>
        <w:t>Leistungsüberprüfung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mit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Erwartungshorizonten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7114" w:x="1824" w:y="6317"/>
        <w:widowControl w:val="off"/>
        <w:autoSpaceDE w:val="off"/>
        <w:autoSpaceDN w:val="off"/>
        <w:spacing w:before="162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Literatur-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und</w:t>
      </w:r>
      <w:r>
        <w:rPr>
          <w:rFonts w:ascii="LIJVHT+Avenir-Book"/>
          <w:color w:val="000000"/>
          <w:spacing w:val="0"/>
          <w:sz w:val="24"/>
        </w:rPr>
        <w:t xml:space="preserve"> </w:t>
      </w:r>
      <w:r>
        <w:rPr>
          <w:rFonts w:ascii="LIJVHT+Avenir-Book"/>
          <w:color w:val="000000"/>
          <w:spacing w:val="0"/>
          <w:sz w:val="24"/>
        </w:rPr>
        <w:t>Abbildungsverzeichnis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587" w:x="10446" w:y="6317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8-9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507" w:x="10526" w:y="6806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10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854" w:x="10180" w:y="7291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10-11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854" w:x="10180" w:y="7291"/>
        <w:widowControl w:val="off"/>
        <w:autoSpaceDE w:val="off"/>
        <w:autoSpaceDN w:val="off"/>
        <w:spacing w:before="162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11-12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29292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7.7000007629395pt;margin-top:773.25pt;z-index:-11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0660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2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68" w:x="1133" w:y="113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1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9877" w:x="1133" w:y="1133"/>
        <w:widowControl w:val="off"/>
        <w:autoSpaceDE w:val="off"/>
        <w:autoSpaceDN w:val="off"/>
        <w:spacing w:before="0" w:after="0" w:line="295" w:lineRule="exact"/>
        <w:ind w:left="72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Lehrplanverortung</w:t>
      </w:r>
      <w:r>
        <w:rPr>
          <w:rFonts w:ascii="IBPEFW+Avenir-Heavy"/>
          <w:color w:val="000000"/>
          <w:spacing w:val="0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und</w:t>
      </w:r>
      <w:r>
        <w:rPr>
          <w:rFonts w:ascii="IBPEFW+Avenir-Heavy"/>
          <w:color w:val="000000"/>
          <w:spacing w:val="0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Lernbereichsplanung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9877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vorgeschlagene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Lerneinheit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„Auf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postkolonialen</w:t>
      </w:r>
      <w:r>
        <w:rPr>
          <w:rFonts w:ascii="LIJVHT+Avenir-Book"/>
          <w:color w:val="000000"/>
          <w:spacing w:val="-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Spuren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Leipzig“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lässt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sich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Lernbereich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133"/>
        <w:widowControl w:val="off"/>
        <w:autoSpaceDE w:val="off"/>
        <w:autoSpaceDN w:val="off"/>
        <w:spacing w:before="156" w:after="0" w:line="295" w:lineRule="exact"/>
        <w:ind w:left="308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„Krieg</w:t>
      </w:r>
      <w:r>
        <w:rPr>
          <w:rFonts w:ascii="LIJVHT+Avenir-Book"/>
          <w:color w:val="000000"/>
          <w:spacing w:val="1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Kriegserfahrungen</w:t>
      </w:r>
      <w:r>
        <w:rPr>
          <w:rFonts w:ascii="LIJVHT+Avenir-Book"/>
          <w:color w:val="000000"/>
          <w:spacing w:val="1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12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Völker</w:t>
      </w:r>
      <w:r>
        <w:rPr>
          <w:rFonts w:ascii="LIJVHT+Avenir-Book"/>
          <w:color w:val="000000"/>
          <w:spacing w:val="12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Europa“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0"/>
          <w:vertAlign w:val="superscript"/>
        </w:rPr>
        <w:t>1</w:t>
      </w:r>
      <w:r>
        <w:rPr>
          <w:rFonts w:ascii="LIJVHT+Avenir-Book"/>
          <w:color w:val="000000"/>
          <w:spacing w:val="121"/>
          <w:sz w:val="20"/>
          <w:vertAlign w:val="superscript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(vorgesehen</w:t>
      </w:r>
      <w:r>
        <w:rPr>
          <w:rFonts w:ascii="LIJVHT+Avenir-Book"/>
          <w:color w:val="000000"/>
          <w:spacing w:val="1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1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insgesamt</w:t>
      </w:r>
      <w:r>
        <w:rPr>
          <w:rFonts w:ascii="LIJVHT+Avenir-Book"/>
          <w:color w:val="000000"/>
          <w:spacing w:val="1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acht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60" w:x="1133" w:y="2035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1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Unterrichtsstunden)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achten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Klasse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sächsischen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Lehrplan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Oberschulen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(o.a.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Mittelschulen)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verorten.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diesem</w:t>
      </w:r>
      <w:r>
        <w:rPr>
          <w:rFonts w:ascii="LIJVHT+Avenir-Book"/>
          <w:color w:val="000000"/>
          <w:spacing w:val="3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Lernbereich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vorgesehen,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dass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Schülerinnen</w:t>
      </w:r>
      <w:r>
        <w:rPr>
          <w:rFonts w:ascii="LIJVHT+Avenir-Book"/>
          <w:color w:val="000000"/>
          <w:spacing w:val="3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Schüler</w:t>
      </w:r>
      <w:r>
        <w:rPr>
          <w:rFonts w:ascii="LIJVHT+Avenir-Book"/>
          <w:color w:val="000000"/>
          <w:spacing w:val="0"/>
          <w:sz w:val="20"/>
          <w:vertAlign w:val="superscript"/>
        </w:rPr>
        <w:t>2</w:t>
      </w:r>
      <w:r>
        <w:rPr>
          <w:rFonts w:ascii="LIJVHT+Avenir-Book"/>
          <w:color w:val="000000"/>
          <w:spacing w:val="31"/>
          <w:sz w:val="20"/>
          <w:vertAlign w:val="superscript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Anlass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Ursachen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Ersten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Weltkrieges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1914-1918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kennen,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genauer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hierbei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Imperialismus,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Militarismus,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Nationalismus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Rassismus.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Weiteren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gibt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es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Anknüpfungspunkte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Wahlpflichtbereich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Regional-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bzw.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Heimatgeschichte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(vorgesehen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4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Unterrichtsstunden).</w:t>
      </w:r>
      <w:r>
        <w:rPr>
          <w:rFonts w:ascii="LIJVHT+Avenir-Book"/>
          <w:color w:val="000000"/>
          <w:spacing w:val="0"/>
          <w:sz w:val="20"/>
          <w:vertAlign w:val="superscript"/>
        </w:rPr>
        <w:t>3</w:t>
      </w:r>
      <w:r>
        <w:rPr>
          <w:rFonts w:ascii="LIJVHT+Avenir-Book"/>
          <w:color w:val="000000"/>
          <w:spacing w:val="131"/>
          <w:sz w:val="20"/>
          <w:vertAlign w:val="superscript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übergeordneten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Lernziele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achte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Klasse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sehen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vor,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dass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Verständnis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zeittypische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Bedingungen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Veränderungsprozesse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Vergangenheit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Gegenwart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entwickeln.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Hierbei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erkennen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SuS,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dass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es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Wechselwirkungen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zwischen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historischen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Entwicklungen,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Ereignissen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Erfahrungen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gibt.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’lange’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19.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Jahrhundert</w:t>
      </w:r>
      <w:r>
        <w:rPr>
          <w:rFonts w:ascii="LIJVHT+Avenir-Book"/>
          <w:color w:val="000000"/>
          <w:spacing w:val="4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als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Zeitalter</w:t>
      </w:r>
      <w:r>
        <w:rPr>
          <w:rFonts w:ascii="LIJVHT+Avenir-Book"/>
          <w:color w:val="000000"/>
          <w:spacing w:val="4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Europäisierung,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Kolonialismus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/>
          <w:color w:val="000000"/>
          <w:spacing w:val="1"/>
          <w:sz w:val="22"/>
        </w:rPr>
        <w:t>Imperialismus</w:t>
      </w:r>
      <w:r>
        <w:rPr>
          <w:rFonts w:ascii="LIJVHT+Avenir-Book"/>
          <w:color w:val="000000"/>
          <w:spacing w:val="0"/>
          <w:sz w:val="20"/>
          <w:vertAlign w:val="superscript"/>
        </w:rPr>
        <w:t>4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bietet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einen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überaus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geeigneten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Anknüpfungspunkt,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allem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auch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Umgang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Vergangenheit</w:t>
      </w:r>
      <w:r>
        <w:rPr>
          <w:rFonts w:ascii="LIJVHT+Avenir-Book"/>
          <w:color w:val="000000"/>
          <w:spacing w:val="4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damit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4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kolonialen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Spuren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</w:t>
      </w:r>
      <w:r>
        <w:rPr>
          <w:rFonts w:ascii="LIJVHT+Avenir-Book"/>
          <w:color w:val="000000"/>
          <w:spacing w:val="4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behandeln,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Einsicht</w:t>
      </w:r>
      <w:r>
        <w:rPr>
          <w:rFonts w:ascii="LIJVHT+Avenir-Book"/>
          <w:color w:val="000000"/>
          <w:spacing w:val="4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Bedeutung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Geschichte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eigene</w:t>
      </w:r>
      <w:r>
        <w:rPr>
          <w:rFonts w:ascii="LIJVHT+Avenir-Book"/>
          <w:color w:val="000000"/>
          <w:spacing w:val="3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Leben</w:t>
      </w:r>
      <w:r>
        <w:rPr>
          <w:rFonts w:ascii="LIJVHT+Avenir-Book"/>
          <w:color w:val="000000"/>
          <w:spacing w:val="3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erlangen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sowie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Fähigkeit,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begründete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Urteile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über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Vergangenes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Geschichtsbezüge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Gegenwart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fällen.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Weiterhin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lernen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fachspezifische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Arbeitsmethoden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Fachbegriffe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kennen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wenden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diese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8972"/>
        <w:widowControl w:val="off"/>
        <w:autoSpaceDE w:val="off"/>
        <w:autoSpaceDN w:val="off"/>
        <w:spacing w:before="0" w:after="0" w:line="301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  <w:u w:val="single"/>
        </w:rPr>
      </w:pPr>
      <w:r>
        <w:rPr>
          <w:rFonts w:ascii="LIJVHT+Avenir-Book"/>
          <w:color w:val="000000"/>
          <w:spacing w:val="0"/>
          <w:sz w:val="22"/>
          <w:u w:val="single"/>
        </w:rPr>
        <w:t>Vorschlag</w:t>
      </w:r>
      <w:r>
        <w:rPr>
          <w:rFonts w:ascii="LIJVHT+Avenir-Book"/>
          <w:color w:val="000000"/>
          <w:spacing w:val="11"/>
          <w:sz w:val="22"/>
          <w:u w:val="single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  <w:u w:val="single"/>
        </w:rPr>
        <w:t>für</w:t>
      </w:r>
      <w:r>
        <w:rPr>
          <w:rFonts w:ascii="LIJVHT+Avenir-Book"/>
          <w:color w:val="000000"/>
          <w:spacing w:val="12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eine</w:t>
      </w:r>
      <w:r>
        <w:rPr>
          <w:rFonts w:ascii="LIJVHT+Avenir-Book"/>
          <w:color w:val="000000"/>
          <w:spacing w:val="12"/>
          <w:sz w:val="22"/>
          <w:u w:val="single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  <w:u w:val="single"/>
        </w:rPr>
        <w:t>mögliche</w:t>
      </w:r>
      <w:r>
        <w:rPr>
          <w:rFonts w:ascii="LIJVHT+Avenir-Book"/>
          <w:color w:val="000000"/>
          <w:spacing w:val="11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Lernbereichsplanung</w:t>
      </w:r>
      <w:r>
        <w:rPr>
          <w:rFonts w:ascii="LIJVHT+Avenir-Book"/>
          <w:color w:val="000000"/>
          <w:spacing w:val="13"/>
          <w:sz w:val="22"/>
          <w:u w:val="single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  <w:u w:val="single"/>
        </w:rPr>
        <w:t>für</w:t>
      </w:r>
      <w:r>
        <w:rPr>
          <w:rFonts w:ascii="LIJVHT+Avenir-Book"/>
          <w:color w:val="000000"/>
          <w:spacing w:val="12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den</w:t>
      </w:r>
      <w:r>
        <w:rPr>
          <w:rFonts w:ascii="LIJVHT+Avenir-Book"/>
          <w:color w:val="000000"/>
          <w:spacing w:val="12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LB1:</w:t>
      </w:r>
      <w:r>
        <w:rPr>
          <w:rFonts w:ascii="LIJVHT+Avenir-Book"/>
          <w:color w:val="000000"/>
          <w:spacing w:val="13"/>
          <w:sz w:val="22"/>
          <w:u w:val="single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  <w:u w:val="single"/>
        </w:rPr>
        <w:t>„Krieg</w:t>
      </w:r>
      <w:r>
        <w:rPr>
          <w:rFonts w:ascii="LIJVHT+Avenir-Book"/>
          <w:color w:val="000000"/>
          <w:spacing w:val="12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und</w:t>
      </w:r>
      <w:r>
        <w:rPr>
          <w:rFonts w:ascii="LIJVHT+Avenir-Book"/>
          <w:color w:val="000000"/>
          <w:spacing w:val="12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Kriegserfahrungen</w:t>
      </w:r>
      <w:r>
        <w:rPr>
          <w:rFonts w:ascii="LIJVHT+Avenir-Book"/>
          <w:color w:val="000000"/>
          <w:spacing w:val="10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der</w:t>
      </w:r>
      <w:r>
        <w:rPr>
          <w:rFonts w:ascii="LIJVHT+Avenir-Book"/>
          <w:color w:val="000000"/>
          <w:spacing w:val="0"/>
          <w:sz w:val="22"/>
          <w:u w:val="single"/>
        </w:rPr>
      </w:r>
    </w:p>
    <w:p>
      <w:pPr>
        <w:pStyle w:val="Normal"/>
        <w:framePr w:w="9877" w:x="1133" w:y="8972"/>
        <w:widowControl w:val="off"/>
        <w:autoSpaceDE w:val="off"/>
        <w:autoSpaceDN w:val="off"/>
        <w:spacing w:before="156" w:after="0" w:line="301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  <w:u w:val="single"/>
        </w:rPr>
      </w:pPr>
      <w:r>
        <w:rPr>
          <w:rFonts w:ascii="LIJVHT+Avenir-Book" w:hAnsi="LIJVHT+Avenir-Book" w:cs="LIJVHT+Avenir-Book"/>
          <w:color w:val="000000"/>
          <w:spacing w:val="0"/>
          <w:sz w:val="22"/>
          <w:u w:val="single"/>
        </w:rPr>
        <w:t>Völker</w:t>
      </w:r>
      <w:r>
        <w:rPr>
          <w:rFonts w:ascii="LIJVHT+Avenir-Book"/>
          <w:color w:val="000000"/>
          <w:spacing w:val="0"/>
          <w:sz w:val="22"/>
          <w:u w:val="single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  <w:u w:val="single"/>
        </w:rPr>
        <w:t>Europas“</w:t>
      </w:r>
      <w:r>
        <w:rPr>
          <w:rFonts w:ascii="LIJVHT+Avenir-Book"/>
          <w:color w:val="000000"/>
          <w:spacing w:val="0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unter</w:t>
      </w:r>
      <w:r>
        <w:rPr>
          <w:rFonts w:ascii="LIJVHT+Avenir-Book"/>
          <w:color w:val="000000"/>
          <w:spacing w:val="0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Einbindung</w:t>
      </w:r>
      <w:r>
        <w:rPr>
          <w:rFonts w:ascii="LIJVHT+Avenir-Book"/>
          <w:color w:val="000000"/>
          <w:spacing w:val="0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des</w:t>
      </w:r>
      <w:r>
        <w:rPr>
          <w:rFonts w:ascii="LIJVHT+Avenir-Book"/>
          <w:color w:val="000000"/>
          <w:spacing w:val="0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vorliegenden</w:t>
      </w:r>
      <w:r>
        <w:rPr>
          <w:rFonts w:ascii="LIJVHT+Avenir-Book"/>
          <w:color w:val="000000"/>
          <w:spacing w:val="1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Unterrichtsvorschlags</w:t>
      </w:r>
      <w:r>
        <w:rPr>
          <w:rFonts w:ascii="LIJVHT+Avenir-Book"/>
          <w:color w:val="000000"/>
          <w:spacing w:val="-1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(farbig</w:t>
      </w:r>
      <w:r>
        <w:rPr>
          <w:rFonts w:ascii="LIJVHT+Avenir-Book"/>
          <w:color w:val="000000"/>
          <w:spacing w:val="0"/>
          <w:sz w:val="22"/>
          <w:u w:val="single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hinterlegt):</w:t>
      </w:r>
      <w:r>
        <w:rPr>
          <w:rFonts w:ascii="LIJVHT+Avenir-Book"/>
          <w:color w:val="000000"/>
          <w:spacing w:val="0"/>
          <w:sz w:val="22"/>
          <w:u w:val="single"/>
        </w:rPr>
      </w:r>
    </w:p>
    <w:p>
      <w:pPr>
        <w:pStyle w:val="Normal"/>
        <w:framePr w:w="1615" w:x="1320" w:y="996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Stunde</w:t>
      </w:r>
      <w:r>
        <w:rPr>
          <w:rFonts w:ascii="IBPEFW+Avenir-Heavy"/>
          <w:color w:val="000000"/>
          <w:spacing w:val="132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Inhalt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357" w:x="1320" w:y="1042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1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6454" w:x="2174" w:y="10426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LIJVHT+Avenir-Book"/>
          <w:color w:val="000000"/>
          <w:spacing w:val="0"/>
          <w:sz w:val="19"/>
        </w:rPr>
      </w:pPr>
      <w:r>
        <w:rPr>
          <w:rFonts w:ascii="LIJVHT+Avenir-Book" w:hAnsi="LIJVHT+Avenir-Book" w:cs="LIJVHT+Avenir-Book"/>
          <w:color w:val="000000"/>
          <w:spacing w:val="0"/>
          <w:sz w:val="19"/>
        </w:rPr>
        <w:t>Einführung:</w:t>
      </w:r>
      <w:r>
        <w:rPr>
          <w:rFonts w:ascii="LIJVHT+Avenir-Book"/>
          <w:color w:val="000000"/>
          <w:spacing w:val="-1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Wiederholung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19.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Jahrhundert,</w:t>
      </w:r>
      <w:r>
        <w:rPr>
          <w:rFonts w:ascii="LIJVHT+Avenir-Book"/>
          <w:color w:val="000000"/>
          <w:spacing w:val="-1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Imperialismus,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Kolonialismus;</w:t>
      </w:r>
      <w:r>
        <w:rPr>
          <w:rFonts w:ascii="LIJVHT+Avenir-Book"/>
          <w:color w:val="000000"/>
          <w:spacing w:val="0"/>
          <w:sz w:val="19"/>
        </w:rPr>
      </w:r>
    </w:p>
    <w:p>
      <w:pPr>
        <w:pStyle w:val="Normal"/>
        <w:framePr w:w="6454" w:x="2174" w:y="10426"/>
        <w:widowControl w:val="off"/>
        <w:autoSpaceDE w:val="off"/>
        <w:autoSpaceDN w:val="off"/>
        <w:spacing w:before="3" w:after="0" w:line="256" w:lineRule="exact"/>
        <w:ind w:left="0" w:right="0" w:firstLine="0"/>
        <w:jc w:val="left"/>
        <w:rPr>
          <w:rFonts w:ascii="LIJVHT+Avenir-Book"/>
          <w:color w:val="000000"/>
          <w:spacing w:val="0"/>
          <w:sz w:val="19"/>
        </w:rPr>
      </w:pPr>
      <w:r>
        <w:rPr>
          <w:rFonts w:ascii="LIJVHT+Avenir-Book"/>
          <w:color w:val="000000"/>
          <w:spacing w:val="0"/>
          <w:sz w:val="19"/>
        </w:rPr>
        <w:t>Motivierung,</w:t>
      </w:r>
      <w:r>
        <w:rPr>
          <w:rFonts w:ascii="LIJVHT+Avenir-Book"/>
          <w:color w:val="000000"/>
          <w:spacing w:val="-1"/>
          <w:sz w:val="19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19"/>
        </w:rPr>
        <w:t>Erklärungen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zur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Stationsarbeit,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Gruppenbildung</w:t>
      </w:r>
      <w:r>
        <w:rPr>
          <w:rFonts w:ascii="LIJVHT+Avenir-Book"/>
          <w:color w:val="000000"/>
          <w:spacing w:val="0"/>
          <w:sz w:val="19"/>
        </w:rPr>
      </w:r>
    </w:p>
    <w:p>
      <w:pPr>
        <w:pStyle w:val="Normal"/>
        <w:framePr w:w="357" w:x="1320" w:y="111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2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357" w:x="1320" w:y="11126"/>
        <w:widowControl w:val="off"/>
        <w:autoSpaceDE w:val="off"/>
        <w:autoSpaceDN w:val="off"/>
        <w:spacing w:before="192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6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419" w:x="1438" w:y="111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-5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419" w:x="1438" w:y="11126"/>
        <w:widowControl w:val="off"/>
        <w:autoSpaceDE w:val="off"/>
        <w:autoSpaceDN w:val="off"/>
        <w:spacing w:before="888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-8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4316" w:x="2174" w:y="1113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LIJVHT+Avenir-Book"/>
          <w:color w:val="000000"/>
          <w:spacing w:val="0"/>
          <w:sz w:val="19"/>
        </w:rPr>
      </w:pPr>
      <w:r>
        <w:rPr>
          <w:rFonts w:ascii="LIJVHT+Avenir-Book"/>
          <w:color w:val="000000"/>
          <w:spacing w:val="0"/>
          <w:sz w:val="19"/>
        </w:rPr>
        <w:t>Stationsarbeit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mithilfe</w:t>
      </w:r>
      <w:r>
        <w:rPr>
          <w:rFonts w:ascii="LIJVHT+Avenir-Book"/>
          <w:color w:val="000000"/>
          <w:spacing w:val="-1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Lernvideos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und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Handouts</w:t>
      </w:r>
      <w:r>
        <w:rPr>
          <w:rFonts w:ascii="LIJVHT+Avenir-Book"/>
          <w:color w:val="000000"/>
          <w:spacing w:val="0"/>
          <w:sz w:val="19"/>
        </w:rPr>
      </w:r>
    </w:p>
    <w:p>
      <w:pPr>
        <w:pStyle w:val="Normal"/>
        <w:framePr w:w="7441" w:x="2174" w:y="1159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LIJVHT+Avenir-Book"/>
          <w:color w:val="000000"/>
          <w:spacing w:val="0"/>
          <w:sz w:val="19"/>
        </w:rPr>
      </w:pPr>
      <w:r>
        <w:rPr>
          <w:rFonts w:ascii="LIJVHT+Avenir-Book"/>
          <w:color w:val="000000"/>
          <w:spacing w:val="0"/>
          <w:sz w:val="19"/>
        </w:rPr>
        <w:t>Anlass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des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Ersten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Weltkrieges,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Kriegserfahrungen</w:t>
      </w:r>
      <w:r>
        <w:rPr>
          <w:rFonts w:ascii="LIJVHT+Avenir-Book"/>
          <w:color w:val="000000"/>
          <w:spacing w:val="-1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(Kriegsbegeisterung,</w:t>
      </w:r>
      <w:r>
        <w:rPr>
          <w:rFonts w:ascii="LIJVHT+Avenir-Book"/>
          <w:color w:val="000000"/>
          <w:spacing w:val="2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Frauenarbeit,</w:t>
      </w:r>
      <w:r>
        <w:rPr>
          <w:rFonts w:ascii="LIJVHT+Avenir-Book"/>
          <w:color w:val="000000"/>
          <w:spacing w:val="0"/>
          <w:sz w:val="19"/>
        </w:rPr>
      </w:r>
    </w:p>
    <w:p>
      <w:pPr>
        <w:pStyle w:val="Normal"/>
        <w:framePr w:w="7441" w:x="2174" w:y="11592"/>
        <w:widowControl w:val="off"/>
        <w:autoSpaceDE w:val="off"/>
        <w:autoSpaceDN w:val="off"/>
        <w:spacing w:before="3" w:after="0" w:line="256" w:lineRule="exact"/>
        <w:ind w:left="0" w:right="0" w:firstLine="0"/>
        <w:jc w:val="left"/>
        <w:rPr>
          <w:rFonts w:ascii="LIJVHT+Avenir-Book"/>
          <w:color w:val="000000"/>
          <w:spacing w:val="0"/>
          <w:sz w:val="19"/>
        </w:rPr>
      </w:pPr>
      <w:r>
        <w:rPr>
          <w:rFonts w:ascii="LIJVHT+Avenir-Book" w:hAnsi="LIJVHT+Avenir-Book" w:cs="LIJVHT+Avenir-Book"/>
          <w:color w:val="000000"/>
          <w:spacing w:val="0"/>
          <w:sz w:val="19"/>
        </w:rPr>
        <w:t>Kohlrübenwinter,</w:t>
      </w:r>
      <w:r>
        <w:rPr>
          <w:rFonts w:ascii="LIJVHT+Avenir-Book"/>
          <w:color w:val="000000"/>
          <w:spacing w:val="-1"/>
          <w:sz w:val="19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19"/>
        </w:rPr>
        <w:t>…)</w:t>
      </w:r>
      <w:r>
        <w:rPr>
          <w:rFonts w:ascii="LIJVHT+Avenir-Book"/>
          <w:color w:val="000000"/>
          <w:spacing w:val="0"/>
          <w:sz w:val="19"/>
        </w:rPr>
      </w:r>
    </w:p>
    <w:p>
      <w:pPr>
        <w:pStyle w:val="Normal"/>
        <w:framePr w:w="357" w:x="1320" w:y="122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7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7338" w:x="2174" w:y="1228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LIJVHT+Avenir-Book"/>
          <w:color w:val="000000"/>
          <w:spacing w:val="0"/>
          <w:sz w:val="19"/>
        </w:rPr>
      </w:pPr>
      <w:r>
        <w:rPr>
          <w:rFonts w:ascii="LIJVHT+Avenir-Book"/>
          <w:color w:val="000000"/>
          <w:spacing w:val="0"/>
          <w:sz w:val="19"/>
        </w:rPr>
        <w:t>Der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Erste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Weltkrieg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-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Reaktionen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der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Menschen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in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der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Zeit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um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den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Ersten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Weltkrieg</w:t>
      </w:r>
      <w:r>
        <w:rPr>
          <w:rFonts w:ascii="LIJVHT+Avenir-Book"/>
          <w:color w:val="000000"/>
          <w:spacing w:val="0"/>
          <w:sz w:val="19"/>
        </w:rPr>
      </w:r>
    </w:p>
    <w:p>
      <w:pPr>
        <w:pStyle w:val="Normal"/>
        <w:framePr w:w="7338" w:x="2174" w:y="12288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LIJVHT+Avenir-Book"/>
          <w:color w:val="000000"/>
          <w:spacing w:val="0"/>
          <w:sz w:val="19"/>
        </w:rPr>
      </w:pPr>
      <w:r>
        <w:rPr>
          <w:rFonts w:ascii="LIJVHT+Avenir-Book"/>
          <w:color w:val="000000"/>
          <w:spacing w:val="0"/>
          <w:sz w:val="19"/>
        </w:rPr>
        <w:t>(Expressionismus),</w:t>
      </w:r>
      <w:r>
        <w:rPr>
          <w:rFonts w:ascii="LIJVHT+Avenir-Book"/>
          <w:color w:val="000000"/>
          <w:spacing w:val="1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sich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positionieren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zu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Reaktionen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der</w:t>
      </w:r>
      <w:r>
        <w:rPr>
          <w:rFonts w:ascii="LIJVHT+Avenir-Book"/>
          <w:color w:val="000000"/>
          <w:spacing w:val="0"/>
          <w:sz w:val="19"/>
        </w:rPr>
        <w:t xml:space="preserve"> </w:t>
      </w:r>
      <w:r>
        <w:rPr>
          <w:rFonts w:ascii="LIJVHT+Avenir-Book"/>
          <w:color w:val="000000"/>
          <w:spacing w:val="0"/>
          <w:sz w:val="19"/>
        </w:rPr>
        <w:t>Menschen</w:t>
      </w:r>
      <w:r>
        <w:rPr>
          <w:rFonts w:ascii="LIJVHT+Avenir-Book"/>
          <w:color w:val="000000"/>
          <w:spacing w:val="0"/>
          <w:sz w:val="19"/>
        </w:rPr>
      </w:r>
    </w:p>
    <w:p>
      <w:pPr>
        <w:pStyle w:val="Normal"/>
        <w:framePr w:w="247" w:x="1133" w:y="1330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LIJVHT+Avenir-Book"/>
          <w:color w:val="000000"/>
          <w:spacing w:val="0"/>
          <w:sz w:val="12"/>
        </w:rPr>
      </w:pPr>
      <w:r>
        <w:rPr>
          <w:rFonts w:ascii="LIJVHT+Avenir-Book"/>
          <w:color w:val="000000"/>
          <w:spacing w:val="0"/>
          <w:sz w:val="12"/>
        </w:rPr>
        <w:t>1</w:t>
      </w:r>
      <w:r>
        <w:rPr>
          <w:rFonts w:ascii="LIJVHT+Avenir-Book"/>
          <w:color w:val="000000"/>
          <w:spacing w:val="0"/>
          <w:sz w:val="12"/>
        </w:rPr>
      </w:r>
    </w:p>
    <w:p>
      <w:pPr>
        <w:pStyle w:val="Normal"/>
        <w:framePr w:w="9477" w:x="1133" w:y="13296"/>
        <w:widowControl w:val="off"/>
        <w:autoSpaceDE w:val="off"/>
        <w:autoSpaceDN w:val="off"/>
        <w:spacing w:before="0" w:after="0" w:line="269" w:lineRule="exact"/>
        <w:ind w:left="67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Lehrplan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Sachsen,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Mittelschule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Fach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Geschichte,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2004/2009,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S.14f.,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online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unter: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477" w:x="1133" w:y="13296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https://www.schule.sachsen.de/lpdb/web/downloads/lp_ms_geschichte_2009.pdf?v2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(Zugriff: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11.11.17)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47" w:x="1133" w:y="1384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LIJVHT+Avenir-Book"/>
          <w:color w:val="000000"/>
          <w:spacing w:val="0"/>
          <w:sz w:val="12"/>
        </w:rPr>
      </w:pPr>
      <w:r>
        <w:rPr>
          <w:rFonts w:ascii="LIJVHT+Avenir-Book"/>
          <w:color w:val="000000"/>
          <w:spacing w:val="0"/>
          <w:sz w:val="12"/>
        </w:rPr>
        <w:t>2</w:t>
      </w:r>
      <w:r>
        <w:rPr>
          <w:rFonts w:ascii="LIJVHT+Avenir-Book"/>
          <w:color w:val="000000"/>
          <w:spacing w:val="0"/>
          <w:sz w:val="12"/>
        </w:rPr>
      </w:r>
    </w:p>
    <w:p>
      <w:pPr>
        <w:pStyle w:val="Normal"/>
        <w:framePr w:w="247" w:x="1133" w:y="13848"/>
        <w:widowControl w:val="off"/>
        <w:autoSpaceDE w:val="off"/>
        <w:autoSpaceDN w:val="off"/>
        <w:spacing w:before="110" w:after="0" w:line="164" w:lineRule="exact"/>
        <w:ind w:left="0" w:right="0" w:firstLine="0"/>
        <w:jc w:val="left"/>
        <w:rPr>
          <w:rFonts w:ascii="LIJVHT+Avenir-Book"/>
          <w:color w:val="000000"/>
          <w:spacing w:val="0"/>
          <w:sz w:val="12"/>
        </w:rPr>
      </w:pPr>
      <w:r>
        <w:rPr>
          <w:rFonts w:ascii="LIJVHT+Avenir-Book"/>
          <w:color w:val="000000"/>
          <w:spacing w:val="0"/>
          <w:sz w:val="12"/>
        </w:rPr>
        <w:t>3</w:t>
      </w:r>
      <w:r>
        <w:rPr>
          <w:rFonts w:ascii="LIJVHT+Avenir-Book"/>
          <w:color w:val="000000"/>
          <w:spacing w:val="0"/>
          <w:sz w:val="12"/>
        </w:rPr>
      </w:r>
    </w:p>
    <w:p>
      <w:pPr>
        <w:pStyle w:val="Normal"/>
        <w:framePr w:w="247" w:x="1133" w:y="13848"/>
        <w:widowControl w:val="off"/>
        <w:autoSpaceDE w:val="off"/>
        <w:autoSpaceDN w:val="off"/>
        <w:spacing w:before="110" w:after="0" w:line="164" w:lineRule="exact"/>
        <w:ind w:left="0" w:right="0" w:firstLine="0"/>
        <w:jc w:val="left"/>
        <w:rPr>
          <w:rFonts w:ascii="LIJVHT+Avenir-Book"/>
          <w:color w:val="000000"/>
          <w:spacing w:val="0"/>
          <w:sz w:val="12"/>
        </w:rPr>
      </w:pPr>
      <w:r>
        <w:rPr>
          <w:rFonts w:ascii="LIJVHT+Avenir-Book"/>
          <w:color w:val="000000"/>
          <w:spacing w:val="0"/>
          <w:sz w:val="12"/>
        </w:rPr>
        <w:t>4</w:t>
      </w:r>
      <w:r>
        <w:rPr>
          <w:rFonts w:ascii="LIJVHT+Avenir-Book"/>
          <w:color w:val="000000"/>
          <w:spacing w:val="0"/>
          <w:sz w:val="12"/>
        </w:rPr>
      </w:r>
    </w:p>
    <w:p>
      <w:pPr>
        <w:pStyle w:val="Normal"/>
        <w:framePr w:w="9714" w:x="1244" w:y="138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Nachfolgend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abgekürzt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als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SuS.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714" w:x="1244" w:y="13843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Ebd.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714" w:x="1244" w:y="13843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Weiterführend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zum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‚langen‘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19.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Jahrhundert: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Franz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J.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Bauer: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Das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‚lange’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19.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Jahrhundert,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3.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Aufl.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Stuttgart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714" w:x="1244" w:y="13843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010.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Christopher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Bayly: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Geburt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modernen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Welt.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Eine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Globalgeschichte,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1780-1914,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Frankfurt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133" w:y="1466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2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765" w:x="1133" w:y="1493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am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Main/New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York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2006.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Ju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6646" w:x="3660" w:y="1493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̈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6" w:x="3660" w:y="1493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rgen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Osterhammel: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Verwandlung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Welt.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Eine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Geschichte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19.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589" w:x="1133" w:y="152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Jahrhunderts,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Aufl.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Munchen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2016.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40" w:x="3385" w:y="1522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̈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7.7000007629395pt;margin-top:773.25pt;z-index:-15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1.1500015258789pt;margin-top:492.899993896484pt;z-index:-23;width:483.899993896484pt;height:152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5.6500015258789pt;margin-top:658.299987792969pt;z-index:-2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0660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3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68" w:x="1133" w:y="158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2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2216" w:x="1853" w:y="158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Bedingungsanalyse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3290" w:x="1133" w:y="2035"/>
        <w:widowControl w:val="off"/>
        <w:autoSpaceDE w:val="off"/>
        <w:autoSpaceDN w:val="off"/>
        <w:spacing w:before="0" w:after="0" w:line="291" w:lineRule="exact"/>
        <w:ind w:left="0" w:right="0" w:firstLine="0"/>
        <w:jc w:val="left"/>
        <w:rPr>
          <w:rFonts w:ascii="LIJVHT+Avenir-Book"/>
          <w:color w:val="000000"/>
          <w:spacing w:val="0"/>
          <w:sz w:val="21"/>
        </w:rPr>
      </w:pPr>
      <w:r>
        <w:rPr>
          <w:rFonts w:ascii="LIJVHT+Avenir-Book"/>
          <w:color w:val="000000"/>
          <w:spacing w:val="5"/>
          <w:sz w:val="21"/>
        </w:rPr>
        <w:t>Organisatorische</w:t>
      </w:r>
      <w:r>
        <w:rPr>
          <w:rFonts w:ascii="LIJVHT+Avenir-Book"/>
          <w:color w:val="000000"/>
          <w:spacing w:val="4"/>
          <w:sz w:val="21"/>
        </w:rPr>
        <w:t xml:space="preserve"> </w:t>
      </w:r>
      <w:r>
        <w:rPr>
          <w:rFonts w:ascii="LIJVHT+Avenir-Book"/>
          <w:color w:val="000000"/>
          <w:spacing w:val="6"/>
          <w:sz w:val="21"/>
        </w:rPr>
        <w:t>Bedingungen</w:t>
      </w:r>
      <w:r>
        <w:rPr>
          <w:rFonts w:ascii="LIJVHT+Avenir-Book"/>
          <w:color w:val="000000"/>
          <w:spacing w:val="0"/>
          <w:sz w:val="21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Stationsarbeit</w:t>
      </w:r>
      <w:r>
        <w:rPr>
          <w:rFonts w:ascii="LIJVHT+Avenir-Book"/>
          <w:color w:val="000000"/>
          <w:spacing w:val="15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„Auf</w:t>
      </w:r>
      <w:r>
        <w:rPr>
          <w:rFonts w:ascii="LIJVHT+Avenir-Book"/>
          <w:color w:val="000000"/>
          <w:spacing w:val="15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kolonialen</w:t>
      </w:r>
      <w:r>
        <w:rPr>
          <w:rFonts w:ascii="LIJVHT+Avenir-Book"/>
          <w:color w:val="000000"/>
          <w:spacing w:val="15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Spuren</w:t>
      </w:r>
      <w:r>
        <w:rPr>
          <w:rFonts w:ascii="LIJVHT+Avenir-Book"/>
          <w:color w:val="000000"/>
          <w:spacing w:val="15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Leipzigs“</w:t>
      </w:r>
      <w:r>
        <w:rPr>
          <w:rFonts w:ascii="LIJVHT+Avenir-Book"/>
          <w:color w:val="000000"/>
          <w:spacing w:val="1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15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1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1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achte</w:t>
      </w:r>
      <w:r>
        <w:rPr>
          <w:rFonts w:ascii="LIJVHT+Avenir-Book"/>
          <w:color w:val="000000"/>
          <w:spacing w:val="1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Klasse</w:t>
      </w:r>
      <w:r>
        <w:rPr>
          <w:rFonts w:ascii="LIJVHT+Avenir-Book"/>
          <w:color w:val="000000"/>
          <w:spacing w:val="1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einer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allgemeinbildenden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Oberschule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gedacht.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Sie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kann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einer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beliebigen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Klassenstärke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durchgeführt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werden.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Es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sind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insgesamt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vier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Stationen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á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45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Minuten</w:t>
      </w:r>
      <w:r>
        <w:rPr>
          <w:rFonts w:ascii="LIJVHT+Avenir-Book"/>
          <w:color w:val="000000"/>
          <w:spacing w:val="3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vorgesehen.</w:t>
      </w:r>
      <w:r>
        <w:rPr>
          <w:rFonts w:ascii="LIJVHT+Avenir-Book"/>
          <w:color w:val="000000"/>
          <w:spacing w:val="3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müssen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hierfür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Kleingruppen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ca.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vier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bis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sechs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eingeteilt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werden,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optimale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Arbeitsbeteiligung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aller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gewährleisten.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großen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Klassen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können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mehrere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Gruppen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gleichzeitig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derselben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Station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arbeiten.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Hierfür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muss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Klassenzimmer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ausreichend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Platz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Verfügung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stehen.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bietet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sich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an,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Tische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Klassenraum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Gruppenarbeitstischen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organisieren.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Lernvideos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arbeiten,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technisches</w:t>
      </w:r>
      <w:r>
        <w:rPr>
          <w:rFonts w:ascii="LIJVHT+Avenir-Book"/>
          <w:color w:val="000000"/>
          <w:spacing w:val="5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Endgerät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(optimal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Tablet,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aber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auch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Computer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oder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Smartphones</w:t>
      </w:r>
      <w:r>
        <w:rPr>
          <w:rFonts w:ascii="LIJVHT+Avenir-Book"/>
          <w:color w:val="000000"/>
          <w:spacing w:val="9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möglich;</w:t>
      </w:r>
      <w:r>
        <w:rPr>
          <w:rFonts w:ascii="LIJVHT+Avenir-Book"/>
          <w:color w:val="000000"/>
          <w:spacing w:val="9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min.</w:t>
      </w:r>
      <w:r>
        <w:rPr>
          <w:rFonts w:ascii="LIJVHT+Avenir-Book"/>
          <w:color w:val="000000"/>
          <w:spacing w:val="9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9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Endgerät</w:t>
      </w:r>
      <w:r>
        <w:rPr>
          <w:rFonts w:ascii="LIJVHT+Avenir-Book"/>
          <w:color w:val="000000"/>
          <w:spacing w:val="9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pro</w:t>
      </w:r>
      <w:r>
        <w:rPr>
          <w:rFonts w:ascii="LIJVHT+Avenir-Book"/>
          <w:color w:val="000000"/>
          <w:spacing w:val="9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Kleingruppe),</w:t>
      </w:r>
      <w:r>
        <w:rPr>
          <w:rFonts w:ascii="LIJVHT+Avenir-Book"/>
          <w:color w:val="000000"/>
          <w:spacing w:val="9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Internetzugang</w:t>
      </w:r>
      <w:r>
        <w:rPr>
          <w:rFonts w:ascii="LIJVHT+Avenir-Book"/>
          <w:color w:val="000000"/>
          <w:spacing w:val="10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9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eventuell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Kopfhörer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nötig.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Wenn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dies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Schule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nicht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gewährleistet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kann,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können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Videos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auch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Hause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mithilfe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QR-Codes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Handouts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aufrufen,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dies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sichert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gleichzeitig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Möglichkeit,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behandelten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Stoff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nochmals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wiederholen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können.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Sollte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Internetzugang</w:t>
      </w:r>
      <w:r>
        <w:rPr>
          <w:rFonts w:ascii="LIJVHT+Avenir-Book"/>
          <w:color w:val="000000"/>
          <w:spacing w:val="2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nicht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zur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Verfügung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stehen,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sollten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Lernvideos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Vorfeld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Geräten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gespeichert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sein.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Gleichzeitig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setzt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Nutzung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Lernvideos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voraus,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dass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Lehrkraft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bereit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kompetent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neue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Medien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Unterricht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anzuwenden.</w:t>
      </w:r>
      <w:r>
        <w:rPr>
          <w:rFonts w:ascii="LIJVHT+Avenir-Book"/>
          <w:color w:val="000000"/>
          <w:spacing w:val="6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Arbeitsblätter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sollten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5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zum</w:t>
      </w:r>
      <w:r>
        <w:rPr>
          <w:rFonts w:ascii="LIJVHT+Avenir-Book"/>
          <w:color w:val="000000"/>
          <w:spacing w:val="5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Ausfüllen</w:t>
      </w:r>
      <w:r>
        <w:rPr>
          <w:rFonts w:ascii="LIJVHT+Avenir-Book"/>
          <w:color w:val="000000"/>
          <w:spacing w:val="4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bereitstehen.</w:t>
      </w:r>
      <w:r>
        <w:rPr>
          <w:rFonts w:ascii="LIJVHT+Avenir-Book"/>
          <w:color w:val="000000"/>
          <w:spacing w:val="4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5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erarbeitete</w:t>
      </w:r>
      <w:r>
        <w:rPr>
          <w:rFonts w:ascii="LIJVHT+Avenir-Book"/>
          <w:color w:val="000000"/>
          <w:spacing w:val="5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Unterrichtskonzept</w:t>
      </w:r>
      <w:r>
        <w:rPr>
          <w:rFonts w:ascii="LIJVHT+Avenir-Book"/>
          <w:color w:val="000000"/>
          <w:spacing w:val="4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setzt</w:t>
      </w:r>
      <w:r>
        <w:rPr>
          <w:rFonts w:ascii="LIJVHT+Avenir-Book"/>
          <w:color w:val="000000"/>
          <w:spacing w:val="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Vertrautheit</w:t>
      </w:r>
      <w:r>
        <w:rPr>
          <w:rFonts w:ascii="LIJVHT+Avenir-Book"/>
          <w:color w:val="000000"/>
          <w:spacing w:val="4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5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Sozialform</w:t>
      </w:r>
      <w:r>
        <w:rPr>
          <w:rFonts w:ascii="LIJVHT+Avenir-Book"/>
          <w:color w:val="000000"/>
          <w:spacing w:val="9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Gruppenarbeit</w:t>
      </w:r>
      <w:r>
        <w:rPr>
          <w:rFonts w:ascii="LIJVHT+Avenir-Book"/>
          <w:color w:val="000000"/>
          <w:spacing w:val="9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sowie</w:t>
      </w:r>
      <w:r>
        <w:rPr>
          <w:rFonts w:ascii="LIJVHT+Avenir-Book"/>
          <w:color w:val="000000"/>
          <w:spacing w:val="9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9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Methode</w:t>
      </w:r>
      <w:r>
        <w:rPr>
          <w:rFonts w:ascii="LIJVHT+Avenir-Book"/>
          <w:color w:val="000000"/>
          <w:spacing w:val="9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9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Stationsarbeit</w:t>
      </w:r>
      <w:r>
        <w:rPr>
          <w:rFonts w:ascii="LIJVHT+Avenir-Book"/>
          <w:color w:val="000000"/>
          <w:spacing w:val="9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voraus</w:t>
      </w:r>
      <w:r>
        <w:rPr>
          <w:rFonts w:ascii="LIJVHT+Avenir-Book"/>
          <w:color w:val="000000"/>
          <w:spacing w:val="9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—</w:t>
      </w:r>
      <w:r>
        <w:rPr>
          <w:rFonts w:ascii="LIJVHT+Avenir-Book"/>
          <w:color w:val="000000"/>
          <w:spacing w:val="9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9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9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ersten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Unterrichtseinheit</w:t>
      </w:r>
      <w:r>
        <w:rPr>
          <w:rFonts w:ascii="LIJVHT+Avenir-Book"/>
          <w:color w:val="000000"/>
          <w:spacing w:val="4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besteht</w:t>
      </w:r>
      <w:r>
        <w:rPr>
          <w:rFonts w:ascii="LIJVHT+Avenir-Book"/>
          <w:color w:val="000000"/>
          <w:spacing w:val="5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aber</w:t>
      </w:r>
      <w:r>
        <w:rPr>
          <w:rFonts w:ascii="LIJVHT+Avenir-Book"/>
          <w:color w:val="000000"/>
          <w:spacing w:val="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auch</w:t>
      </w:r>
      <w:r>
        <w:rPr>
          <w:rFonts w:ascii="LIJVHT+Avenir-Book"/>
          <w:color w:val="000000"/>
          <w:spacing w:val="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5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Möglichkeit</w:t>
      </w:r>
      <w:r>
        <w:rPr>
          <w:rFonts w:ascii="LIJVHT+Avenir-Book"/>
          <w:color w:val="000000"/>
          <w:spacing w:val="4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Wiederholung</w:t>
      </w:r>
      <w:r>
        <w:rPr>
          <w:rFonts w:ascii="LIJVHT+Avenir-Book"/>
          <w:color w:val="000000"/>
          <w:spacing w:val="4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Regeln</w:t>
      </w:r>
      <w:r>
        <w:rPr>
          <w:rFonts w:ascii="LIJVHT+Avenir-Book"/>
          <w:color w:val="000000"/>
          <w:spacing w:val="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bzw.</w:t>
      </w:r>
      <w:r>
        <w:rPr>
          <w:rFonts w:ascii="LIJVHT+Avenir-Book"/>
          <w:color w:val="000000"/>
          <w:spacing w:val="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Ablaufs,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erfolgreiche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Durchführung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auch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abhängig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Lern-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Arbeitsweise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24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sowie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Klassenklimas.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Lehrkraft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berücksichtigen.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4137" w:x="1133" w:y="11952"/>
        <w:widowControl w:val="off"/>
        <w:autoSpaceDE w:val="off"/>
        <w:autoSpaceDN w:val="off"/>
        <w:spacing w:before="0" w:after="0" w:line="291" w:lineRule="exact"/>
        <w:ind w:left="0" w:right="0" w:firstLine="0"/>
        <w:jc w:val="left"/>
        <w:rPr>
          <w:rFonts w:ascii="LIJVHT+Avenir-Book"/>
          <w:color w:val="000000"/>
          <w:spacing w:val="0"/>
          <w:sz w:val="21"/>
        </w:rPr>
      </w:pPr>
      <w:r>
        <w:rPr>
          <w:rFonts w:ascii="LIJVHT+Avenir-Book"/>
          <w:color w:val="000000"/>
          <w:spacing w:val="5"/>
          <w:sz w:val="21"/>
        </w:rPr>
        <w:t>Lernvoraussetzungen</w:t>
      </w:r>
      <w:r>
        <w:rPr>
          <w:rFonts w:ascii="LIJVHT+Avenir-Book"/>
          <w:color w:val="000000"/>
          <w:spacing w:val="3"/>
          <w:sz w:val="21"/>
        </w:rPr>
        <w:t xml:space="preserve"> </w:t>
      </w:r>
      <w:r>
        <w:rPr>
          <w:rFonts w:ascii="LIJVHT+Avenir-Book"/>
          <w:color w:val="000000"/>
          <w:spacing w:val="6"/>
          <w:sz w:val="21"/>
        </w:rPr>
        <w:t>der</w:t>
      </w:r>
      <w:r>
        <w:rPr>
          <w:rFonts w:ascii="LIJVHT+Avenir-Book"/>
          <w:color w:val="000000"/>
          <w:spacing w:val="0"/>
          <w:sz w:val="21"/>
        </w:rPr>
        <w:t xml:space="preserve"> </w:t>
      </w:r>
      <w:r>
        <w:rPr>
          <w:rFonts w:ascii="LIJVHT+Avenir-Book" w:hAnsi="LIJVHT+Avenir-Book" w:cs="LIJVHT+Avenir-Book"/>
          <w:color w:val="000000"/>
          <w:spacing w:val="5"/>
          <w:sz w:val="21"/>
        </w:rPr>
        <w:t>Schüler_innen</w:t>
      </w:r>
      <w:r>
        <w:rPr>
          <w:rFonts w:ascii="LIJVHT+Avenir-Book"/>
          <w:color w:val="000000"/>
          <w:spacing w:val="0"/>
          <w:sz w:val="21"/>
        </w:rPr>
      </w:r>
    </w:p>
    <w:p>
      <w:pPr>
        <w:pStyle w:val="Normal"/>
        <w:framePr w:w="9877" w:x="1133" w:y="1241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verfügen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siebten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Klasse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bereits</w:t>
      </w:r>
      <w:r>
        <w:rPr>
          <w:rFonts w:ascii="LIJVHT+Avenir-Book"/>
          <w:color w:val="000000"/>
          <w:spacing w:val="5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Vorwissen</w:t>
      </w:r>
      <w:r>
        <w:rPr>
          <w:rFonts w:ascii="LIJVHT+Avenir-Book"/>
          <w:color w:val="000000"/>
          <w:spacing w:val="5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zum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19.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Jahrhundert</w:t>
      </w:r>
      <w:r>
        <w:rPr>
          <w:rFonts w:ascii="LIJVHT+Avenir-Book"/>
          <w:color w:val="000000"/>
          <w:spacing w:val="5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</w:t>
      </w:r>
      <w:r>
        <w:rPr>
          <w:rFonts w:ascii="HDQRUK+HiraMinProN-W3" w:hAnsi="HDQRUK+HiraMinProN-W3" w:cs="HDQRUK+HiraMinProN-W3"/>
          <w:color w:val="000000"/>
          <w:spacing w:val="0"/>
          <w:sz w:val="22"/>
        </w:rPr>
        <w:t>↗</w:t>
      </w:r>
      <w:r>
        <w:rPr>
          <w:rFonts w:ascii="SFRMVD+TimesNewRomanPSMT" w:hAnsi="SFRMVD+TimesNewRomanPSMT" w:cs="SFRMVD+TimesNewRomanPSMT"/>
          <w:color w:val="000000"/>
          <w:spacing w:val="0"/>
          <w:sz w:val="22"/>
        </w:rPr>
      </w:r>
      <w:r>
        <w:rPr>
          <w:rFonts w:ascii="SFRMVD+TimesNewRomanPSMT"/>
          <w:color w:val="000000"/>
          <w:spacing w:val="18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LB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1: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2413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Entdeckung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Eroberung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Welt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Europa,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allem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Kolonialisierung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Afrikas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Sklaverei;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241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LB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4: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Deutsche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Staaten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Europa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19.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Jahrhundert;</w:t>
      </w:r>
      <w:r>
        <w:rPr>
          <w:rFonts w:ascii="LIJVHT+Avenir-Book"/>
          <w:color w:val="000000"/>
          <w:spacing w:val="6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LB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5: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Längsschnitt: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Fortschritt</w:t>
      </w:r>
      <w:r>
        <w:rPr>
          <w:rFonts w:ascii="LIJVHT+Avenir-Book"/>
          <w:color w:val="000000"/>
          <w:spacing w:val="5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241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Stagnation</w:t>
      </w:r>
      <w:r>
        <w:rPr>
          <w:rFonts w:ascii="LIJVHT+Avenir-Book"/>
          <w:color w:val="000000"/>
          <w:spacing w:val="4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4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Wirtschaft</w:t>
      </w:r>
      <w:r>
        <w:rPr>
          <w:rFonts w:ascii="LIJVHT+Avenir-Book"/>
          <w:color w:val="000000"/>
          <w:spacing w:val="4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4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Gesellschaft,</w:t>
      </w:r>
      <w:r>
        <w:rPr>
          <w:rFonts w:ascii="LIJVHT+Avenir-Book"/>
          <w:color w:val="000000"/>
          <w:spacing w:val="4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besonders</w:t>
      </w:r>
      <w:r>
        <w:rPr>
          <w:rFonts w:ascii="LIJVHT+Avenir-Book"/>
          <w:color w:val="000000"/>
          <w:spacing w:val="4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Industrialisierung),</w:t>
      </w:r>
      <w:r>
        <w:rPr>
          <w:rFonts w:ascii="LIJVHT+Avenir-Book"/>
          <w:color w:val="000000"/>
          <w:spacing w:val="4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welches</w:t>
      </w:r>
      <w:r>
        <w:rPr>
          <w:rFonts w:ascii="LIJVHT+Avenir-Book"/>
          <w:color w:val="000000"/>
          <w:spacing w:val="4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4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4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ersten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241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Unterrichtseinheit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(siehe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Vorschlag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Lernbereichsplanung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2)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wiederholt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47.7000007629395pt;margin-top:773.25pt;z-index:-31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0660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4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878" w:x="1133" w:y="113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Gleichzeitig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sollen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Begriffe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Kolonialismus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Imperialismus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nochmals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Gedächtnis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gerufen</w:t>
      </w:r>
      <w:r>
        <w:rPr>
          <w:rFonts w:ascii="LIJVHT+Avenir-Book"/>
          <w:color w:val="000000"/>
          <w:spacing w:val="8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werden.</w:t>
      </w:r>
      <w:r>
        <w:rPr>
          <w:rFonts w:ascii="LIJVHT+Avenir-Book"/>
          <w:color w:val="000000"/>
          <w:spacing w:val="8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Eventuell</w:t>
      </w:r>
      <w:r>
        <w:rPr>
          <w:rFonts w:ascii="LIJVHT+Avenir-Book"/>
          <w:color w:val="000000"/>
          <w:spacing w:val="8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8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</w:t>
      </w:r>
      <w:r>
        <w:rPr>
          <w:rFonts w:ascii="LIJVHT+Avenir-Book"/>
          <w:color w:val="000000"/>
          <w:spacing w:val="8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8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knappe</w:t>
      </w:r>
      <w:r>
        <w:rPr>
          <w:rFonts w:ascii="LIJVHT+Avenir-Book"/>
          <w:color w:val="000000"/>
          <w:spacing w:val="8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Wiederholung</w:t>
      </w:r>
      <w:r>
        <w:rPr>
          <w:rFonts w:ascii="LIJVHT+Avenir-Book"/>
          <w:color w:val="000000"/>
          <w:spacing w:val="8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8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Stoffes</w:t>
      </w:r>
      <w:r>
        <w:rPr>
          <w:rFonts w:ascii="LIJVHT+Avenir-Book"/>
          <w:color w:val="000000"/>
          <w:spacing w:val="8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notwendig,</w:t>
      </w:r>
      <w:r>
        <w:rPr>
          <w:rFonts w:ascii="LIJVHT+Avenir-Book"/>
          <w:color w:val="000000"/>
          <w:spacing w:val="8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sicherzustellen,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demselben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Vorwissen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Stationsarbeit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gehen.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68" w:x="1133" w:y="327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3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1473" w:x="1853" w:y="327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Sachanalyse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9878" w:x="1133" w:y="373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lassen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sich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viele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koloniale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Spuren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finden,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meist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versteckt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bleiben.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Vergangenheit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73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deutschen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Kolonialismus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Erinnerung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Stadt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Thema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dieser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73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Handreichung.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neuzeitliche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Kolonisation,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allem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19.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Jahrhunderts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damit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Zeit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73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Imperialismus,</w:t>
      </w:r>
      <w:r>
        <w:rPr>
          <w:rFonts w:ascii="LIJVHT+Avenir-Book"/>
          <w:color w:val="000000"/>
          <w:spacing w:val="9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spielen</w:t>
      </w:r>
      <w:r>
        <w:rPr>
          <w:rFonts w:ascii="LIJVHT+Avenir-Book"/>
          <w:color w:val="000000"/>
          <w:spacing w:val="8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hierbei</w:t>
      </w:r>
      <w:r>
        <w:rPr>
          <w:rFonts w:ascii="LIJVHT+Avenir-Book"/>
          <w:color w:val="000000"/>
          <w:spacing w:val="8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8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große</w:t>
      </w:r>
      <w:r>
        <w:rPr>
          <w:rFonts w:ascii="LIJVHT+Avenir-Book"/>
          <w:color w:val="000000"/>
          <w:spacing w:val="8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Rolle.</w:t>
      </w:r>
      <w:r>
        <w:rPr>
          <w:rFonts w:ascii="LIJVHT+Avenir-Book"/>
          <w:color w:val="000000"/>
          <w:spacing w:val="8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8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Imperialismus</w:t>
      </w:r>
      <w:r>
        <w:rPr>
          <w:rFonts w:ascii="LIJVHT+Avenir-Book"/>
          <w:color w:val="000000"/>
          <w:spacing w:val="8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bezeichnet</w:t>
      </w:r>
      <w:r>
        <w:rPr>
          <w:rFonts w:ascii="LIJVHT+Avenir-Book"/>
          <w:color w:val="000000"/>
          <w:spacing w:val="8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hierbei</w:t>
      </w:r>
      <w:r>
        <w:rPr>
          <w:rFonts w:ascii="LIJVHT+Avenir-Book"/>
          <w:color w:val="000000"/>
          <w:spacing w:val="8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73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Weltmachtstreben</w:t>
      </w:r>
      <w:r>
        <w:rPr>
          <w:rFonts w:ascii="LIJVHT+Avenir-Book"/>
          <w:color w:val="000000"/>
          <w:spacing w:val="5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allem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europäischer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Großmächte.</w:t>
      </w:r>
      <w:r>
        <w:rPr>
          <w:rFonts w:ascii="LIJVHT+Avenir-Book"/>
          <w:color w:val="000000"/>
          <w:spacing w:val="5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Hierbei</w:t>
      </w:r>
      <w:r>
        <w:rPr>
          <w:rFonts w:ascii="LIJVHT+Avenir-Book"/>
          <w:color w:val="000000"/>
          <w:spacing w:val="5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war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Kolonisation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73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Aufteilung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(außer-)europäischer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Gebiete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unter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Großmächten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zur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Wahrung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wirtschaftlicher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730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machtpolitischer</w:t>
      </w:r>
      <w:r>
        <w:rPr>
          <w:rFonts w:ascii="LIJVHT+Avenir-Book"/>
          <w:color w:val="000000"/>
          <w:spacing w:val="3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Interessen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bedeutender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Faktor.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Eingehend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dieser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Entwicklung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gab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es,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73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parallel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‚neuen‘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Naturwissenschaften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neue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Ideologien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Erklärungsversuche,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allem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730"/>
        <w:widowControl w:val="off"/>
        <w:autoSpaceDE w:val="off"/>
        <w:autoSpaceDN w:val="off"/>
        <w:spacing w:before="16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Überlegenheit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1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Weißen/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Europäer</w:t>
      </w:r>
      <w:r>
        <w:rPr>
          <w:rFonts w:ascii="LIJVHT+Avenir-Book"/>
          <w:color w:val="000000"/>
          <w:spacing w:val="1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erklären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sollten</w:t>
      </w:r>
      <w:r>
        <w:rPr>
          <w:rFonts w:ascii="LIJVHT+Avenir-Book"/>
          <w:color w:val="000000"/>
          <w:spacing w:val="1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</w:t>
      </w:r>
      <w:r>
        <w:rPr>
          <w:rFonts w:ascii="BLFBGN+ArialUnicodeMS" w:hAnsi="BLFBGN+ArialUnicodeMS" w:cs="BLFBGN+ArialUnicodeMS"/>
          <w:color w:val="000000"/>
          <w:spacing w:val="0"/>
          <w:sz w:val="22"/>
        </w:rPr>
        <w:t>↗</w:t>
      </w:r>
      <w:r>
        <w:rPr>
          <w:rFonts w:ascii="SFRMVD+TimesNewRomanPSMT" w:hAnsi="SFRMVD+TimesNewRomanPSMT" w:cs="SFRMVD+TimesNewRomanPSMT"/>
          <w:color w:val="000000"/>
          <w:spacing w:val="0"/>
          <w:sz w:val="22"/>
        </w:rPr>
      </w:r>
      <w:r>
        <w:rPr>
          <w:rFonts w:ascii="SFRMVD+TimesNewRomanPSMT"/>
          <w:color w:val="000000"/>
          <w:spacing w:val="1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Anthropologie,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Sozialdarwinismus,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730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2"/>
        </w:rPr>
        <w:t>Eugenik,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Schädelmessungen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usw.).</w:t>
      </w:r>
      <w:r>
        <w:rPr>
          <w:rFonts w:ascii="LIJVHT+Avenir-Book"/>
          <w:color w:val="000000"/>
          <w:spacing w:val="0"/>
          <w:sz w:val="20"/>
          <w:vertAlign w:val="superscript"/>
        </w:rPr>
        <w:t>5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877" w:x="1133" w:y="825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vier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Stationen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Lerneinheit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behandeln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hierbei: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Kolonialstein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Leipzig,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Zoo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Leipzig,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8251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Clara-Zetkin-Park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Grassi-Museum.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915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75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Kolonialstein</w:t>
      </w:r>
      <w:r>
        <w:rPr>
          <w:rFonts w:ascii="IBPEFW+Avenir-Heavy"/>
          <w:color w:val="000000"/>
          <w:spacing w:val="7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7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7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Findling</w:t>
      </w:r>
      <w:r>
        <w:rPr>
          <w:rFonts w:ascii="LIJVHT+Avenir-Book"/>
          <w:color w:val="000000"/>
          <w:spacing w:val="7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7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7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Nähe</w:t>
      </w:r>
      <w:r>
        <w:rPr>
          <w:rFonts w:ascii="LIJVHT+Avenir-Book"/>
          <w:color w:val="000000"/>
          <w:spacing w:val="7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7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Völkerschlachtdenkmals.</w:t>
      </w:r>
      <w:r>
        <w:rPr>
          <w:rFonts w:ascii="LIJVHT+Avenir-Book"/>
          <w:color w:val="000000"/>
          <w:spacing w:val="7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7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Königlich-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9154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sächsische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Militärverein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China-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Afrikakrieger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hatte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1903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„Landes-Kolonial-Kriegerdenkmal“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9154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Kolonialkriegen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gefallenen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Soldaten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Auftrag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gegeben.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Anfang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1914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bekam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dann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9154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Bildhauer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Georg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Huth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Auftrag,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achteinhalb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Meter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hohe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Denkmal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errichten.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Durch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9154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Geldmangel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während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ersten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Weltkrieges</w:t>
      </w:r>
      <w:r>
        <w:rPr>
          <w:rFonts w:ascii="LIJVHT+Avenir-Book"/>
          <w:color w:val="000000"/>
          <w:spacing w:val="4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Projekt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aber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nicht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ausgeführt.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60" w:x="1133" w:y="1141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1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755" w:x="1255" w:y="1141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920er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Jahren</w:t>
      </w:r>
      <w:r>
        <w:rPr>
          <w:rFonts w:ascii="LIJVHT+Avenir-Book"/>
          <w:color w:val="000000"/>
          <w:spacing w:val="4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1,2m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hohe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Findling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Aufschrift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„Deutsche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|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Gedenkt</w:t>
      </w:r>
      <w:r>
        <w:rPr>
          <w:rFonts w:ascii="LIJVHT+Avenir-Book"/>
          <w:color w:val="000000"/>
          <w:spacing w:val="4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Eurer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|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6" w:x="1133" w:y="1186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Kolonien“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gesetzt,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Deutschland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nach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dem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Krieg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keine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Kolonien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mehr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besaß.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Nach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dem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Zweiten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6" w:x="1133" w:y="11861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2"/>
        </w:rPr>
        <w:t>Weltkrieg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Inschrift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beseitigt.</w:t>
      </w:r>
      <w:r>
        <w:rPr>
          <w:rFonts w:ascii="LIJVHT+Avenir-Book"/>
          <w:color w:val="000000"/>
          <w:spacing w:val="0"/>
          <w:sz w:val="20"/>
          <w:vertAlign w:val="superscript"/>
        </w:rPr>
        <w:t>6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47" w:x="1133" w:y="1385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LIJVHT+Avenir-Book"/>
          <w:color w:val="000000"/>
          <w:spacing w:val="0"/>
          <w:sz w:val="12"/>
        </w:rPr>
      </w:pPr>
      <w:r>
        <w:rPr>
          <w:rFonts w:ascii="LIJVHT+Avenir-Book"/>
          <w:color w:val="000000"/>
          <w:spacing w:val="0"/>
          <w:sz w:val="12"/>
        </w:rPr>
        <w:t>5</w:t>
      </w:r>
      <w:r>
        <w:rPr>
          <w:rFonts w:ascii="LIJVHT+Avenir-Book"/>
          <w:color w:val="000000"/>
          <w:spacing w:val="0"/>
          <w:sz w:val="12"/>
        </w:rPr>
      </w:r>
    </w:p>
    <w:p>
      <w:pPr>
        <w:pStyle w:val="Normal"/>
        <w:framePr w:w="9709" w:x="1256" w:y="138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vgl.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Jürgen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Osterhammel: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HRLKGM+Avenir-BookOblique"/>
          <w:color w:val="000000"/>
          <w:spacing w:val="0"/>
          <w:sz w:val="20"/>
        </w:rPr>
        <w:t>Kolonialismus.</w:t>
      </w:r>
      <w:r>
        <w:rPr>
          <w:rFonts w:ascii="HRLKGM+Avenir-BookOblique"/>
          <w:color w:val="000000"/>
          <w:spacing w:val="-1"/>
          <w:sz w:val="20"/>
        </w:rPr>
        <w:t xml:space="preserve"> </w:t>
      </w:r>
      <w:r>
        <w:rPr>
          <w:rFonts w:ascii="HRLKGM+Avenir-BookOblique"/>
          <w:color w:val="000000"/>
          <w:spacing w:val="0"/>
          <w:sz w:val="20"/>
        </w:rPr>
        <w:t>Geschichte,</w:t>
      </w:r>
      <w:r>
        <w:rPr>
          <w:rFonts w:ascii="HRLKGM+Avenir-BookOblique"/>
          <w:color w:val="000000"/>
          <w:spacing w:val="-1"/>
          <w:sz w:val="20"/>
        </w:rPr>
        <w:t xml:space="preserve"> </w:t>
      </w:r>
      <w:r>
        <w:rPr>
          <w:rFonts w:ascii="HRLKGM+Avenir-BookOblique"/>
          <w:color w:val="000000"/>
          <w:spacing w:val="0"/>
          <w:sz w:val="20"/>
        </w:rPr>
        <w:t>Formen,</w:t>
      </w:r>
      <w:r>
        <w:rPr>
          <w:rFonts w:ascii="HRLKGM+Avenir-BookOblique"/>
          <w:color w:val="000000"/>
          <w:spacing w:val="0"/>
          <w:sz w:val="20"/>
        </w:rPr>
        <w:t xml:space="preserve"> </w:t>
      </w:r>
      <w:r>
        <w:rPr>
          <w:rFonts w:ascii="HRLKGM+Avenir-BookOblique"/>
          <w:color w:val="000000"/>
          <w:spacing w:val="0"/>
          <w:sz w:val="20"/>
        </w:rPr>
        <w:t>Folgen.</w:t>
      </w:r>
      <w:r>
        <w:rPr>
          <w:rFonts w:ascii="HRLKGM+Avenir-BookOblique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6.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Aufl.,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C.H.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Beck,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München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2009;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212" w:x="1133" w:y="141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Gert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von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Paczensky: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Weissen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kommen.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wahre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Geschichte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Kolonialismus,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Hoffmann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212" w:x="1133" w:y="14126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Campe,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Hamburg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1970;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Sebastian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Conrad: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Deutsche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Kolonialgeschichte.</w:t>
      </w:r>
      <w:r>
        <w:rPr>
          <w:rFonts w:ascii="LIJVHT+Avenir-Book"/>
          <w:color w:val="000000"/>
          <w:spacing w:val="-2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C.H.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Beck: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München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2008.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47" w:x="1133" w:y="1467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LIJVHT+Avenir-Book"/>
          <w:color w:val="000000"/>
          <w:spacing w:val="0"/>
          <w:sz w:val="12"/>
        </w:rPr>
      </w:pPr>
      <w:r>
        <w:rPr>
          <w:rFonts w:ascii="LIJVHT+Avenir-Book"/>
          <w:color w:val="000000"/>
          <w:spacing w:val="0"/>
          <w:sz w:val="12"/>
        </w:rPr>
        <w:t>6</w:t>
      </w:r>
      <w:r>
        <w:rPr>
          <w:rFonts w:ascii="LIJVHT+Avenir-Book"/>
          <w:color w:val="000000"/>
          <w:spacing w:val="0"/>
          <w:sz w:val="12"/>
        </w:rPr>
      </w:r>
    </w:p>
    <w:p>
      <w:pPr>
        <w:pStyle w:val="Normal"/>
        <w:framePr w:w="9021" w:x="1133" w:y="14674"/>
        <w:widowControl w:val="off"/>
        <w:autoSpaceDE w:val="off"/>
        <w:autoSpaceDN w:val="off"/>
        <w:spacing w:before="0" w:after="0" w:line="269" w:lineRule="exact"/>
        <w:ind w:left="123" w:right="0" w:firstLine="0"/>
        <w:jc w:val="left"/>
        <w:rPr>
          <w:rFonts w:ascii="HRLKGM+Avenir-BookOblique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vgl.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Markus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Cottin,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Gina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Klank,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Karl-Heinz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Kretzschmar,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Dieter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Kürschner,</w:t>
      </w:r>
      <w:r>
        <w:rPr>
          <w:rFonts w:ascii="LIJVHT+Avenir-Book"/>
          <w:color w:val="000000"/>
          <w:spacing w:val="-2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Ilona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Petzold: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HRLKGM+Avenir-BookOblique"/>
          <w:color w:val="000000"/>
          <w:spacing w:val="0"/>
          <w:sz w:val="20"/>
        </w:rPr>
        <w:t>Leipziger</w:t>
      </w:r>
      <w:r>
        <w:rPr>
          <w:rFonts w:ascii="HRLKGM+Avenir-BookOblique"/>
          <w:color w:val="000000"/>
          <w:spacing w:val="0"/>
          <w:sz w:val="20"/>
        </w:rPr>
      </w:r>
    </w:p>
    <w:p>
      <w:pPr>
        <w:pStyle w:val="Normal"/>
        <w:framePr w:w="9021" w:x="1133" w:y="14674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HRLKGM+Avenir-BookOblique"/>
          <w:color w:val="000000"/>
          <w:spacing w:val="0"/>
          <w:sz w:val="20"/>
        </w:rPr>
        <w:t>Denkmale</w:t>
      </w:r>
      <w:r>
        <w:rPr>
          <w:rFonts w:ascii="LIJVHT+Avenir-Book"/>
          <w:color w:val="000000"/>
          <w:spacing w:val="0"/>
          <w:sz w:val="20"/>
        </w:rPr>
        <w:t>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Band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Sax-Verlag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Beucha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1998,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92.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47.7000007629395pt;margin-top:773.25pt;z-index:-35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5.6500015258789pt;margin-top:686.099975585938pt;z-index:-3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0660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5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879" w:x="1133" w:y="113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Clara-Zetkin-Park</w:t>
      </w:r>
      <w:r>
        <w:rPr>
          <w:rFonts w:ascii="IBPEFW+Avenir-Heavy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Sächsisch-Thüringische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Gewerbeausstellung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Sommer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1897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angelegt.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Teil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dieser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war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„Deutsch-Ostafrikanische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Ausstellung“,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Leutnant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a.D.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Kurt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Blümcke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konzipiert</w:t>
      </w:r>
      <w:r>
        <w:rPr>
          <w:rFonts w:ascii="LIJVHT+Avenir-Book"/>
          <w:color w:val="000000"/>
          <w:spacing w:val="4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wurde.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Ziel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Ausstellung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war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europäische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sowie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„eigenartig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gestaltete“</w:t>
      </w:r>
      <w:r>
        <w:rPr>
          <w:rFonts w:ascii="LIJVHT+Avenir-Book"/>
          <w:color w:val="000000"/>
          <w:spacing w:val="0"/>
          <w:sz w:val="20"/>
          <w:vertAlign w:val="superscript"/>
        </w:rPr>
        <w:t>7</w:t>
      </w:r>
      <w:r>
        <w:rPr>
          <w:rFonts w:ascii="LIJVHT+Avenir-Book"/>
          <w:color w:val="000000"/>
          <w:spacing w:val="26"/>
          <w:sz w:val="20"/>
          <w:vertAlign w:val="superscript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afrikanische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Kultur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präsentieren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Vergleich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setzen,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wobei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Überlegenheit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6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Europäischen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6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Deutschen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bewiesen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</w:t>
      </w:r>
      <w:r>
        <w:rPr>
          <w:rFonts w:ascii="LIJVHT+Avenir-Book"/>
          <w:color w:val="000000"/>
          <w:spacing w:val="6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sollte.</w:t>
      </w:r>
      <w:r>
        <w:rPr>
          <w:rFonts w:ascii="LIJVHT+Avenir-Book"/>
          <w:color w:val="000000"/>
          <w:spacing w:val="19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</w:t>
      </w:r>
      <w:r>
        <w:rPr>
          <w:rFonts w:ascii="LIJVHT+Avenir-Book"/>
          <w:color w:val="000000"/>
          <w:spacing w:val="6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20.000qm</w:t>
      </w:r>
      <w:r>
        <w:rPr>
          <w:rFonts w:ascii="LIJVHT+Avenir-Book"/>
          <w:color w:val="000000"/>
          <w:spacing w:val="6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wurden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mehrere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Gebäude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nahezu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originalgetreu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nachgebaut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(Kolonialstationen,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Expeditionslager,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Missionsstation,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Handelsstraße,</w:t>
      </w:r>
      <w:r>
        <w:rPr>
          <w:rFonts w:ascii="LIJVHT+Avenir-Book"/>
          <w:color w:val="000000"/>
          <w:spacing w:val="6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Souvenirläden,</w:t>
      </w:r>
      <w:r>
        <w:rPr>
          <w:rFonts w:ascii="LIJVHT+Avenir-Book"/>
          <w:color w:val="000000"/>
          <w:spacing w:val="6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arabisches</w:t>
      </w:r>
      <w:r>
        <w:rPr>
          <w:rFonts w:ascii="LIJVHT+Avenir-Book"/>
          <w:color w:val="000000"/>
          <w:spacing w:val="6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Café).</w:t>
      </w:r>
      <w:r>
        <w:rPr>
          <w:rFonts w:ascii="LIJVHT+Avenir-Book"/>
          <w:color w:val="000000"/>
          <w:spacing w:val="6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Bei</w:t>
      </w:r>
      <w:r>
        <w:rPr>
          <w:rFonts w:ascii="LIJVHT+Avenir-Book"/>
          <w:color w:val="000000"/>
          <w:spacing w:val="6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6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integrierten</w:t>
      </w:r>
      <w:r>
        <w:rPr>
          <w:rFonts w:ascii="LIJVHT+Avenir-Book"/>
          <w:color w:val="000000"/>
          <w:spacing w:val="7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Völkerschau</w:t>
      </w:r>
      <w:r>
        <w:rPr>
          <w:rFonts w:ascii="LIJVHT+Avenir-Book"/>
          <w:color w:val="000000"/>
          <w:spacing w:val="6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wurden</w:t>
      </w:r>
      <w:r>
        <w:rPr>
          <w:rFonts w:ascii="LIJVHT+Avenir-Book"/>
          <w:color w:val="000000"/>
          <w:spacing w:val="6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47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2"/>
        </w:rPr>
        <w:t>Einwohner_innen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Deutsch-Ostafrika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nach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gebracht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ausgestellt.</w:t>
      </w:r>
      <w:r>
        <w:rPr>
          <w:rFonts w:ascii="LIJVHT+Avenir-Book"/>
          <w:color w:val="000000"/>
          <w:spacing w:val="0"/>
          <w:sz w:val="20"/>
          <w:vertAlign w:val="superscript"/>
        </w:rPr>
        <w:t>8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877" w:x="1133" w:y="4742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Auch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Zoo-Leipzig</w:t>
      </w:r>
      <w:r>
        <w:rPr>
          <w:rFonts w:ascii="IBPEFW+Avenir-Heavy"/>
          <w:color w:val="000000"/>
          <w:spacing w:val="-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fanden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Menschenausstellungen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statt.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Zoo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1876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vom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Gastwirt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Ernst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4742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Pinkert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gegründet.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Bereits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Jahr</w:t>
      </w:r>
      <w:r>
        <w:rPr>
          <w:rFonts w:ascii="LIJVHT+Avenir-Book"/>
          <w:color w:val="000000"/>
          <w:spacing w:val="2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Eröffnung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wurden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Zoo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neben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Tieren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auch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Menschen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4742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ausgestellt.</w:t>
      </w:r>
      <w:r>
        <w:rPr>
          <w:rFonts w:ascii="LIJVHT+Avenir-Book"/>
          <w:color w:val="000000"/>
          <w:spacing w:val="8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Neben</w:t>
      </w:r>
      <w:r>
        <w:rPr>
          <w:rFonts w:ascii="LIJVHT+Avenir-Book"/>
          <w:color w:val="000000"/>
          <w:spacing w:val="8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Raubtierhaus</w:t>
      </w:r>
      <w:r>
        <w:rPr>
          <w:rFonts w:ascii="LIJVHT+Avenir-Book"/>
          <w:color w:val="000000"/>
          <w:spacing w:val="8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8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Robbenbecken</w:t>
      </w:r>
      <w:r>
        <w:rPr>
          <w:rFonts w:ascii="LIJVHT+Avenir-Book"/>
          <w:color w:val="000000"/>
          <w:spacing w:val="8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</w:t>
      </w:r>
      <w:r>
        <w:rPr>
          <w:rFonts w:ascii="LIJVHT+Avenir-Book"/>
          <w:color w:val="000000"/>
          <w:spacing w:val="8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8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„Völkerwiese“</w:t>
      </w:r>
      <w:r>
        <w:rPr>
          <w:rFonts w:ascii="LIJVHT+Avenir-Book"/>
          <w:color w:val="000000"/>
          <w:spacing w:val="8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sowie</w:t>
      </w:r>
      <w:r>
        <w:rPr>
          <w:rFonts w:ascii="LIJVHT+Avenir-Book"/>
          <w:color w:val="000000"/>
          <w:spacing w:val="8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52" w:x="1133" w:y="609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„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761" w:x="1247" w:y="609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Völkerbühne“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errichtet.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Bis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1931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fanden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dort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ca.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40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Völkerschauen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statt.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wurden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allem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6542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afrikanische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Stämme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ausgestellt,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allem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Menschen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bewusst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Weißen/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Europäern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6542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abzugrenzen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exotisieren.</w:t>
      </w:r>
      <w:r>
        <w:rPr>
          <w:rFonts w:ascii="LIJVHT+Avenir-Book"/>
          <w:color w:val="000000"/>
          <w:spacing w:val="3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„Exotisch“</w:t>
      </w:r>
      <w:r>
        <w:rPr>
          <w:rFonts w:ascii="LIJVHT+Avenir-Book"/>
          <w:color w:val="000000"/>
          <w:spacing w:val="3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hervorhebender</w:t>
      </w:r>
      <w:r>
        <w:rPr>
          <w:rFonts w:ascii="LIJVHT+Avenir-Book"/>
          <w:color w:val="000000"/>
          <w:spacing w:val="3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Begriff:</w:t>
      </w:r>
      <w:r>
        <w:rPr>
          <w:rFonts w:ascii="LIJVHT+Avenir-Book"/>
          <w:color w:val="000000"/>
          <w:spacing w:val="3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impliziert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6542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Ausländische,</w:t>
      </w:r>
      <w:r>
        <w:rPr>
          <w:rFonts w:ascii="LIJVHT+Avenir-Book"/>
          <w:color w:val="000000"/>
          <w:spacing w:val="7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Fremde,</w:t>
      </w:r>
      <w:r>
        <w:rPr>
          <w:rFonts w:ascii="LIJVHT+Avenir-Book"/>
          <w:color w:val="000000"/>
          <w:spacing w:val="7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Überseeische</w:t>
      </w:r>
      <w:r>
        <w:rPr>
          <w:rFonts w:ascii="LIJVHT+Avenir-Book"/>
          <w:color w:val="000000"/>
          <w:spacing w:val="7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7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dient</w:t>
      </w:r>
      <w:r>
        <w:rPr>
          <w:rFonts w:ascii="LIJVHT+Avenir-Book"/>
          <w:color w:val="000000"/>
          <w:spacing w:val="7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dabei</w:t>
      </w:r>
      <w:r>
        <w:rPr>
          <w:rFonts w:ascii="LIJVHT+Avenir-Book"/>
          <w:color w:val="000000"/>
          <w:spacing w:val="7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gleichzeitig</w:t>
      </w:r>
      <w:r>
        <w:rPr>
          <w:rFonts w:ascii="LIJVHT+Avenir-Book"/>
          <w:color w:val="000000"/>
          <w:spacing w:val="7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7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Abgrenzung</w:t>
      </w:r>
      <w:r>
        <w:rPr>
          <w:rFonts w:ascii="LIJVHT+Avenir-Book"/>
          <w:color w:val="000000"/>
          <w:spacing w:val="7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7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hat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6542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rassistische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Tendenzen</w:t>
      </w:r>
      <w:r>
        <w:rPr>
          <w:rFonts w:ascii="LIJVHT+Avenir-Book"/>
          <w:color w:val="000000"/>
          <w:spacing w:val="-1"/>
          <w:sz w:val="20"/>
          <w:vertAlign w:val="superscript"/>
        </w:rPr>
        <w:t>9</w:t>
      </w:r>
      <w:r>
        <w:rPr>
          <w:rFonts w:ascii="LIJVHT+Avenir-Book"/>
          <w:color w:val="000000"/>
          <w:spacing w:val="0"/>
          <w:sz w:val="22"/>
        </w:rPr>
        <w:t>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347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alten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Grassi-Museum</w:t>
      </w:r>
      <w:r>
        <w:rPr>
          <w:rFonts w:ascii="IBPEFW+Avenir-Heavy"/>
          <w:color w:val="000000"/>
          <w:spacing w:val="17"/>
          <w:sz w:val="22"/>
        </w:rPr>
        <w:t xml:space="preserve"> </w:t>
      </w:r>
      <w:r>
        <w:rPr>
          <w:rFonts w:ascii="IBPEFW+Avenir-Heavy" w:hAnsi="IBPEFW+Avenir-Heavy" w:cs="IBPEFW+Avenir-Heavy"/>
          <w:color w:val="000000"/>
          <w:spacing w:val="0"/>
          <w:sz w:val="22"/>
        </w:rPr>
        <w:t>für</w:t>
      </w:r>
      <w:r>
        <w:rPr>
          <w:rFonts w:ascii="IBPEFW+Avenir-Heavy"/>
          <w:color w:val="000000"/>
          <w:spacing w:val="18"/>
          <w:sz w:val="22"/>
        </w:rPr>
        <w:t xml:space="preserve"> </w:t>
      </w:r>
      <w:r>
        <w:rPr>
          <w:rFonts w:ascii="IBPEFW+Avenir-Heavy" w:hAnsi="IBPEFW+Avenir-Heavy" w:cs="IBPEFW+Avenir-Heavy"/>
          <w:color w:val="000000"/>
          <w:spacing w:val="0"/>
          <w:sz w:val="22"/>
        </w:rPr>
        <w:t>Völkerkunde</w:t>
      </w:r>
      <w:r>
        <w:rPr>
          <w:rFonts w:ascii="IBPEFW+Avenir-Heavy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(heute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Stadtbibliothek)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wurden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viele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Objekte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deutschen</w:t>
      </w:r>
      <w:r>
        <w:rPr>
          <w:rFonts w:ascii="LIJVHT+Avenir-Book"/>
          <w:color w:val="000000"/>
          <w:spacing w:val="7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Kolonien</w:t>
      </w:r>
      <w:r>
        <w:rPr>
          <w:rFonts w:ascii="LIJVHT+Avenir-Book"/>
          <w:color w:val="000000"/>
          <w:spacing w:val="7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ausgestellt.</w:t>
      </w:r>
      <w:r>
        <w:rPr>
          <w:rFonts w:ascii="LIJVHT+Avenir-Book"/>
          <w:color w:val="000000"/>
          <w:spacing w:val="7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7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Expeditionsteilnehmer</w:t>
      </w:r>
      <w:r>
        <w:rPr>
          <w:rFonts w:ascii="LIJVHT+Avenir-Book"/>
          <w:color w:val="000000"/>
          <w:spacing w:val="7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7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sogenannte</w:t>
      </w:r>
      <w:r>
        <w:rPr>
          <w:rFonts w:ascii="LIJVHT+Avenir-Book"/>
          <w:color w:val="000000"/>
          <w:spacing w:val="8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„Afrikaforscher“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gingen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teilweise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äußerst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drastisch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vor,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Ausstellungsstücke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erlangen.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Direktor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Völkerkundemuseums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Prof.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Dr.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Weule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ging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1906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nach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Deutsch-Ostafrika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veröffentlichte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1908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347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Buch</w:t>
      </w:r>
      <w:r>
        <w:rPr>
          <w:rFonts w:ascii="LIJVHT+Avenir-Book"/>
          <w:color w:val="000000"/>
          <w:spacing w:val="3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„Neger</w:t>
      </w:r>
      <w:r>
        <w:rPr>
          <w:rFonts w:ascii="LIJVHT+Avenir-Book"/>
          <w:color w:val="000000"/>
          <w:spacing w:val="0"/>
          <w:sz w:val="20"/>
          <w:vertAlign w:val="superscript"/>
        </w:rPr>
        <w:t>10</w:t>
      </w:r>
      <w:r>
        <w:rPr>
          <w:rFonts w:ascii="LIJVHT+Avenir-Book"/>
          <w:color w:val="000000"/>
          <w:spacing w:val="0"/>
          <w:sz w:val="22"/>
        </w:rPr>
        <w:t>leben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Ostafrika</w:t>
      </w:r>
      <w:r>
        <w:rPr>
          <w:rFonts w:ascii="LIJVHT+Avenir-Book"/>
          <w:color w:val="000000"/>
          <w:spacing w:val="3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-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Ergebnisse</w:t>
      </w:r>
      <w:r>
        <w:rPr>
          <w:rFonts w:ascii="LIJVHT+Avenir-Book"/>
          <w:color w:val="000000"/>
          <w:spacing w:val="3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einer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ethnologischen</w:t>
      </w:r>
      <w:r>
        <w:rPr>
          <w:rFonts w:ascii="LIJVHT+Avenir-Book"/>
          <w:color w:val="000000"/>
          <w:spacing w:val="3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Forschungsreise“.</w:t>
      </w:r>
      <w:r>
        <w:rPr>
          <w:rFonts w:ascii="LIJVHT+Avenir-Book"/>
          <w:color w:val="000000"/>
          <w:spacing w:val="2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1914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wurde</w:t>
      </w:r>
      <w:r>
        <w:rPr>
          <w:rFonts w:ascii="LIJVHT+Avenir-Book"/>
          <w:color w:val="000000"/>
          <w:spacing w:val="4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</w:t>
      </w:r>
      <w:r>
        <w:rPr>
          <w:rFonts w:ascii="LIJVHT+Avenir-Book"/>
          <w:color w:val="000000"/>
          <w:spacing w:val="4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4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„Sächsische</w:t>
      </w:r>
      <w:r>
        <w:rPr>
          <w:rFonts w:ascii="LIJVHT+Avenir-Book"/>
          <w:color w:val="000000"/>
          <w:spacing w:val="4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Forschungsinstitut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4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Völkerkunde“</w:t>
      </w:r>
      <w:r>
        <w:rPr>
          <w:rFonts w:ascii="LIJVHT+Avenir-Book"/>
          <w:color w:val="000000"/>
          <w:spacing w:val="4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(heute</w:t>
      </w:r>
      <w:r>
        <w:rPr>
          <w:rFonts w:ascii="LIJVHT+Avenir-Book"/>
          <w:color w:val="000000"/>
          <w:spacing w:val="4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Institut</w:t>
      </w:r>
      <w:r>
        <w:rPr>
          <w:rFonts w:ascii="LIJVHT+Avenir-Book"/>
          <w:color w:val="000000"/>
          <w:spacing w:val="4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4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Ethnologie)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gegründet.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Institut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betrieb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seine</w:t>
      </w:r>
      <w:r>
        <w:rPr>
          <w:rFonts w:ascii="LIJVHT+Avenir-Book"/>
          <w:color w:val="000000"/>
          <w:spacing w:val="4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ethnologische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Forschung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Lehre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ausdrücklich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dem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Glauben,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durch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eigene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Anspruch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Rückgewinnung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Kolonien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damit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Wiederherstellung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deutschen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Weltgeltung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belegen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können.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Otto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Reche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übernahm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1927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Institut</w:t>
      </w:r>
      <w:r>
        <w:rPr>
          <w:rFonts w:ascii="LIJVHT+Avenir-Book"/>
          <w:color w:val="000000"/>
          <w:spacing w:val="1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3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ergänzte</w:t>
      </w:r>
      <w:r>
        <w:rPr>
          <w:rFonts w:ascii="LIJVHT+Avenir-Book"/>
          <w:color w:val="000000"/>
          <w:spacing w:val="1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3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Völkerkunde</w:t>
      </w:r>
      <w:r>
        <w:rPr>
          <w:rFonts w:ascii="LIJVHT+Avenir-Book"/>
          <w:color w:val="000000"/>
          <w:spacing w:val="1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13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„Rassenkunde“</w:t>
      </w:r>
      <w:r>
        <w:rPr>
          <w:rFonts w:ascii="LIJVHT+Avenir-Book"/>
          <w:color w:val="000000"/>
          <w:spacing w:val="1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3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dazugehörig</w:t>
      </w:r>
      <w:r>
        <w:rPr>
          <w:rFonts w:ascii="LIJVHT+Avenir-Book"/>
          <w:color w:val="000000"/>
          <w:spacing w:val="1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auch</w:t>
      </w:r>
      <w:r>
        <w:rPr>
          <w:rFonts w:ascii="LIJVHT+Avenir-Book"/>
          <w:color w:val="000000"/>
          <w:spacing w:val="1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247" w:x="1133" w:y="1331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LIJVHT+Avenir-Book"/>
          <w:color w:val="000000"/>
          <w:spacing w:val="0"/>
          <w:sz w:val="12"/>
        </w:rPr>
      </w:pPr>
      <w:r>
        <w:rPr>
          <w:rFonts w:ascii="LIJVHT+Avenir-Book"/>
          <w:color w:val="000000"/>
          <w:spacing w:val="0"/>
          <w:sz w:val="12"/>
        </w:rPr>
        <w:t>7</w:t>
      </w:r>
      <w:r>
        <w:rPr>
          <w:rFonts w:ascii="LIJVHT+Avenir-Book"/>
          <w:color w:val="000000"/>
          <w:spacing w:val="0"/>
          <w:sz w:val="12"/>
        </w:rPr>
      </w:r>
    </w:p>
    <w:p>
      <w:pPr>
        <w:pStyle w:val="Normal"/>
        <w:framePr w:w="247" w:x="1133" w:y="13310"/>
        <w:widowControl w:val="off"/>
        <w:autoSpaceDE w:val="off"/>
        <w:autoSpaceDN w:val="off"/>
        <w:spacing w:before="110" w:after="0" w:line="164" w:lineRule="exact"/>
        <w:ind w:left="0" w:right="0" w:firstLine="0"/>
        <w:jc w:val="left"/>
        <w:rPr>
          <w:rFonts w:ascii="LIJVHT+Avenir-Book"/>
          <w:color w:val="000000"/>
          <w:spacing w:val="0"/>
          <w:sz w:val="12"/>
        </w:rPr>
      </w:pPr>
      <w:r>
        <w:rPr>
          <w:rFonts w:ascii="LIJVHT+Avenir-Book"/>
          <w:color w:val="000000"/>
          <w:spacing w:val="0"/>
          <w:sz w:val="12"/>
        </w:rPr>
        <w:t>8</w:t>
      </w:r>
      <w:r>
        <w:rPr>
          <w:rFonts w:ascii="LIJVHT+Avenir-Book"/>
          <w:color w:val="000000"/>
          <w:spacing w:val="0"/>
          <w:sz w:val="12"/>
        </w:rPr>
      </w:r>
    </w:p>
    <w:p>
      <w:pPr>
        <w:pStyle w:val="Normal"/>
        <w:framePr w:w="9621" w:x="1256" w:y="1330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Ausstellungszeitung</w:t>
      </w:r>
      <w:r>
        <w:rPr>
          <w:rFonts w:ascii="LIJVHT+Avenir-Book"/>
          <w:color w:val="000000"/>
          <w:spacing w:val="-2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Sächsisch-Thüringischen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Industrie-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Gewerbeausstellung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1897,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29.4.1897.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621" w:x="1256" w:y="13306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vgl.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Blümcke,</w:t>
      </w:r>
      <w:r>
        <w:rPr>
          <w:rFonts w:ascii="LIJVHT+Avenir-Book"/>
          <w:color w:val="000000"/>
          <w:spacing w:val="-2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Kurt: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Deutsch-Ostafrikanische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Ausstellung.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Sächsisch-Thüringische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Industrie-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Gewerbe-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714" w:x="1133" w:y="138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Ausstellung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Leipzig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1897.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Offizieller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Führer.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Leipzig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1897.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714" w:x="1133" w:y="13853"/>
        <w:widowControl w:val="off"/>
        <w:autoSpaceDE w:val="off"/>
        <w:autoSpaceDN w:val="off"/>
        <w:spacing w:before="5" w:after="0" w:line="269" w:lineRule="exact"/>
        <w:ind w:left="123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vgl.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Chandra-Milena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Danielzik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Daniel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Bendix: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Get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into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the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mystery.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Verflechtung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von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Rassimus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714" w:x="1133" w:y="13853"/>
        <w:widowControl w:val="off"/>
        <w:autoSpaceDE w:val="off"/>
        <w:autoSpaceDN w:val="off"/>
        <w:spacing w:before="2" w:after="0" w:line="273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Sexismus.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  <w:u w:val="single"/>
        </w:rPr>
        <w:t>www.glokal.org/?edmc=440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(Stand:13.08.2017)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714" w:x="1133" w:y="13853"/>
        <w:widowControl w:val="off"/>
        <w:autoSpaceDE w:val="off"/>
        <w:autoSpaceDN w:val="off"/>
        <w:spacing w:before="5" w:after="0" w:line="269" w:lineRule="exact"/>
        <w:ind w:left="67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18"/>
          <w:vertAlign w:val="superscript"/>
        </w:rPr>
        <w:t>0</w:t>
      </w:r>
      <w:r>
        <w:rPr>
          <w:rFonts w:ascii="LIJVHT+Avenir-Book"/>
          <w:color w:val="000000"/>
          <w:spacing w:val="23"/>
          <w:sz w:val="18"/>
          <w:vertAlign w:val="superscript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Wir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distanzieren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deutlich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von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dieser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Formulierung,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Vollständigkeit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halber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wird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Quelle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jedoch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714" w:x="1133" w:y="13853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trotzdem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vollständig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genannt.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47" w:x="1133" w:y="1413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LIJVHT+Avenir-Book"/>
          <w:color w:val="000000"/>
          <w:spacing w:val="0"/>
          <w:sz w:val="12"/>
        </w:rPr>
      </w:pPr>
      <w:r>
        <w:rPr>
          <w:rFonts w:ascii="LIJVHT+Avenir-Book"/>
          <w:color w:val="000000"/>
          <w:spacing w:val="0"/>
          <w:sz w:val="12"/>
        </w:rPr>
        <w:t>9</w:t>
      </w:r>
      <w:r>
        <w:rPr>
          <w:rFonts w:ascii="LIJVHT+Avenir-Book"/>
          <w:color w:val="000000"/>
          <w:spacing w:val="0"/>
          <w:sz w:val="12"/>
        </w:rPr>
      </w:r>
    </w:p>
    <w:p>
      <w:pPr>
        <w:pStyle w:val="Normal"/>
        <w:framePr w:w="247" w:x="1133" w:y="1467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LIJVHT+Avenir-Book"/>
          <w:color w:val="000000"/>
          <w:spacing w:val="0"/>
          <w:sz w:val="18"/>
        </w:rPr>
      </w:pPr>
      <w:r>
        <w:rPr>
          <w:rFonts w:ascii="LIJVHT+Avenir-Book"/>
          <w:color w:val="000000"/>
          <w:spacing w:val="0"/>
          <w:sz w:val="18"/>
        </w:rPr>
        <w:t>1</w:t>
      </w:r>
      <w:r>
        <w:rPr>
          <w:rFonts w:ascii="LIJVHT+Avenir-Book"/>
          <w:color w:val="000000"/>
          <w:spacing w:val="0"/>
          <w:sz w:val="18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47.7000007629395pt;margin-top:773.25pt;z-index:-43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5.6500015258789pt;margin-top:658.75pt;z-index:-4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0660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6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878" w:x="1133" w:y="113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Rassenhygiene.</w:t>
      </w:r>
      <w:r>
        <w:rPr>
          <w:rFonts w:ascii="LIJVHT+Avenir-Book"/>
          <w:color w:val="000000"/>
          <w:spacing w:val="0"/>
          <w:sz w:val="20"/>
          <w:vertAlign w:val="superscript"/>
        </w:rPr>
        <w:t>11</w:t>
      </w:r>
      <w:r>
        <w:rPr>
          <w:rFonts w:ascii="LIJVHT+Avenir-Book"/>
          <w:color w:val="000000"/>
          <w:spacing w:val="24"/>
          <w:sz w:val="20"/>
          <w:vertAlign w:val="superscript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1927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erfolgte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außerdem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Trennung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vom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Museum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Institut,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Museum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erhielt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heutigen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Standort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am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Johannisplatz.</w:t>
      </w:r>
      <w:r>
        <w:rPr>
          <w:rFonts w:ascii="LIJVHT+Avenir-Book"/>
          <w:color w:val="000000"/>
          <w:spacing w:val="8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Begriff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Rassenhygiene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geht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dem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Eugenik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(„Erbgesundheitslehre“)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einher.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Begriff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wurde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1883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dem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englischen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Naturforscher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Francis</w:t>
      </w:r>
      <w:r>
        <w:rPr>
          <w:rFonts w:ascii="LIJVHT+Avenir-Book"/>
          <w:color w:val="000000"/>
          <w:spacing w:val="8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Galton</w:t>
      </w:r>
      <w:r>
        <w:rPr>
          <w:rFonts w:ascii="LIJVHT+Avenir-Book"/>
          <w:color w:val="000000"/>
          <w:spacing w:val="8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geprägt</w:t>
      </w:r>
      <w:r>
        <w:rPr>
          <w:rFonts w:ascii="LIJVHT+Avenir-Book"/>
          <w:color w:val="000000"/>
          <w:spacing w:val="8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9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verbindet</w:t>
      </w:r>
      <w:r>
        <w:rPr>
          <w:rFonts w:ascii="LIJVHT+Avenir-Book"/>
          <w:color w:val="000000"/>
          <w:spacing w:val="9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zahlreiche</w:t>
      </w:r>
      <w:r>
        <w:rPr>
          <w:rFonts w:ascii="LIJVHT+Avenir-Book"/>
          <w:color w:val="000000"/>
          <w:spacing w:val="8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Disziplinen</w:t>
      </w:r>
      <w:r>
        <w:rPr>
          <w:rFonts w:ascii="LIJVHT+Avenir-Book"/>
          <w:color w:val="000000"/>
          <w:spacing w:val="8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(u.a.</w:t>
      </w:r>
      <w:r>
        <w:rPr>
          <w:rFonts w:ascii="LIJVHT+Avenir-Book"/>
          <w:color w:val="000000"/>
          <w:spacing w:val="9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Biologie,</w:t>
      </w:r>
      <w:r>
        <w:rPr>
          <w:rFonts w:ascii="LIJVHT+Avenir-Book"/>
          <w:color w:val="000000"/>
          <w:spacing w:val="8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Anthropologie,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Psychologie,</w:t>
      </w:r>
      <w:r>
        <w:rPr>
          <w:rFonts w:ascii="LIJVHT+Avenir-Book"/>
          <w:color w:val="000000"/>
          <w:spacing w:val="6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Medizin).</w:t>
      </w:r>
      <w:r>
        <w:rPr>
          <w:rFonts w:ascii="LIJVHT+Avenir-Book"/>
          <w:color w:val="000000"/>
          <w:spacing w:val="6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6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Anlehnung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</w:t>
      </w:r>
      <w:r>
        <w:rPr>
          <w:rFonts w:ascii="LIJVHT+Avenir-Book"/>
          <w:color w:val="000000"/>
          <w:spacing w:val="6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Charles</w:t>
      </w:r>
      <w:r>
        <w:rPr>
          <w:rFonts w:ascii="LIJVHT+Avenir-Book"/>
          <w:color w:val="000000"/>
          <w:spacing w:val="6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Darwin</w:t>
      </w:r>
      <w:r>
        <w:rPr>
          <w:rFonts w:ascii="LIJVHT+Avenir-Book"/>
          <w:color w:val="000000"/>
          <w:spacing w:val="6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6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andere</w:t>
      </w:r>
      <w:r>
        <w:rPr>
          <w:rFonts w:ascii="LIJVHT+Avenir-Book"/>
          <w:color w:val="000000"/>
          <w:spacing w:val="6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Rassenlehren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sollte</w:t>
      </w:r>
      <w:r>
        <w:rPr>
          <w:rFonts w:ascii="LIJVHT+Avenir-Book"/>
          <w:color w:val="000000"/>
          <w:spacing w:val="6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52" w:x="1133" w:y="338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„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764" w:x="1247" w:y="338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Degeneration“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Volkes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verhindert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höher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entwickelten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Menschen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gefördert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84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Deshalb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sollten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unerwünschte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Bevölkerungsgruppen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durch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Sterilisation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oder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Tötung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ausgerottet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84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erwünschte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Bevölkerungsgruppen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durch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politische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soziale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Maßnahmen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gefördert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84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Durch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zahlreiche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Forschungen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Zeit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19./20.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Jahrhunderts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Überlegenheit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bei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840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Europäischen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Weißen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damit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Begründung</w:t>
      </w:r>
      <w:r>
        <w:rPr>
          <w:rFonts w:ascii="LIJVHT+Avenir-Book"/>
          <w:color w:val="000000"/>
          <w:spacing w:val="5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Diskriminierung</w:t>
      </w:r>
      <w:r>
        <w:rPr>
          <w:rFonts w:ascii="LIJVHT+Avenir-Book"/>
          <w:color w:val="000000"/>
          <w:spacing w:val="5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Schwarzer/</w:t>
      </w:r>
      <w:r>
        <w:rPr>
          <w:rFonts w:ascii="LIJVHT+Avenir-Book"/>
          <w:color w:val="000000"/>
          <w:spacing w:val="5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Nicht-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84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Europäer</w:t>
      </w:r>
      <w:r>
        <w:rPr>
          <w:rFonts w:ascii="LIJVHT+Avenir-Book"/>
          <w:color w:val="000000"/>
          <w:spacing w:val="15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(und</w:t>
      </w:r>
      <w:r>
        <w:rPr>
          <w:rFonts w:ascii="LIJVHT+Avenir-Book"/>
          <w:color w:val="000000"/>
          <w:spacing w:val="15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auch</w:t>
      </w:r>
      <w:r>
        <w:rPr>
          <w:rFonts w:ascii="LIJVHT+Avenir-Book"/>
          <w:color w:val="000000"/>
          <w:spacing w:val="15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15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Frauen</w:t>
      </w:r>
      <w:r>
        <w:rPr>
          <w:rFonts w:ascii="LIJVHT+Avenir-Book"/>
          <w:color w:val="000000"/>
          <w:spacing w:val="15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gegenüber</w:t>
      </w:r>
      <w:r>
        <w:rPr>
          <w:rFonts w:ascii="LIJVHT+Avenir-Book"/>
          <w:color w:val="000000"/>
          <w:spacing w:val="15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Männern)</w:t>
      </w:r>
      <w:r>
        <w:rPr>
          <w:rFonts w:ascii="LIJVHT+Avenir-Book"/>
          <w:color w:val="000000"/>
          <w:spacing w:val="15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bewiesen</w:t>
      </w:r>
      <w:r>
        <w:rPr>
          <w:rFonts w:ascii="LIJVHT+Avenir-Book"/>
          <w:color w:val="000000"/>
          <w:spacing w:val="15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worden</w:t>
      </w:r>
      <w:r>
        <w:rPr>
          <w:rFonts w:ascii="LIJVHT+Avenir-Book"/>
          <w:color w:val="000000"/>
          <w:spacing w:val="15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sein</w:t>
      </w:r>
      <w:r>
        <w:rPr>
          <w:rFonts w:ascii="LIJVHT+Avenir-Book"/>
          <w:color w:val="000000"/>
          <w:spacing w:val="15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(zBsp.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384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Schädelmessungen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Gall,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Bischoff).</w:t>
      </w:r>
      <w:r>
        <w:rPr>
          <w:rFonts w:ascii="LIJVHT+Avenir-Book"/>
          <w:color w:val="000000"/>
          <w:spacing w:val="0"/>
          <w:sz w:val="20"/>
          <w:vertAlign w:val="superscript"/>
        </w:rPr>
        <w:t>12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877" w:x="1133" w:y="694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Weiterführend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weiteren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möglichen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Themen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Sund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zahlreichen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weiteren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Fakten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Homepage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6941"/>
        <w:widowControl w:val="off"/>
        <w:autoSpaceDE w:val="off"/>
        <w:autoSpaceDN w:val="off"/>
        <w:spacing w:before="152" w:after="0" w:line="301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AG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postkolonial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</w:t>
      </w:r>
      <w:r>
        <w:rPr>
          <w:rFonts w:ascii="LIJVHT+Avenir-Book"/>
          <w:color w:val="000000"/>
          <w:spacing w:val="0"/>
          <w:sz w:val="22"/>
          <w:u w:val="single"/>
        </w:rPr>
        <w:t>http://www.leipzig-postkolonial.de</w:t>
      </w:r>
      <w:r>
        <w:rPr>
          <w:rFonts w:ascii="LIJVHT+Avenir-Book"/>
          <w:color w:val="000000"/>
          <w:spacing w:val="0"/>
          <w:sz w:val="22"/>
        </w:rPr>
        <w:t>)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äußerst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empfehlenswert.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68" w:x="1133" w:y="902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4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2369" w:x="1853" w:y="902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Lernzielformulierung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9876" w:x="1133" w:y="948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folgenden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Tabelle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sind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Lernziele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Unterrichtsvorschlags,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aufgeschlüsselt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nach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6" w:x="1133" w:y="948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einzelnen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nach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dem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WKW-Modell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aufgeführt: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247" w:x="1133" w:y="1412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LIJVHT+Avenir-Book"/>
          <w:color w:val="000000"/>
          <w:spacing w:val="0"/>
          <w:sz w:val="18"/>
        </w:rPr>
      </w:pPr>
      <w:r>
        <w:rPr>
          <w:rFonts w:ascii="LIJVHT+Avenir-Book"/>
          <w:color w:val="000000"/>
          <w:spacing w:val="0"/>
          <w:sz w:val="18"/>
        </w:rPr>
        <w:t>1</w:t>
      </w:r>
      <w:r>
        <w:rPr>
          <w:rFonts w:ascii="LIJVHT+Avenir-Book"/>
          <w:color w:val="000000"/>
          <w:spacing w:val="0"/>
          <w:sz w:val="18"/>
        </w:rPr>
      </w:r>
    </w:p>
    <w:p>
      <w:pPr>
        <w:pStyle w:val="Normal"/>
        <w:framePr w:w="9147" w:x="1200" w:y="1411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18"/>
          <w:vertAlign w:val="superscript"/>
        </w:rPr>
        <w:t>1</w:t>
      </w:r>
      <w:r>
        <w:rPr>
          <w:rFonts w:ascii="LIJVHT+Avenir-Book"/>
          <w:color w:val="000000"/>
          <w:spacing w:val="23"/>
          <w:sz w:val="18"/>
          <w:vertAlign w:val="superscript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vgl.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  <w:u w:val="single"/>
        </w:rPr>
        <w:t>https://ethno.gko.uni-leipzig.de/index.php/institut/geschichte/183-institutsgeschichte</w:t>
      </w:r>
      <w:r>
        <w:rPr>
          <w:rFonts w:ascii="LIJVHT+Avenir-Book"/>
          <w:color w:val="000000"/>
          <w:spacing w:val="2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(Stand: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147" w:x="1200" w:y="14114"/>
        <w:widowControl w:val="off"/>
        <w:autoSpaceDE w:val="off"/>
        <w:autoSpaceDN w:val="off"/>
        <w:spacing w:before="5" w:after="0" w:line="269" w:lineRule="exact"/>
        <w:ind w:left="44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3.08.17)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147" w:x="1200" w:y="14114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18"/>
          <w:vertAlign w:val="superscript"/>
        </w:rPr>
        <w:t>2</w:t>
      </w:r>
      <w:r>
        <w:rPr>
          <w:rFonts w:ascii="LIJVHT+Avenir-Book"/>
          <w:color w:val="000000"/>
          <w:spacing w:val="23"/>
          <w:sz w:val="18"/>
          <w:vertAlign w:val="superscript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vgl.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Obermann-Jeschke:</w:t>
      </w:r>
      <w:r>
        <w:rPr>
          <w:rFonts w:ascii="LIJVHT+Avenir-Book"/>
          <w:color w:val="000000"/>
          <w:spacing w:val="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Eugenik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im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Wandel.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Kontinuitäten,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Brüche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Transformationen.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Eine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133" w:y="143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1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133" w:y="14390"/>
        <w:widowControl w:val="off"/>
        <w:autoSpaceDE w:val="off"/>
        <w:autoSpaceDN w:val="off"/>
        <w:spacing w:before="10" w:after="0" w:line="164" w:lineRule="exact"/>
        <w:ind w:left="0" w:right="0" w:firstLine="0"/>
        <w:jc w:val="left"/>
        <w:rPr>
          <w:rFonts w:ascii="LIJVHT+Avenir-Book"/>
          <w:color w:val="000000"/>
          <w:spacing w:val="0"/>
          <w:sz w:val="18"/>
        </w:rPr>
      </w:pPr>
      <w:r>
        <w:rPr>
          <w:rFonts w:ascii="LIJVHT+Avenir-Book"/>
          <w:color w:val="000000"/>
          <w:spacing w:val="0"/>
          <w:sz w:val="18"/>
        </w:rPr>
        <w:t>1</w:t>
      </w:r>
      <w:r>
        <w:rPr>
          <w:rFonts w:ascii="LIJVHT+Avenir-Book"/>
          <w:color w:val="000000"/>
          <w:spacing w:val="0"/>
          <w:sz w:val="18"/>
        </w:rPr>
      </w:r>
    </w:p>
    <w:p>
      <w:pPr>
        <w:pStyle w:val="Normal"/>
        <w:framePr w:w="9096" w:x="1133" w:y="1493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HRLKGM+Avenir-BookOblique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diskursgeschichtliche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Analyse.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Edition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DISS,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Band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19,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Münster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2008;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Stephen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Jay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Gould: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HRLKGM+Avenir-BookOblique"/>
          <w:color w:val="000000"/>
          <w:spacing w:val="0"/>
          <w:sz w:val="20"/>
        </w:rPr>
        <w:t>Der</w:t>
      </w:r>
      <w:r>
        <w:rPr>
          <w:rFonts w:ascii="HRLKGM+Avenir-BookOblique"/>
          <w:color w:val="000000"/>
          <w:spacing w:val="0"/>
          <w:sz w:val="20"/>
        </w:rPr>
        <w:t xml:space="preserve"> </w:t>
      </w:r>
      <w:r>
        <w:rPr>
          <w:rFonts w:ascii="HRLKGM+Avenir-BookOblique"/>
          <w:color w:val="000000"/>
          <w:spacing w:val="0"/>
          <w:sz w:val="20"/>
        </w:rPr>
        <w:t>falsch</w:t>
      </w:r>
      <w:r>
        <w:rPr>
          <w:rFonts w:ascii="HRLKGM+Avenir-BookOblique"/>
          <w:color w:val="000000"/>
          <w:spacing w:val="0"/>
          <w:sz w:val="20"/>
        </w:rPr>
      </w:r>
    </w:p>
    <w:p>
      <w:pPr>
        <w:pStyle w:val="Normal"/>
        <w:framePr w:w="9096" w:x="1133" w:y="14938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HRLKGM+Avenir-BookOblique"/>
          <w:color w:val="000000"/>
          <w:spacing w:val="0"/>
          <w:sz w:val="20"/>
        </w:rPr>
        <w:t>vermessene</w:t>
      </w:r>
      <w:r>
        <w:rPr>
          <w:rFonts w:ascii="HRLKGM+Avenir-BookOblique"/>
          <w:color w:val="000000"/>
          <w:spacing w:val="0"/>
          <w:sz w:val="20"/>
        </w:rPr>
        <w:t xml:space="preserve"> </w:t>
      </w:r>
      <w:r>
        <w:rPr>
          <w:rFonts w:ascii="HRLKGM+Avenir-BookOblique"/>
          <w:color w:val="000000"/>
          <w:spacing w:val="0"/>
          <w:sz w:val="20"/>
        </w:rPr>
        <w:t>Mensch</w:t>
      </w:r>
      <w:r>
        <w:rPr>
          <w:rFonts w:ascii="LIJVHT+Avenir-Book"/>
          <w:color w:val="000000"/>
          <w:spacing w:val="0"/>
          <w:sz w:val="20"/>
        </w:rPr>
        <w:t>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1.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Auflage.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Suhrkamp,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Frankfurt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1988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47.7000007629395pt;margin-top:773.25pt;z-index:-55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-1pt;margin-top:-1pt;z-index:-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5.6500015258789pt;margin-top:699.299987792969pt;z-index:-6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0660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7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05" w:x="1325" w:y="16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Station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1787" w:x="2966" w:y="16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Lernziele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(WKW)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3818" w:x="6830" w:y="16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korrespondierende</w:t>
      </w:r>
      <w:r>
        <w:rPr>
          <w:rFonts w:ascii="IBPEFW+Avenir-Heavy"/>
          <w:color w:val="000000"/>
          <w:spacing w:val="-2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Inhalte</w:t>
      </w:r>
      <w:r>
        <w:rPr>
          <w:rFonts w:ascii="IBPEFW+Avenir-Heavy"/>
          <w:color w:val="000000"/>
          <w:spacing w:val="14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Lehrplan-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3818" w:x="6830" w:y="16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und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 w:hAnsi="IBPEFW+Avenir-Heavy" w:cs="IBPEFW+Avenir-Heavy"/>
          <w:color w:val="000000"/>
          <w:spacing w:val="0"/>
          <w:sz w:val="20"/>
        </w:rPr>
        <w:t>gewählte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Methoden</w:t>
      </w:r>
      <w:r>
        <w:rPr>
          <w:rFonts w:ascii="IBPEFW+Avenir-Heavy"/>
          <w:color w:val="000000"/>
          <w:spacing w:val="318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vorgaben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1447" w:x="1325" w:y="235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Kolonialstein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3332" w:x="2966" w:y="235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SuS…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332" w:x="2966" w:y="2352"/>
        <w:widowControl w:val="off"/>
        <w:autoSpaceDE w:val="off"/>
        <w:autoSpaceDN w:val="off"/>
        <w:spacing w:before="5" w:after="0" w:line="269" w:lineRule="exact"/>
        <w:ind w:left="122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kennen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Geschichte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des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332" w:x="2966" w:y="2352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Kolonialsteins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(Anlass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Setzung,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332" w:x="2966" w:y="2352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wechselnder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Anlass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(Gründe: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6830" w:y="259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120" w:x="6953" w:y="259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Lernvideo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mit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Fakten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26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427" w:x="6830" w:y="286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(siehe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auch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Sachanalyse)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19" w:x="2966" w:y="344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Weltkrieg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Verlust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Kolonien)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19" w:x="2966" w:y="3446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Entfernung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Inschrift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nach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1945).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9518" w:y="379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236" w:x="9641" w:y="379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Methoden-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6830" w:y="385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6830" w:y="3859"/>
        <w:widowControl w:val="off"/>
        <w:autoSpaceDE w:val="off"/>
        <w:autoSpaceDN w:val="off"/>
        <w:spacing w:before="48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057" w:x="6953" w:y="385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Zeitstrahl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39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165" w:x="3089" w:y="39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können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Informationen</w:t>
      </w:r>
      <w:r>
        <w:rPr>
          <w:rFonts w:ascii="LIJVHT+Avenir-Book"/>
          <w:color w:val="000000"/>
          <w:spacing w:val="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aus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einem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69" w:x="9518" w:y="406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kompetenz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69" w:x="9518" w:y="4066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Zeitstrahl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69" w:x="9518" w:y="4066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Bildquellen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358" w:x="2966" w:y="42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Lernvideo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entnehmen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einen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358" w:x="2966" w:y="4267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Zeitstrahl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einordnen.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167" w:x="6953" w:y="461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historische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Fotografie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481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994" w:x="3089" w:y="481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können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historische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Fotografien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968" w:x="2966" w:y="50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analysieren,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indem</w:t>
      </w:r>
      <w:r>
        <w:rPr>
          <w:rFonts w:ascii="LIJVHT+Avenir-Book"/>
          <w:color w:val="000000"/>
          <w:spacing w:val="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zentrale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32" w:x="2966" w:y="53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Bildelemente</w:t>
      </w:r>
      <w:r>
        <w:rPr>
          <w:rFonts w:ascii="LIJVHT+Avenir-Book"/>
          <w:color w:val="000000"/>
          <w:spacing w:val="-2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benennen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zuordnen).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83" w:x="9518" w:y="536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-Vergangen-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83" w:x="9518" w:y="5366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heit/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Gegen-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6830" w:y="543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280" w:x="6953" w:y="543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Verfassen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eines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Briefes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563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586" w:x="3033" w:y="563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beurteilen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erinnerungskulturellen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906" w:x="2966" w:y="590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Umgang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mit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dem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Kolonialstein,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indem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906" w:x="2966" w:y="5904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sie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sich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einem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Brief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zur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Denkmalpflege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906" w:x="2966" w:y="5904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des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Steins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positionieren.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417" w:x="9518" w:y="591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wart/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Zukunft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436" w:x="1325" w:y="70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Clara-Zetkin-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1436" w:x="1325" w:y="7008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Park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5235" w:x="2966" w:y="70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SuS…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5235" w:x="2966" w:y="7008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kennen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Sächsisch-Thüringische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5235" w:x="2966" w:y="70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Industrie-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Gewerbeausstellung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1897</w:t>
      </w:r>
      <w:r>
        <w:rPr>
          <w:rFonts w:ascii="LIJVHT+Avenir-Book"/>
          <w:color w:val="000000"/>
          <w:spacing w:val="185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beantworten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5235" w:x="2966" w:y="7008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deutsch-ostafrikanische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5235" w:x="2966" w:y="7008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Ausstellung.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6830" w:y="724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334" w:x="6953" w:y="724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Multiple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Choice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Fragen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837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72" w:x="2966" w:y="8371"/>
        <w:widowControl w:val="off"/>
        <w:autoSpaceDE w:val="off"/>
        <w:autoSpaceDN w:val="off"/>
        <w:spacing w:before="0" w:after="0" w:line="269" w:lineRule="exact"/>
        <w:ind w:left="122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kennen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Gründe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Ziele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der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72" w:x="2966" w:y="8371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Ausstellung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von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Menschen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72" w:x="2966" w:y="8371"/>
        <w:widowControl w:val="off"/>
        <w:autoSpaceDE w:val="off"/>
        <w:autoSpaceDN w:val="off"/>
        <w:spacing w:before="5" w:after="0" w:line="269" w:lineRule="exact"/>
        <w:ind w:left="122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können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einem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Lernvideo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Informationen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72" w:x="2966" w:y="8371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entnehmen.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89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461" w:x="9518" w:y="916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-Rassismus,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461" w:x="9518" w:y="9168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Imperialismus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6830" w:y="923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598" w:x="6953" w:y="923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Methode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Schreibgespräch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946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343" w:x="3089" w:y="946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beurteilen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das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koloniale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Ausstellen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2" w:x="2966" w:y="97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„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705" w:x="3070" w:y="97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Fremder“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anhand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heutiger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moralischer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184" w:x="2966" w:y="1001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Maßstäbe.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34" w:x="1325" w:y="1053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Zoo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Leipzig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1133" w:x="2966" w:y="1053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SuS…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108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140" w:x="3089" w:y="108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kennen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Geschichte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Zoos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740" w:x="6830" w:y="108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Kreuzworträtsel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04" w:x="2966" w:y="110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Leipzig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(Gründungsjahr,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Gründer,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04" w:x="2966" w:y="11083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Völkerschauen/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Menschenausstellungen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04" w:x="2966" w:y="11083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im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Zoo).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1190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708" w:x="2966" w:y="11904"/>
        <w:widowControl w:val="off"/>
        <w:autoSpaceDE w:val="off"/>
        <w:autoSpaceDN w:val="off"/>
        <w:spacing w:before="0" w:after="0" w:line="269" w:lineRule="exact"/>
        <w:ind w:left="122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können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Lernvideos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Informationen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708" w:x="2966" w:y="11904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entnehmen.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708" w:x="2966" w:y="11904"/>
        <w:widowControl w:val="off"/>
        <w:autoSpaceDE w:val="off"/>
        <w:autoSpaceDN w:val="off"/>
        <w:spacing w:before="0" w:after="0" w:line="269" w:lineRule="exact"/>
        <w:ind w:left="122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beurteilen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erinnerungskulturellen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6830" w:y="120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561" w:x="6953" w:y="120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Schlüsselwörter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markieren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9518" w:y="1221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187" w:x="9585" w:y="1221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Rassismus,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671" w:x="6830" w:y="123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vergleichen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1244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462" w:x="9518" w:y="124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Imperialismus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462" w:x="9518" w:y="12490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462" w:x="9518" w:y="12490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Kolonialismus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78" w:x="2966" w:y="1272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Umgang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Zoos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Leipzig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mit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dessen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78" w:x="2966" w:y="12720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historischer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Verantwortung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heutigen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878" w:x="2966" w:y="12720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Veranstaltungen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(„Exotischer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Abend“).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6830" w:y="1283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131" w:x="6953" w:y="1283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Bewertungsskala</w:t>
      </w:r>
      <w:r>
        <w:rPr>
          <w:rFonts w:ascii="LIJVHT+Avenir-Book"/>
          <w:color w:val="000000"/>
          <w:spacing w:val="-2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785" w:x="6830" w:y="1310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Diskussionsrunde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47.7000007629395pt;margin-top:773.25pt;z-index:-67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60.9000015258789pt;margin-top:75.5500030517578pt;z-index:-71;width:484.149993896484pt;height:610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0660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8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05" w:x="1325" w:y="12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Station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1787" w:x="2966" w:y="12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Lernziele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(WKW)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3818" w:x="6830" w:y="12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korrespondierende</w:t>
      </w:r>
      <w:r>
        <w:rPr>
          <w:rFonts w:ascii="IBPEFW+Avenir-Heavy"/>
          <w:color w:val="000000"/>
          <w:spacing w:val="-2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Inhalte</w:t>
      </w:r>
      <w:r>
        <w:rPr>
          <w:rFonts w:ascii="IBPEFW+Avenir-Heavy"/>
          <w:color w:val="000000"/>
          <w:spacing w:val="14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Lehrplan-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3818" w:x="6830" w:y="1219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und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 w:hAnsi="IBPEFW+Avenir-Heavy" w:cs="IBPEFW+Avenir-Heavy"/>
          <w:color w:val="000000"/>
          <w:spacing w:val="0"/>
          <w:sz w:val="20"/>
        </w:rPr>
        <w:t>gewählte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Methoden</w:t>
      </w:r>
      <w:r>
        <w:rPr>
          <w:rFonts w:ascii="IBPEFW+Avenir-Heavy"/>
          <w:color w:val="000000"/>
          <w:spacing w:val="318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vorgaben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2775" w:x="1325" w:y="195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Grassi-Museum</w:t>
      </w:r>
      <w:r>
        <w:rPr>
          <w:rFonts w:ascii="IBPEFW+Avenir-Heavy"/>
          <w:color w:val="000000"/>
          <w:spacing w:val="157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SuS…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6830" w:y="21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049" w:x="6953" w:y="21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Lückentext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ausfüllen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22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643" w:x="3089" w:y="22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kennen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Vergangenheit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Grassi-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791" w:x="2966" w:y="249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Museums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Leipzig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(Standorte,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Gründung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791" w:x="2966" w:y="2496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des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Instituts</w:t>
      </w:r>
      <w:r>
        <w:rPr>
          <w:rFonts w:ascii="LIJVHT+Avenir-Book"/>
          <w:color w:val="000000"/>
          <w:spacing w:val="1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für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Völkerkunde).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9518" w:y="267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9518" w:y="2674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61" w:x="9641" w:y="267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Fachbegriffe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61" w:x="9641" w:y="2674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Rassismus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30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360" w:x="2966" w:y="3043"/>
        <w:widowControl w:val="off"/>
        <w:autoSpaceDE w:val="off"/>
        <w:autoSpaceDN w:val="off"/>
        <w:spacing w:before="0" w:after="0" w:line="269" w:lineRule="exact"/>
        <w:ind w:left="122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kennen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Begriffe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Eugenik,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360" w:x="2966" w:y="3043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Rassenhygiene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Rassenkunde.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360" w:x="2966" w:y="3043"/>
        <w:widowControl w:val="off"/>
        <w:autoSpaceDE w:val="off"/>
        <w:autoSpaceDN w:val="off"/>
        <w:spacing w:before="5" w:after="0" w:line="269" w:lineRule="exact"/>
        <w:ind w:left="122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können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Lernvideos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Informationen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360" w:x="2966" w:y="3043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entnehmen.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360" w:x="2966" w:y="3043"/>
        <w:widowControl w:val="off"/>
        <w:autoSpaceDE w:val="off"/>
        <w:autoSpaceDN w:val="off"/>
        <w:spacing w:before="5" w:after="0" w:line="269" w:lineRule="exact"/>
        <w:ind w:left="122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können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Textquellen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selbstständig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6830" w:y="32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6830" w:y="3283"/>
        <w:widowControl w:val="off"/>
        <w:autoSpaceDE w:val="off"/>
        <w:autoSpaceDN w:val="off"/>
        <w:spacing w:before="518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157" w:x="6953" w:y="32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Mind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Map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9518" w:y="346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212" w:x="9641" w:y="346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Schriftliche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35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26" w:x="9518" w:y="373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Quellen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26" w:x="9518" w:y="3734"/>
        <w:widowControl w:val="off"/>
        <w:autoSpaceDE w:val="off"/>
        <w:autoSpaceDN w:val="off"/>
        <w:spacing w:before="0" w:after="0" w:line="269" w:lineRule="exact"/>
        <w:ind w:left="67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Freiheits-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&amp;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9518" w:y="400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243" w:x="6953" w:y="40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eigene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Recherche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413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221" w:x="9518" w:y="42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Menschen-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221" w:x="9518" w:y="4277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rechte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465" w:x="6830" w:y="434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Quellenarbeit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761" w:x="2966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wichtige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Informationen</w:t>
      </w:r>
      <w:r>
        <w:rPr>
          <w:rFonts w:ascii="LIJVHT+Avenir-Book"/>
          <w:color w:val="000000"/>
          <w:spacing w:val="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entnehmen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761" w:x="2966" w:y="4411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einordnen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(pro-contra).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9518" w:y="482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54" w:x="9518" w:y="4824"/>
        <w:widowControl w:val="off"/>
        <w:autoSpaceDE w:val="off"/>
        <w:autoSpaceDN w:val="off"/>
        <w:spacing w:before="0" w:after="0" w:line="269" w:lineRule="exact"/>
        <w:ind w:left="67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Werte-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54" w:x="9518" w:y="4824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orientierung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54" w:x="9518" w:y="4824"/>
        <w:widowControl w:val="off"/>
        <w:autoSpaceDE w:val="off"/>
        <w:autoSpaceDN w:val="off"/>
        <w:spacing w:before="5" w:after="0" w:line="269" w:lineRule="exact"/>
        <w:ind w:left="67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Vergangen-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2966" w:y="495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81" w:x="3089" w:y="495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bewerten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die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Idee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Eugenik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nach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6830" w:y="516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202" w:x="6953" w:y="516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Schülerkommentar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für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399" w:x="2966" w:y="523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heutigen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moralischen</w:t>
      </w:r>
      <w:r>
        <w:rPr>
          <w:rFonts w:ascii="LIJVHT+Avenir-Book"/>
          <w:color w:val="000000"/>
          <w:spacing w:val="1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Grundsätzen.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06" w:x="9518" w:y="537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067" w:x="6830" w:y="543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Lehrbuch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417" w:x="9518" w:y="56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heit/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Gegen-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417" w:x="9518" w:y="5645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wart/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Zukunft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68" w:x="1133" w:y="8107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5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6884" w:x="1853" w:y="8107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Beschreibung</w:t>
      </w:r>
      <w:r>
        <w:rPr>
          <w:rFonts w:ascii="IBPEFW+Avenir-Heavy"/>
          <w:color w:val="000000"/>
          <w:spacing w:val="-2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der</w:t>
      </w:r>
      <w:r>
        <w:rPr>
          <w:rFonts w:ascii="IBPEFW+Avenir-Heavy"/>
          <w:color w:val="000000"/>
          <w:spacing w:val="0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didaktisch-methodischen</w:t>
      </w:r>
      <w:r>
        <w:rPr>
          <w:rFonts w:ascii="IBPEFW+Avenir-Heavy"/>
          <w:color w:val="000000"/>
          <w:spacing w:val="-1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Schwerpunktsetzung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Stationsarbeit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geht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motivierender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Einstieg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Instruktionen</w:t>
      </w:r>
      <w:r>
        <w:rPr>
          <w:rFonts w:ascii="LIJVHT+Avenir-Book"/>
          <w:color w:val="000000"/>
          <w:spacing w:val="2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Wiederholungen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voran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(siehe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Lehrplanverortung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Bedingungsanalyse).</w:t>
      </w:r>
      <w:r>
        <w:rPr>
          <w:rFonts w:ascii="LIJVHT+Avenir-Book"/>
          <w:color w:val="000000"/>
          <w:spacing w:val="-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Verlauf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Stationsarbeit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erarbeiten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selbstständig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mithilfe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Lernvideos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Themengebiet.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Durch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eigene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Bearbeitung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entwickeln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sie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Geschichtsbewusstsein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Bewusstsein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erinnerungskulturellen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Umgang</w:t>
      </w:r>
      <w:r>
        <w:rPr>
          <w:rFonts w:ascii="LIJVHT+Avenir-Book"/>
          <w:color w:val="000000"/>
          <w:spacing w:val="3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Postkolonialismus</w:t>
      </w:r>
      <w:r>
        <w:rPr>
          <w:rFonts w:ascii="LIJVHT+Avenir-Book"/>
          <w:color w:val="000000"/>
          <w:spacing w:val="-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Leipzig.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Gleichzeitig</w:t>
      </w:r>
      <w:r>
        <w:rPr>
          <w:rFonts w:ascii="LIJVHT+Avenir-Book"/>
          <w:color w:val="000000"/>
          <w:spacing w:val="-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arbeiten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sie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selbst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quellenkritisch.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Stationen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referieren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alle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Orte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Leipzig,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was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durch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regionalgeschichtlichen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Aspekt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einen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hohen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motivationalen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Wert</w:t>
      </w:r>
      <w:r>
        <w:rPr>
          <w:rFonts w:ascii="LIJVHT+Avenir-Book"/>
          <w:color w:val="000000"/>
          <w:spacing w:val="1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besitzt.</w:t>
      </w:r>
      <w:r>
        <w:rPr>
          <w:rFonts w:ascii="LIJVHT+Avenir-Book"/>
          <w:color w:val="000000"/>
          <w:spacing w:val="1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Gleichzeitig</w:t>
      </w:r>
      <w:r>
        <w:rPr>
          <w:rFonts w:ascii="LIJVHT+Avenir-Book"/>
          <w:color w:val="000000"/>
          <w:spacing w:val="1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sind</w:t>
      </w:r>
      <w:r>
        <w:rPr>
          <w:rFonts w:ascii="LIJVHT+Avenir-Book"/>
          <w:color w:val="000000"/>
          <w:spacing w:val="1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Stationen</w:t>
      </w:r>
      <w:r>
        <w:rPr>
          <w:rFonts w:ascii="LIJVHT+Avenir-Book"/>
          <w:color w:val="000000"/>
          <w:spacing w:val="1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exemplarisch</w:t>
      </w:r>
      <w:r>
        <w:rPr>
          <w:rFonts w:ascii="LIJVHT+Avenir-Book"/>
          <w:color w:val="000000"/>
          <w:spacing w:val="12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gewählt,</w:t>
      </w:r>
      <w:r>
        <w:rPr>
          <w:rFonts w:ascii="LIJVHT+Avenir-Book"/>
          <w:color w:val="000000"/>
          <w:spacing w:val="1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1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eigentliche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Allgegenwärtigkeit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kolonialen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postkolonialen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Spuren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zeigen.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Erarbeitung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stehen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9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9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9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Lernvideos</w:t>
      </w:r>
      <w:r>
        <w:rPr>
          <w:rFonts w:ascii="LIJVHT+Avenir-Book"/>
          <w:color w:val="000000"/>
          <w:spacing w:val="9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sowie</w:t>
      </w:r>
      <w:r>
        <w:rPr>
          <w:rFonts w:ascii="LIJVHT+Avenir-Book"/>
          <w:color w:val="000000"/>
          <w:spacing w:val="9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zugehörige</w:t>
      </w:r>
      <w:r>
        <w:rPr>
          <w:rFonts w:ascii="LIJVHT+Avenir-Book"/>
          <w:color w:val="000000"/>
          <w:spacing w:val="9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Arbeitsmaterialien</w:t>
      </w:r>
      <w:r>
        <w:rPr>
          <w:rFonts w:ascii="LIJVHT+Avenir-Book"/>
          <w:color w:val="000000"/>
          <w:spacing w:val="9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9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Aufgabenstellungen</w:t>
      </w:r>
      <w:r>
        <w:rPr>
          <w:rFonts w:ascii="LIJVHT+Avenir-Book"/>
          <w:color w:val="000000"/>
          <w:spacing w:val="9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Quellenmaterial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bereit.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Stationsarbeit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ermöglicht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es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gleichzeitig,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Kleingruppen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geringer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Zeit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viel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Material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bearbeiten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gemeinsam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kooperativ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arbeitsteilig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arbeiten.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Stationen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war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es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uns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wichtig,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einen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häufigen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Methodenwechsel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kreative</w:t>
      </w:r>
      <w:r>
        <w:rPr>
          <w:rFonts w:ascii="LIJVHT+Avenir-Book"/>
          <w:color w:val="000000"/>
          <w:spacing w:val="3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Aufgaben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855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verfassen,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motivieren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ihr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Wissen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spielerisch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erwerben.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47.7000007629395pt;margin-top:773.25pt;z-index:-75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60.9000015258789pt;margin-top:55.6500015258789pt;z-index:-79;width:484.149993896484pt;height:271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0660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9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876" w:x="1133" w:y="113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Bei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zum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Kolonialstein</w:t>
      </w:r>
      <w:r>
        <w:rPr>
          <w:rFonts w:ascii="IBPEFW+Avenir-Heavy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zunächst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Lernvideo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erwähnten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Fakten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6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Zeitstrahl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eingeordnet.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Zeitstrahl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wichtige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geschichtsdidaktische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Methode,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auch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6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Lernbereich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achten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Klasse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empfohlen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wird.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Hierbei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wichtige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historische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Fakten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6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richtige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Reihenfolge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gebracht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logischen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kausalen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Zusammenhänge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visuell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6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dargestellt.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nächste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Aufgabe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Bildvergleich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zwischen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einer</w:t>
      </w:r>
      <w:r>
        <w:rPr>
          <w:rFonts w:ascii="LIJVHT+Avenir-Book"/>
          <w:color w:val="000000"/>
          <w:spacing w:val="2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historischen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Fotografie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60" w:x="1133" w:y="338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1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754" w:x="1255" w:y="338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932</w:t>
      </w:r>
      <w:r>
        <w:rPr>
          <w:rFonts w:ascii="LIJVHT+Avenir-Book"/>
          <w:color w:val="000000"/>
          <w:spacing w:val="9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9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heute.</w:t>
      </w:r>
      <w:r>
        <w:rPr>
          <w:rFonts w:ascii="LIJVHT+Avenir-Book"/>
          <w:color w:val="000000"/>
          <w:spacing w:val="9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Hierbei</w:t>
      </w:r>
      <w:r>
        <w:rPr>
          <w:rFonts w:ascii="LIJVHT+Avenir-Book"/>
          <w:color w:val="000000"/>
          <w:spacing w:val="9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</w:t>
      </w:r>
      <w:r>
        <w:rPr>
          <w:rFonts w:ascii="LIJVHT+Avenir-Book"/>
          <w:color w:val="000000"/>
          <w:spacing w:val="9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zunächst</w:t>
      </w:r>
      <w:r>
        <w:rPr>
          <w:rFonts w:ascii="LIJVHT+Avenir-Book"/>
          <w:color w:val="000000"/>
          <w:spacing w:val="9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Bildelemente</w:t>
      </w:r>
      <w:r>
        <w:rPr>
          <w:rFonts w:ascii="LIJVHT+Avenir-Book"/>
          <w:color w:val="000000"/>
          <w:spacing w:val="9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zugeordnet,</w:t>
      </w:r>
      <w:r>
        <w:rPr>
          <w:rFonts w:ascii="LIJVHT+Avenir-Book"/>
          <w:color w:val="000000"/>
          <w:spacing w:val="9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beschrieben,</w:t>
      </w:r>
      <w:r>
        <w:rPr>
          <w:rFonts w:ascii="LIJVHT+Avenir-Book"/>
          <w:color w:val="000000"/>
          <w:spacing w:val="9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</w:t>
      </w:r>
      <w:r>
        <w:rPr>
          <w:rFonts w:ascii="LIJVHT+Avenir-Book"/>
          <w:color w:val="000000"/>
          <w:spacing w:val="9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384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Unterschiede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analysiert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schließlich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gedeutet.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wird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auch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</w:t>
      </w:r>
      <w:r>
        <w:rPr>
          <w:rFonts w:ascii="LIJVHT+Avenir-Book"/>
          <w:color w:val="000000"/>
          <w:spacing w:val="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Methodentraining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betrieben,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384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da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Beschreibung,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Bildanalyse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Vergleich/Deutung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allem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Geschichtsunterricht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384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6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hoher</w:t>
      </w:r>
      <w:r>
        <w:rPr>
          <w:rFonts w:ascii="LIJVHT+Avenir-Book"/>
          <w:color w:val="000000"/>
          <w:spacing w:val="6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Bedeutung</w:t>
      </w:r>
      <w:r>
        <w:rPr>
          <w:rFonts w:ascii="LIJVHT+Avenir-Book"/>
          <w:color w:val="000000"/>
          <w:spacing w:val="5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sind.</w:t>
      </w:r>
      <w:r>
        <w:rPr>
          <w:rFonts w:ascii="LIJVHT+Avenir-Book"/>
          <w:color w:val="000000"/>
          <w:spacing w:val="6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Gleichzeitig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sensibilisiert</w:t>
      </w:r>
      <w:r>
        <w:rPr>
          <w:rFonts w:ascii="LIJVHT+Avenir-Book"/>
          <w:color w:val="000000"/>
          <w:spacing w:val="6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Aufgabe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6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6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6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heutigen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3840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postkolonialen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Umgang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Überresten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Kolonialzeit,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sie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also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gute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Möglichkeit,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384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Verschiebung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Wahrnehmung</w:t>
      </w:r>
      <w:r>
        <w:rPr>
          <w:rFonts w:ascii="LIJVHT+Avenir-Book"/>
          <w:color w:val="000000"/>
          <w:spacing w:val="-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Bewusstsein,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also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Erinnerungskultur,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klären.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384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Anschluss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ersten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beiden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Aufgaben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sollen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(Gedenk-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oder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Informations-)Tafel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384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erstellen,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sie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Video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erwähnten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Fakten</w:t>
      </w:r>
      <w:r>
        <w:rPr>
          <w:rFonts w:ascii="LIJVHT+Avenir-Book"/>
          <w:color w:val="000000"/>
          <w:spacing w:val="3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verarbeiten.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Lernvideo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384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gezeigten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Fakten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nochmals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ins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Gedächtnis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gerufen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gesichert.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Gleichzeitig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bereiten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sie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384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letzte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Aufgabe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vor,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welcher</w:t>
      </w:r>
      <w:r>
        <w:rPr>
          <w:rFonts w:ascii="LIJVHT+Avenir-Book"/>
          <w:color w:val="000000"/>
          <w:spacing w:val="1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sie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sich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einem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Brief</w:t>
      </w:r>
      <w:r>
        <w:rPr>
          <w:rFonts w:ascii="LIJVHT+Avenir-Book"/>
          <w:color w:val="000000"/>
          <w:spacing w:val="1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zum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Erhalt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Kolonialsteins</w:t>
      </w:r>
      <w:r>
        <w:rPr>
          <w:rFonts w:ascii="LIJVHT+Avenir-Book"/>
          <w:color w:val="000000"/>
          <w:spacing w:val="1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positionieren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3840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sollen.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8347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zum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Clara</w:t>
      </w:r>
      <w:r>
        <w:rPr>
          <w:rFonts w:ascii="IBPEFW+Avenir-Heavy"/>
          <w:color w:val="000000"/>
          <w:spacing w:val="-12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Zetkin</w:t>
      </w:r>
      <w:r>
        <w:rPr>
          <w:rFonts w:ascii="IBPEFW+Avenir-Heavy"/>
          <w:color w:val="000000"/>
          <w:spacing w:val="-11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Park</w:t>
      </w:r>
      <w:r>
        <w:rPr>
          <w:rFonts w:ascii="IBPEFW+Avenir-Heavy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beginnt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einem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kurzen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Multiple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Choice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Quiz.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erste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Vorteil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dieser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Methode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allem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Praktikabilität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Ausführung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Bewertung.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Gleichzeitig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Multiple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Choice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Quiz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wenig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schreibintensive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Ergebnissicherung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Inhalte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Lernvideos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Reproduktion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derer.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folgende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Aufgabe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Schreibgespräch.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Hierbei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8347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haben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allem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eher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zurückhaltende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Chance,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Wort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kommen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aktiv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mitzuwirken.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Gleichzeitig</w:t>
      </w:r>
      <w:r>
        <w:rPr>
          <w:rFonts w:ascii="LIJVHT+Avenir-Book"/>
          <w:color w:val="000000"/>
          <w:spacing w:val="1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alte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Kommunikationsmuster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aufgebrochen.</w:t>
      </w:r>
      <w:r>
        <w:rPr>
          <w:rFonts w:ascii="LIJVHT+Avenir-Book"/>
          <w:color w:val="000000"/>
          <w:spacing w:val="2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Am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Ende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dieser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Aufgabe</w:t>
      </w:r>
      <w:r>
        <w:rPr>
          <w:rFonts w:ascii="LIJVHT+Avenir-Book"/>
          <w:color w:val="000000"/>
          <w:spacing w:val="1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gemeinsame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Position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Gruppe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gefunden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begründet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werden,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angeleitet,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kooperativ</w:t>
      </w:r>
      <w:r>
        <w:rPr>
          <w:rFonts w:ascii="LIJVHT+Avenir-Book"/>
          <w:color w:val="000000"/>
          <w:spacing w:val="1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arbeiten.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Danach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Postkarte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geschrieben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werden.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Medium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wurde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ausgewählt,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weil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sie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Inhalte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Videos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anknüpft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Verbindung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zwischen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Aufgaben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herstellt.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Hierbei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sollen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gelernten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Informationen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angewendet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kurzes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9" w:x="1133" w:y="8347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Werturteil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gefällt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6" w:x="1133" w:y="1330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Bei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zum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Zoo</w:t>
      </w:r>
      <w:r>
        <w:rPr>
          <w:rFonts w:ascii="IBPEFW+Avenir-Heavy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zunächst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Kreuzworträtsel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lösen.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Dies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wieder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spielerische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6" w:x="1133" w:y="1330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kreative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Möglichkeit,</w:t>
      </w:r>
      <w:r>
        <w:rPr>
          <w:rFonts w:ascii="LIJVHT+Avenir-Book"/>
          <w:color w:val="000000"/>
          <w:spacing w:val="6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6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Inhalte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reproduzieren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vernetzen.</w:t>
      </w:r>
      <w:r>
        <w:rPr>
          <w:rFonts w:ascii="LIJVHT+Avenir-Book"/>
          <w:color w:val="000000"/>
          <w:spacing w:val="6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6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Methode</w:t>
      </w:r>
      <w:r>
        <w:rPr>
          <w:rFonts w:ascii="LIJVHT+Avenir-Book"/>
          <w:color w:val="000000"/>
          <w:spacing w:val="6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6" w:x="1133" w:y="1330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Schlüsselwörtermarkierens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hilft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wiederum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Problemen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beim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Textverstehen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zentrale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Begriffe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6" w:x="1133" w:y="1330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auszuarbeiten,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sie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dann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markiert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gut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sichtbar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4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nächsten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Aufgabe</w:t>
      </w:r>
      <w:r>
        <w:rPr>
          <w:rFonts w:ascii="LIJVHT+Avenir-Book"/>
          <w:color w:val="000000"/>
          <w:spacing w:val="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verwenden</w:t>
      </w:r>
      <w:r>
        <w:rPr>
          <w:rFonts w:ascii="LIJVHT+Avenir-Book"/>
          <w:color w:val="000000"/>
          <w:spacing w:val="4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6" w:x="1133" w:y="1330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können.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47.7000007629395pt;margin-top:773.25pt;z-index:-83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461" w:x="1054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10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877" w:x="1133" w:y="113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Formulierung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eines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eigenen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Werturteils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zum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Umgang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Zoos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seiner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Vergangenheit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unterstützen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,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wird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zunächst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Wertung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Skala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eingetragen,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eigene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Meinungen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visualisieren</w:t>
      </w:r>
      <w:r>
        <w:rPr>
          <w:rFonts w:ascii="LIJVHT+Avenir-Book"/>
          <w:color w:val="000000"/>
          <w:spacing w:val="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konzentriert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Position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zunächst</w:t>
      </w:r>
      <w:r>
        <w:rPr>
          <w:rFonts w:ascii="LIJVHT+Avenir-Book"/>
          <w:color w:val="000000"/>
          <w:spacing w:val="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überdenken,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bevor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Umgang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13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Zoos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seiner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Vergangenheit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begründet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bewerten.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9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</w:t>
      </w:r>
      <w:r>
        <w:rPr>
          <w:rFonts w:ascii="LIJVHT+Avenir-Book"/>
          <w:color w:val="000000"/>
          <w:spacing w:val="94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Grassi-Museum</w:t>
      </w:r>
      <w:r>
        <w:rPr>
          <w:rFonts w:ascii="IBPEFW+Avenir-Heavy"/>
          <w:color w:val="000000"/>
          <w:spacing w:val="9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beginnt</w:t>
      </w:r>
      <w:r>
        <w:rPr>
          <w:rFonts w:ascii="LIJVHT+Avenir-Book"/>
          <w:color w:val="000000"/>
          <w:spacing w:val="9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9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einem</w:t>
      </w:r>
      <w:r>
        <w:rPr>
          <w:rFonts w:ascii="LIJVHT+Avenir-Book"/>
          <w:color w:val="000000"/>
          <w:spacing w:val="9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Lückentext.</w:t>
      </w:r>
      <w:r>
        <w:rPr>
          <w:rFonts w:ascii="LIJVHT+Avenir-Book"/>
          <w:color w:val="000000"/>
          <w:spacing w:val="9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95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Lückentext</w:t>
      </w:r>
      <w:r>
        <w:rPr>
          <w:rFonts w:ascii="LIJVHT+Avenir-Book"/>
          <w:color w:val="000000"/>
          <w:spacing w:val="9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9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9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gute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Möglichkeit,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zentrale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Begriffe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Fließtext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einzuordnen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vorhandene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Wissen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reproduzieren</w:t>
      </w:r>
      <w:r>
        <w:rPr>
          <w:rFonts w:ascii="LIJVHT+Avenir-Book"/>
          <w:color w:val="000000"/>
          <w:spacing w:val="-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transferieren.</w:t>
      </w:r>
      <w:r>
        <w:rPr>
          <w:rFonts w:ascii="LIJVHT+Avenir-Book"/>
          <w:color w:val="000000"/>
          <w:spacing w:val="-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Mind-Map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hilft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allem,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komplexen</w:t>
      </w:r>
      <w:r>
        <w:rPr>
          <w:rFonts w:ascii="LIJVHT+Avenir-Book"/>
          <w:color w:val="000000"/>
          <w:spacing w:val="-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Themen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wie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dem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Eugenik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strukturieren</w:t>
      </w:r>
      <w:r>
        <w:rPr>
          <w:rFonts w:ascii="LIJVHT+Avenir-Book"/>
          <w:color w:val="000000"/>
          <w:spacing w:val="1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Struktur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einen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Überblick</w:t>
      </w:r>
      <w:r>
        <w:rPr>
          <w:rFonts w:ascii="LIJVHT+Avenir-Book"/>
          <w:color w:val="000000"/>
          <w:spacing w:val="1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Zusammenhänge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selbst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erarbeiten.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Mind-Mapping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kreative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Arbeitstechnik,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vernetzten</w:t>
      </w:r>
      <w:r>
        <w:rPr>
          <w:rFonts w:ascii="LIJVHT+Avenir-Book"/>
          <w:color w:val="000000"/>
          <w:spacing w:val="2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Struktur</w:t>
      </w:r>
      <w:r>
        <w:rPr>
          <w:rFonts w:ascii="LIJVHT+Avenir-Book"/>
          <w:color w:val="000000"/>
          <w:spacing w:val="2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unseres</w:t>
      </w:r>
      <w:r>
        <w:rPr>
          <w:rFonts w:ascii="LIJVHT+Avenir-Book"/>
          <w:color w:val="000000"/>
          <w:spacing w:val="2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Gehirns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entspricht</w:t>
      </w:r>
      <w:r>
        <w:rPr>
          <w:rFonts w:ascii="LIJVHT+Avenir-Book"/>
          <w:color w:val="000000"/>
          <w:spacing w:val="10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0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</w:t>
      </w:r>
      <w:r>
        <w:rPr>
          <w:rFonts w:ascii="LIJVHT+Avenir-Book"/>
          <w:color w:val="000000"/>
          <w:spacing w:val="10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10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0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10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simpel</w:t>
      </w:r>
      <w:r>
        <w:rPr>
          <w:rFonts w:ascii="LIJVHT+Avenir-Book"/>
          <w:color w:val="000000"/>
          <w:spacing w:val="10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0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wieder</w:t>
      </w:r>
      <w:r>
        <w:rPr>
          <w:rFonts w:ascii="LIJVHT+Avenir-Book"/>
          <w:color w:val="000000"/>
          <w:spacing w:val="10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weniger</w:t>
      </w:r>
      <w:r>
        <w:rPr>
          <w:rFonts w:ascii="LIJVHT+Avenir-Book"/>
          <w:color w:val="000000"/>
          <w:spacing w:val="10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schreibaufwändig</w:t>
      </w:r>
      <w:r>
        <w:rPr>
          <w:rFonts w:ascii="LIJVHT+Avenir-Book"/>
          <w:color w:val="000000"/>
          <w:spacing w:val="10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0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Inhalte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zusammenträgt.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Pro-Kontra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Tabelle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nächste</w:t>
      </w:r>
      <w:r>
        <w:rPr>
          <w:rFonts w:ascii="LIJVHT+Avenir-Book"/>
          <w:color w:val="000000"/>
          <w:spacing w:val="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Schritt,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Argumente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gegen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Eugenik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zusammenzutragen,</w:t>
      </w:r>
      <w:r>
        <w:rPr>
          <w:rFonts w:ascii="LIJVHT+Avenir-Book"/>
          <w:color w:val="000000"/>
          <w:spacing w:val="2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schließlich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selbst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werten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können.</w:t>
      </w:r>
      <w:r>
        <w:rPr>
          <w:rFonts w:ascii="LIJVHT+Avenir-Book"/>
          <w:color w:val="000000"/>
          <w:spacing w:val="2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2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Quellenblatt</w:t>
      </w:r>
      <w:r>
        <w:rPr>
          <w:rFonts w:ascii="LIJVHT+Avenir-Book"/>
          <w:color w:val="000000"/>
          <w:spacing w:val="2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selbst</w:t>
      </w:r>
      <w:r>
        <w:rPr>
          <w:rFonts w:ascii="LIJVHT+Avenir-Book"/>
          <w:color w:val="000000"/>
          <w:spacing w:val="2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einfache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Möglichkeit,</w:t>
      </w:r>
      <w:r>
        <w:rPr>
          <w:rFonts w:ascii="LIJVHT+Avenir-Book"/>
          <w:color w:val="000000"/>
          <w:spacing w:val="-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selbsttätig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lassen.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Sie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können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selbst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entscheiden,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welche</w:t>
      </w:r>
      <w:r>
        <w:rPr>
          <w:rFonts w:ascii="LIJVHT+Avenir-Book"/>
          <w:color w:val="000000"/>
          <w:spacing w:val="4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Quelle(n)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sie</w:t>
      </w:r>
      <w:r>
        <w:rPr>
          <w:rFonts w:ascii="LIJVHT+Avenir-Book"/>
          <w:color w:val="000000"/>
          <w:spacing w:val="4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nutzen</w:t>
      </w:r>
      <w:r>
        <w:rPr>
          <w:rFonts w:ascii="LIJVHT+Avenir-Book"/>
          <w:color w:val="000000"/>
          <w:spacing w:val="4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4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</w:t>
      </w:r>
      <w:r>
        <w:rPr>
          <w:rFonts w:ascii="LIJVHT+Avenir-Book"/>
          <w:color w:val="000000"/>
          <w:spacing w:val="4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Eigenverantwortlichkeit</w:t>
      </w:r>
      <w:r>
        <w:rPr>
          <w:rFonts w:ascii="LIJVHT+Avenir-Book"/>
          <w:color w:val="000000"/>
          <w:spacing w:val="4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4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Selbstständigkeit</w:t>
      </w:r>
      <w:r>
        <w:rPr>
          <w:rFonts w:ascii="LIJVHT+Avenir-Book"/>
          <w:color w:val="000000"/>
          <w:spacing w:val="4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lernen.</w:t>
      </w:r>
      <w:r>
        <w:rPr>
          <w:rFonts w:ascii="LIJVHT+Avenir-Book"/>
          <w:color w:val="000000"/>
          <w:spacing w:val="4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eigene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Recherche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Internet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wäre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möglich,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aufgrund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teilweise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eingeschränkten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Bedingungen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(Handyverbot,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kein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Internetzugang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etc.)</w:t>
      </w:r>
      <w:r>
        <w:rPr>
          <w:rFonts w:ascii="LIJVHT+Avenir-Book"/>
          <w:color w:val="000000"/>
          <w:spacing w:val="4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haben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wir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uns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aber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dafür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entschieden,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Auswahl</w:t>
      </w:r>
      <w:r>
        <w:rPr>
          <w:rFonts w:ascii="LIJVHT+Avenir-Book"/>
          <w:color w:val="000000"/>
          <w:spacing w:val="-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bereits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vorzugeben.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Als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letzte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Aufgabe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schreiben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einen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Kommentar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Schulbuch,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auch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8" w:x="1133" w:y="293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positionieren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sich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Eugenik.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68" w:x="1133" w:y="10042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6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9092" w:x="1918" w:y="10042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 w:hAnsi="IBPEFW+Avenir-Heavy" w:cs="IBPEFW+Avenir-Heavy"/>
          <w:color w:val="000000"/>
          <w:spacing w:val="0"/>
          <w:sz w:val="22"/>
        </w:rPr>
        <w:t>Erläuterung</w:t>
      </w:r>
      <w:r>
        <w:rPr>
          <w:rFonts w:ascii="IBPEFW+Avenir-Heavy"/>
          <w:color w:val="000000"/>
          <w:spacing w:val="121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zu</w:t>
      </w:r>
      <w:r>
        <w:rPr>
          <w:rFonts w:ascii="IBPEFW+Avenir-Heavy"/>
          <w:color w:val="000000"/>
          <w:spacing w:val="122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Aufgaben,</w:t>
      </w:r>
      <w:r>
        <w:rPr>
          <w:rFonts w:ascii="IBPEFW+Avenir-Heavy"/>
          <w:color w:val="000000"/>
          <w:spacing w:val="122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Material,</w:t>
      </w:r>
      <w:r>
        <w:rPr>
          <w:rFonts w:ascii="IBPEFW+Avenir-Heavy"/>
          <w:color w:val="000000"/>
          <w:spacing w:val="121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Erwartungshorizonte</w:t>
      </w:r>
      <w:r>
        <w:rPr>
          <w:rFonts w:ascii="IBPEFW+Avenir-Heavy"/>
          <w:color w:val="000000"/>
          <w:spacing w:val="121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und</w:t>
      </w:r>
      <w:r>
        <w:rPr>
          <w:rFonts w:ascii="IBPEFW+Avenir-Heavy"/>
          <w:color w:val="000000"/>
          <w:spacing w:val="122"/>
          <w:sz w:val="22"/>
        </w:rPr>
        <w:t xml:space="preserve"> </w:t>
      </w:r>
      <w:r>
        <w:rPr>
          <w:rFonts w:ascii="IBPEFW+Avenir-Heavy" w:hAnsi="IBPEFW+Avenir-Heavy" w:cs="IBPEFW+Avenir-Heavy"/>
          <w:color w:val="000000"/>
          <w:spacing w:val="0"/>
          <w:sz w:val="22"/>
        </w:rPr>
        <w:t>Möglichkeit</w:t>
      </w:r>
      <w:r>
        <w:rPr>
          <w:rFonts w:ascii="IBPEFW+Avenir-Heavy"/>
          <w:color w:val="000000"/>
          <w:spacing w:val="120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der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2402" w:x="1133" w:y="1049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Leistungsbeurteilung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9877" w:x="1133" w:y="1094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vorgeschlagenen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Arbeitsmaterialien</w:t>
      </w:r>
      <w:r>
        <w:rPr>
          <w:rFonts w:ascii="LIJVHT+Avenir-Book"/>
          <w:color w:val="000000"/>
          <w:spacing w:val="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sind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unausgefüllt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reichen,</w:t>
      </w:r>
      <w:r>
        <w:rPr>
          <w:rFonts w:ascii="LIJVHT+Avenir-Book"/>
          <w:color w:val="000000"/>
          <w:spacing w:val="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ausgefüllten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0944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Handouts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dienen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als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Erwartungshorizont</w:t>
      </w:r>
      <w:r>
        <w:rPr>
          <w:rFonts w:ascii="LIJVHT+Avenir-Book"/>
          <w:color w:val="000000"/>
          <w:spacing w:val="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(auch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Leistungsüberprüfung).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SuS</w:t>
      </w:r>
      <w:r>
        <w:rPr>
          <w:rFonts w:ascii="LIJVHT+Avenir-Book"/>
          <w:color w:val="000000"/>
          <w:spacing w:val="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erarbeiten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0944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mithilfe</w:t>
      </w:r>
      <w:r>
        <w:rPr>
          <w:rFonts w:ascii="LIJVHT+Avenir-Book"/>
          <w:color w:val="000000"/>
          <w:spacing w:val="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Lernvideos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selbstständig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Stationen,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Ergebnissicherung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durch</w:t>
      </w:r>
      <w:r>
        <w:rPr>
          <w:rFonts w:ascii="LIJVHT+Avenir-Book"/>
          <w:color w:val="000000"/>
          <w:spacing w:val="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9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Ausfüllen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0944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Arbeitsmaterialien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gegeben.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Diese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sind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jeweils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erreichenden</w:t>
      </w:r>
      <w:r>
        <w:rPr>
          <w:rFonts w:ascii="LIJVHT+Avenir-Book"/>
          <w:color w:val="000000"/>
          <w:spacing w:val="-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Punktezahlen</w:t>
      </w:r>
      <w:r>
        <w:rPr>
          <w:rFonts w:ascii="LIJVHT+Avenir-Book"/>
          <w:color w:val="000000"/>
          <w:spacing w:val="-1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versehen,</w:t>
      </w:r>
      <w:r>
        <w:rPr>
          <w:rFonts w:ascii="LIJVHT+Avenir-Book"/>
          <w:color w:val="000000"/>
          <w:spacing w:val="-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0944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perspektivisch</w:t>
      </w:r>
      <w:r>
        <w:rPr>
          <w:rFonts w:ascii="LIJVHT+Avenir-Book"/>
          <w:color w:val="000000"/>
          <w:spacing w:val="-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Leistungsbeurteilung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ermöglichen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können.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3195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1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Punktzahl</w:t>
      </w:r>
      <w:r>
        <w:rPr>
          <w:rFonts w:ascii="LIJVHT+Avenir-Book"/>
          <w:color w:val="000000"/>
          <w:spacing w:val="14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ergibt</w:t>
      </w:r>
      <w:r>
        <w:rPr>
          <w:rFonts w:ascii="LIJVHT+Avenir-Book"/>
          <w:color w:val="000000"/>
          <w:spacing w:val="1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sich</w:t>
      </w:r>
      <w:r>
        <w:rPr>
          <w:rFonts w:ascii="LIJVHT+Avenir-Book"/>
          <w:color w:val="000000"/>
          <w:spacing w:val="1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</w:t>
      </w:r>
      <w:r>
        <w:rPr>
          <w:rFonts w:ascii="LIJVHT+Avenir-Book"/>
          <w:color w:val="000000"/>
          <w:spacing w:val="14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dem</w:t>
      </w:r>
      <w:r>
        <w:rPr>
          <w:rFonts w:ascii="LIJVHT+Avenir-Book"/>
          <w:color w:val="000000"/>
          <w:spacing w:val="1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skizzierten</w:t>
      </w:r>
      <w:r>
        <w:rPr>
          <w:rFonts w:ascii="LIJVHT+Avenir-Book"/>
          <w:color w:val="000000"/>
          <w:spacing w:val="1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Erwartungshorizont.</w:t>
      </w:r>
      <w:r>
        <w:rPr>
          <w:rFonts w:ascii="LIJVHT+Avenir-Book"/>
          <w:color w:val="000000"/>
          <w:spacing w:val="1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14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schüler-</w:t>
      </w:r>
      <w:r>
        <w:rPr>
          <w:rFonts w:ascii="LIJVHT+Avenir-Book"/>
          <w:color w:val="000000"/>
          <w:spacing w:val="14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bzw.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3195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prozessorientierte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Bewertung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möglich.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Hierbei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werden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inhaltlichen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Aspekte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(I.)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um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Kriterien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3195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zum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Arbeitsprozess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ergänzt.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Folgenden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ist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Aufstellung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erreichender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Punkte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für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Arbeit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877" w:x="1133" w:y="13195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mit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dem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Material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sowie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Beurteilungsbogen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finden: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47.7000007629395pt;margin-top:773.25pt;z-index:-87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461" w:x="1054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11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293" w:x="1133" w:y="162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QWAHL+Helvetica-Bold"/>
          <w:color w:val="000000"/>
          <w:spacing w:val="0"/>
          <w:sz w:val="22"/>
        </w:rPr>
      </w:pPr>
      <w:r>
        <w:rPr>
          <w:rFonts w:ascii="TQWAHL+Helvetica-Bold"/>
          <w:color w:val="000000"/>
          <w:spacing w:val="0"/>
          <w:sz w:val="22"/>
        </w:rPr>
        <w:t>Aufstellung</w:t>
      </w:r>
      <w:r>
        <w:rPr>
          <w:rFonts w:ascii="TQWAHL+Helvetica-Bold"/>
          <w:color w:val="000000"/>
          <w:spacing w:val="-1"/>
          <w:sz w:val="22"/>
        </w:rPr>
        <w:t xml:space="preserve"> </w:t>
      </w:r>
      <w:r>
        <w:rPr>
          <w:rFonts w:ascii="TQWAHL+Helvetica-Bold"/>
          <w:color w:val="000000"/>
          <w:spacing w:val="0"/>
          <w:sz w:val="22"/>
        </w:rPr>
        <w:t>zu</w:t>
      </w:r>
      <w:r>
        <w:rPr>
          <w:rFonts w:ascii="TQWAHL+Helvetica-Bold"/>
          <w:color w:val="000000"/>
          <w:spacing w:val="0"/>
          <w:sz w:val="22"/>
        </w:rPr>
        <w:t xml:space="preserve"> </w:t>
      </w:r>
      <w:r>
        <w:rPr>
          <w:rFonts w:ascii="TQWAHL+Helvetica-Bold"/>
          <w:color w:val="000000"/>
          <w:spacing w:val="0"/>
          <w:sz w:val="22"/>
        </w:rPr>
        <w:t>erreichender</w:t>
      </w:r>
      <w:r>
        <w:rPr>
          <w:rFonts w:ascii="TQWAHL+Helvetica-Bold"/>
          <w:color w:val="000000"/>
          <w:spacing w:val="0"/>
          <w:sz w:val="22"/>
        </w:rPr>
        <w:t xml:space="preserve"> </w:t>
      </w:r>
      <w:r>
        <w:rPr>
          <w:rFonts w:ascii="TQWAHL+Helvetica-Bold"/>
          <w:color w:val="000000"/>
          <w:spacing w:val="0"/>
          <w:sz w:val="22"/>
        </w:rPr>
        <w:t>Punkte</w:t>
      </w:r>
      <w:r>
        <w:rPr>
          <w:rFonts w:ascii="TQWAHL+Helvetica-Bold"/>
          <w:color w:val="000000"/>
          <w:spacing w:val="0"/>
          <w:sz w:val="22"/>
        </w:rPr>
        <w:t xml:space="preserve"> </w:t>
      </w:r>
      <w:r>
        <w:rPr>
          <w:rFonts w:ascii="TQWAHL+Helvetica-Bold"/>
          <w:color w:val="000000"/>
          <w:spacing w:val="0"/>
          <w:sz w:val="22"/>
        </w:rPr>
        <w:t>bei</w:t>
      </w:r>
      <w:r>
        <w:rPr>
          <w:rFonts w:ascii="TQWAHL+Helvetica-Bold"/>
          <w:color w:val="000000"/>
          <w:spacing w:val="0"/>
          <w:sz w:val="22"/>
        </w:rPr>
        <w:t xml:space="preserve"> </w:t>
      </w:r>
      <w:r>
        <w:rPr>
          <w:rFonts w:ascii="TQWAHL+Helvetica-Bold"/>
          <w:color w:val="000000"/>
          <w:spacing w:val="0"/>
          <w:sz w:val="22"/>
        </w:rPr>
        <w:t>der</w:t>
      </w:r>
      <w:r>
        <w:rPr>
          <w:rFonts w:ascii="TQWAHL+Helvetica-Bold"/>
          <w:color w:val="000000"/>
          <w:spacing w:val="0"/>
          <w:sz w:val="22"/>
        </w:rPr>
        <w:t xml:space="preserve"> </w:t>
      </w:r>
      <w:r>
        <w:rPr>
          <w:rFonts w:ascii="TQWAHL+Helvetica-Bold"/>
          <w:color w:val="000000"/>
          <w:spacing w:val="0"/>
          <w:sz w:val="22"/>
        </w:rPr>
        <w:t>Arbeit</w:t>
      </w:r>
      <w:r>
        <w:rPr>
          <w:rFonts w:ascii="TQWAHL+Helvetica-Bold"/>
          <w:color w:val="000000"/>
          <w:spacing w:val="-1"/>
          <w:sz w:val="22"/>
        </w:rPr>
        <w:t xml:space="preserve"> </w:t>
      </w:r>
      <w:r>
        <w:rPr>
          <w:rFonts w:ascii="TQWAHL+Helvetica-Bold"/>
          <w:color w:val="000000"/>
          <w:spacing w:val="0"/>
          <w:sz w:val="22"/>
        </w:rPr>
        <w:t>mit</w:t>
      </w:r>
      <w:r>
        <w:rPr>
          <w:rFonts w:ascii="TQWAHL+Helvetica-Bold"/>
          <w:color w:val="000000"/>
          <w:spacing w:val="0"/>
          <w:sz w:val="22"/>
        </w:rPr>
        <w:t xml:space="preserve"> </w:t>
      </w:r>
      <w:r>
        <w:rPr>
          <w:rFonts w:ascii="TQWAHL+Helvetica-Bold"/>
          <w:color w:val="000000"/>
          <w:spacing w:val="0"/>
          <w:sz w:val="22"/>
        </w:rPr>
        <w:t>dem</w:t>
      </w:r>
      <w:r>
        <w:rPr>
          <w:rFonts w:ascii="TQWAHL+Helvetica-Bold"/>
          <w:color w:val="000000"/>
          <w:spacing w:val="0"/>
          <w:sz w:val="22"/>
        </w:rPr>
        <w:t xml:space="preserve"> </w:t>
      </w:r>
      <w:r>
        <w:rPr>
          <w:rFonts w:ascii="TQWAHL+Helvetica-Bold"/>
          <w:color w:val="000000"/>
          <w:spacing w:val="0"/>
          <w:sz w:val="22"/>
        </w:rPr>
        <w:t>Material:</w:t>
      </w:r>
      <w:r>
        <w:rPr>
          <w:rFonts w:ascii="TQWAHL+Helvetica-Bold"/>
          <w:color w:val="000000"/>
          <w:spacing w:val="0"/>
          <w:sz w:val="22"/>
        </w:rPr>
      </w:r>
    </w:p>
    <w:p>
      <w:pPr>
        <w:pStyle w:val="Normal"/>
        <w:framePr w:w="4519" w:x="1133" w:y="202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DKDUGB+Helvetica"/>
          <w:color w:val="000000"/>
          <w:spacing w:val="0"/>
          <w:sz w:val="22"/>
        </w:rPr>
      </w:pPr>
      <w:r>
        <w:rPr>
          <w:rFonts w:ascii="DKDUGB+Helvetica"/>
          <w:color w:val="000000"/>
          <w:spacing w:val="0"/>
          <w:sz w:val="22"/>
        </w:rPr>
        <w:t>(kann</w:t>
      </w:r>
      <w:r>
        <w:rPr>
          <w:rFonts w:ascii="DKDUGB+Helvetica"/>
          <w:color w:val="000000"/>
          <w:spacing w:val="0"/>
          <w:sz w:val="22"/>
        </w:rPr>
        <w:t xml:space="preserve"> </w:t>
      </w:r>
      <w:r>
        <w:rPr>
          <w:rFonts w:ascii="DKDUGB+Helvetica" w:hAnsi="DKDUGB+Helvetica" w:cs="DKDUGB+Helvetica"/>
          <w:color w:val="000000"/>
          <w:spacing w:val="0"/>
          <w:sz w:val="22"/>
        </w:rPr>
        <w:t>selbstverständlich</w:t>
      </w:r>
      <w:r>
        <w:rPr>
          <w:rFonts w:ascii="DKDUGB+Helvetica"/>
          <w:color w:val="000000"/>
          <w:spacing w:val="0"/>
          <w:sz w:val="22"/>
        </w:rPr>
        <w:t xml:space="preserve"> </w:t>
      </w:r>
      <w:r>
        <w:rPr>
          <w:rFonts w:ascii="DKDUGB+Helvetica"/>
          <w:color w:val="000000"/>
          <w:spacing w:val="0"/>
          <w:sz w:val="22"/>
        </w:rPr>
        <w:t>modifiziert</w:t>
      </w:r>
      <w:r>
        <w:rPr>
          <w:rFonts w:ascii="DKDUGB+Helvetica"/>
          <w:color w:val="000000"/>
          <w:spacing w:val="-2"/>
          <w:sz w:val="22"/>
        </w:rPr>
        <w:t xml:space="preserve"> </w:t>
      </w:r>
      <w:r>
        <w:rPr>
          <w:rFonts w:ascii="DKDUGB+Helvetica"/>
          <w:color w:val="000000"/>
          <w:spacing w:val="0"/>
          <w:sz w:val="22"/>
        </w:rPr>
        <w:t>werden)</w:t>
      </w:r>
      <w:r>
        <w:rPr>
          <w:rFonts w:ascii="DKDUGB+Helvetica"/>
          <w:color w:val="000000"/>
          <w:spacing w:val="0"/>
          <w:sz w:val="22"/>
        </w:rPr>
      </w:r>
    </w:p>
    <w:p>
      <w:pPr>
        <w:pStyle w:val="Normal"/>
        <w:framePr w:w="905" w:x="1325" w:y="286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Station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2095" w:x="7733" w:y="286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maximale</w:t>
      </w:r>
      <w:r>
        <w:rPr>
          <w:rFonts w:ascii="IBPEFW+Avenir-Heavy"/>
          <w:color w:val="000000"/>
          <w:spacing w:val="-1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Punktzahl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2095" w:x="7733" w:y="2861"/>
        <w:widowControl w:val="off"/>
        <w:autoSpaceDE w:val="off"/>
        <w:autoSpaceDN w:val="off"/>
        <w:spacing w:before="187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insgesamt</w:t>
      </w:r>
      <w:r>
        <w:rPr>
          <w:rFonts w:ascii="LIJVHT+Avenir-Book"/>
          <w:color w:val="000000"/>
          <w:spacing w:val="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20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Punkte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83" w:x="1325" w:y="33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Kolonialstein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20" w:x="1325" w:y="3590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1325" w:y="3590"/>
        <w:widowControl w:val="off"/>
        <w:autoSpaceDE w:val="off"/>
        <w:autoSpaceDN w:val="off"/>
        <w:spacing w:before="23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1325" w:y="3590"/>
        <w:widowControl w:val="off"/>
        <w:autoSpaceDE w:val="off"/>
        <w:autoSpaceDN w:val="off"/>
        <w:spacing w:before="2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1325" w:y="3590"/>
        <w:widowControl w:val="off"/>
        <w:autoSpaceDE w:val="off"/>
        <w:autoSpaceDN w:val="off"/>
        <w:spacing w:before="2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3590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3590"/>
        <w:widowControl w:val="off"/>
        <w:autoSpaceDE w:val="off"/>
        <w:autoSpaceDN w:val="off"/>
        <w:spacing w:before="23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3590"/>
        <w:widowControl w:val="off"/>
        <w:autoSpaceDE w:val="off"/>
        <w:autoSpaceDN w:val="off"/>
        <w:spacing w:before="2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3590"/>
        <w:widowControl w:val="off"/>
        <w:autoSpaceDE w:val="off"/>
        <w:autoSpaceDN w:val="off"/>
        <w:spacing w:before="2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2488" w:x="1543" w:y="367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(Zeitstrahl)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488" w:x="1543" w:y="3672"/>
        <w:widowControl w:val="off"/>
        <w:autoSpaceDE w:val="off"/>
        <w:autoSpaceDN w:val="off"/>
        <w:spacing w:before="82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(Bildvergleich)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488" w:x="1543" w:y="3672"/>
        <w:widowControl w:val="off"/>
        <w:autoSpaceDE w:val="off"/>
        <w:autoSpaceDN w:val="off"/>
        <w:spacing w:before="86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3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(Tafel)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39" w:x="7951" w:y="367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3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39" w:x="7951" w:y="3672"/>
        <w:widowControl w:val="off"/>
        <w:autoSpaceDE w:val="off"/>
        <w:autoSpaceDN w:val="off"/>
        <w:spacing w:before="82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7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39" w:x="7951" w:y="3672"/>
        <w:widowControl w:val="off"/>
        <w:autoSpaceDE w:val="off"/>
        <w:autoSpaceDN w:val="off"/>
        <w:spacing w:before="86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5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39" w:x="7951" w:y="3672"/>
        <w:widowControl w:val="off"/>
        <w:autoSpaceDE w:val="off"/>
        <w:autoSpaceDN w:val="off"/>
        <w:spacing w:before="86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5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743" w:x="1543" w:y="47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4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(Brief)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760" w:x="1325" w:y="51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Clara-Zetkin-Park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087" w:x="7733" w:y="51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insgesamt</w:t>
      </w:r>
      <w:r>
        <w:rPr>
          <w:rFonts w:ascii="LIJVHT+Avenir-Book"/>
          <w:color w:val="000000"/>
          <w:spacing w:val="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15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Punkte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20" w:x="1325" w:y="5438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1325" w:y="5438"/>
        <w:widowControl w:val="off"/>
        <w:autoSpaceDE w:val="off"/>
        <w:autoSpaceDN w:val="off"/>
        <w:spacing w:before="2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1325" w:y="5438"/>
        <w:widowControl w:val="off"/>
        <w:autoSpaceDE w:val="off"/>
        <w:autoSpaceDN w:val="off"/>
        <w:spacing w:before="2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5438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5438"/>
        <w:widowControl w:val="off"/>
        <w:autoSpaceDE w:val="off"/>
        <w:autoSpaceDN w:val="off"/>
        <w:spacing w:before="2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5438"/>
        <w:widowControl w:val="off"/>
        <w:autoSpaceDE w:val="off"/>
        <w:autoSpaceDN w:val="off"/>
        <w:spacing w:before="2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2818" w:x="1543" w:y="552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(Multiple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Choice)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818" w:x="1543" w:y="5520"/>
        <w:widowControl w:val="off"/>
        <w:autoSpaceDE w:val="off"/>
        <w:autoSpaceDN w:val="off"/>
        <w:spacing w:before="86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(Schreibgespräch)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818" w:x="1543" w:y="5520"/>
        <w:widowControl w:val="off"/>
        <w:autoSpaceDE w:val="off"/>
        <w:autoSpaceDN w:val="off"/>
        <w:spacing w:before="86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3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(Postkarte)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39" w:x="7951" w:y="552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5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39" w:x="7951" w:y="5520"/>
        <w:widowControl w:val="off"/>
        <w:autoSpaceDE w:val="off"/>
        <w:autoSpaceDN w:val="off"/>
        <w:spacing w:before="86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5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39" w:x="7951" w:y="5520"/>
        <w:widowControl w:val="off"/>
        <w:autoSpaceDE w:val="off"/>
        <w:autoSpaceDN w:val="off"/>
        <w:spacing w:before="86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5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279" w:x="1325" w:y="67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Zoo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087" w:x="7733" w:y="67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insgesamt</w:t>
      </w:r>
      <w:r>
        <w:rPr>
          <w:rFonts w:ascii="LIJVHT+Avenir-Book"/>
          <w:color w:val="000000"/>
          <w:spacing w:val="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10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Punkte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20" w:x="1325" w:y="7013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1325" w:y="7013"/>
        <w:widowControl w:val="off"/>
        <w:autoSpaceDE w:val="off"/>
        <w:autoSpaceDN w:val="off"/>
        <w:spacing w:before="23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1325" w:y="7013"/>
        <w:widowControl w:val="off"/>
        <w:autoSpaceDE w:val="off"/>
        <w:autoSpaceDN w:val="off"/>
        <w:spacing w:before="2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1325" w:y="7013"/>
        <w:widowControl w:val="off"/>
        <w:autoSpaceDE w:val="off"/>
        <w:autoSpaceDN w:val="off"/>
        <w:spacing w:before="23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7013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7013"/>
        <w:widowControl w:val="off"/>
        <w:autoSpaceDE w:val="off"/>
        <w:autoSpaceDN w:val="off"/>
        <w:spacing w:before="23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7013"/>
        <w:widowControl w:val="off"/>
        <w:autoSpaceDE w:val="off"/>
        <w:autoSpaceDN w:val="off"/>
        <w:spacing w:before="2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7013"/>
        <w:widowControl w:val="off"/>
        <w:autoSpaceDE w:val="off"/>
        <w:autoSpaceDN w:val="off"/>
        <w:spacing w:before="23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585" w:x="1543" w:y="70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(Kreuzworträtsel)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585" w:x="1543" w:y="7094"/>
        <w:widowControl w:val="off"/>
        <w:autoSpaceDE w:val="off"/>
        <w:autoSpaceDN w:val="off"/>
        <w:spacing w:before="82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(Schlüsselwörter)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585" w:x="1543" w:y="7094"/>
        <w:widowControl w:val="off"/>
        <w:autoSpaceDE w:val="off"/>
        <w:autoSpaceDN w:val="off"/>
        <w:spacing w:before="86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3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(Bewertung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Umgangs)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585" w:x="1543" w:y="7094"/>
        <w:widowControl w:val="off"/>
        <w:autoSpaceDE w:val="off"/>
        <w:autoSpaceDN w:val="off"/>
        <w:spacing w:before="82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4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(Begründung)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39" w:x="7951" w:y="70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5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39" w:x="7951" w:y="7094"/>
        <w:widowControl w:val="off"/>
        <w:autoSpaceDE w:val="off"/>
        <w:autoSpaceDN w:val="off"/>
        <w:spacing w:before="82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2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39" w:x="7951" w:y="7094"/>
        <w:widowControl w:val="off"/>
        <w:autoSpaceDE w:val="off"/>
        <w:autoSpaceDN w:val="off"/>
        <w:spacing w:before="86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1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39" w:x="7951" w:y="7094"/>
        <w:widowControl w:val="off"/>
        <w:autoSpaceDE w:val="off"/>
        <w:autoSpaceDN w:val="off"/>
        <w:spacing w:before="82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3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615" w:x="1325" w:y="858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Grassi-Museum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087" w:x="7733" w:y="858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insgesamt</w:t>
      </w:r>
      <w:r>
        <w:rPr>
          <w:rFonts w:ascii="LIJVHT+Avenir-Book"/>
          <w:color w:val="000000"/>
          <w:spacing w:val="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20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Punkte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20" w:x="1325" w:y="8861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1325" w:y="8861"/>
        <w:widowControl w:val="off"/>
        <w:autoSpaceDE w:val="off"/>
        <w:autoSpaceDN w:val="off"/>
        <w:spacing w:before="2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8861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8861"/>
        <w:widowControl w:val="off"/>
        <w:autoSpaceDE w:val="off"/>
        <w:autoSpaceDN w:val="off"/>
        <w:spacing w:before="27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2300" w:x="1543" w:y="89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(Lückentext)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300" w:x="1543" w:y="8942"/>
        <w:widowControl w:val="off"/>
        <w:autoSpaceDE w:val="off"/>
        <w:autoSpaceDN w:val="off"/>
        <w:spacing w:before="86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(Eugenik)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39" w:x="7951" w:y="89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5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843" w:x="7951" w:y="92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10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843" w:x="7951" w:y="92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(5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843" w:x="7951" w:y="9298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(5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543" w:y="956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2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324" w:x="1654" w:y="956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b)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Mindmap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543" w:y="984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2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102" w:x="1654" w:y="984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c)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Tabelle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20" w:x="1325" w:y="10114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320" w:x="7733" w:y="10114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LIJVHT+Avenir-Book"/>
          <w:color w:val="000000"/>
          <w:spacing w:val="0"/>
          <w:sz w:val="24"/>
        </w:rPr>
      </w:pPr>
      <w:r>
        <w:rPr>
          <w:rFonts w:ascii="LIJVHT+Avenir-Book"/>
          <w:color w:val="000000"/>
          <w:spacing w:val="0"/>
          <w:sz w:val="24"/>
        </w:rPr>
        <w:t>-</w:t>
      </w:r>
      <w:r>
        <w:rPr>
          <w:rFonts w:ascii="LIJVHT+Avenir-Book"/>
          <w:color w:val="000000"/>
          <w:spacing w:val="0"/>
          <w:sz w:val="24"/>
        </w:rPr>
      </w:r>
    </w:p>
    <w:p>
      <w:pPr>
        <w:pStyle w:val="Normal"/>
        <w:framePr w:w="2377" w:x="1543" w:y="101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Aufgabe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3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(Kommentar)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813" w:x="7951" w:y="101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/5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Pkt.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709" w:x="7733" w:y="1063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Gesamtpunktzahl:</w:t>
      </w:r>
      <w:r>
        <w:rPr>
          <w:rFonts w:ascii="IBPEFW+Avenir-Heavy"/>
          <w:color w:val="000000"/>
          <w:spacing w:val="58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65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Pkt.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47.7000007629395pt;margin-top:773.25pt;z-index:-91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60.9000015258789pt;margin-top:137.699996948242pt;z-index:-95;width:484.149993896484pt;height:41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691" w:x="1133" w:y="710"/>
        <w:widowControl w:val="off"/>
        <w:autoSpaceDE w:val="off"/>
        <w:autoSpaceDN w:val="off"/>
        <w:spacing w:before="0" w:after="0" w:line="269" w:lineRule="exact"/>
        <w:ind w:left="3186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6691" w:x="1133" w:y="710"/>
        <w:widowControl w:val="off"/>
        <w:autoSpaceDE w:val="off"/>
        <w:autoSpaceDN w:val="off"/>
        <w:spacing w:before="157" w:after="0" w:line="287" w:lineRule="exact"/>
        <w:ind w:left="0" w:right="0" w:firstLine="0"/>
        <w:jc w:val="left"/>
        <w:rPr>
          <w:rFonts w:ascii="LIJVHT+Avenir-Book"/>
          <w:color w:val="000000"/>
          <w:spacing w:val="0"/>
          <w:sz w:val="21"/>
          <w:u w:val="single"/>
        </w:rPr>
      </w:pPr>
      <w:r>
        <w:rPr>
          <w:rFonts w:ascii="LIJVHT+Avenir-Book"/>
          <w:color w:val="000000"/>
          <w:spacing w:val="5"/>
          <w:sz w:val="21"/>
          <w:u w:val="single"/>
        </w:rPr>
        <w:t>Bewertungsbogen</w:t>
      </w:r>
      <w:r>
        <w:rPr>
          <w:rFonts w:ascii="LIJVHT+Avenir-Book"/>
          <w:color w:val="000000"/>
          <w:spacing w:val="2"/>
          <w:sz w:val="21"/>
          <w:u w:val="single"/>
        </w:rPr>
        <w:t xml:space="preserve"> </w:t>
      </w:r>
      <w:r>
        <w:rPr>
          <w:rFonts w:ascii="LIJVHT+Avenir-Book"/>
          <w:color w:val="000000"/>
          <w:spacing w:val="5"/>
          <w:sz w:val="21"/>
          <w:u w:val="single"/>
        </w:rPr>
        <w:t>zur</w:t>
      </w:r>
      <w:r>
        <w:rPr>
          <w:rFonts w:ascii="LIJVHT+Avenir-Book"/>
          <w:color w:val="000000"/>
          <w:spacing w:val="1"/>
          <w:sz w:val="21"/>
          <w:u w:val="single"/>
        </w:rPr>
        <w:t xml:space="preserve"> </w:t>
      </w:r>
      <w:r>
        <w:rPr>
          <w:rFonts w:ascii="LIJVHT+Avenir-Book"/>
          <w:color w:val="000000"/>
          <w:spacing w:val="5"/>
          <w:sz w:val="21"/>
          <w:u w:val="single"/>
        </w:rPr>
        <w:t>Lerneinheit</w:t>
      </w:r>
      <w:r>
        <w:rPr>
          <w:rFonts w:ascii="LIJVHT+Avenir-Book"/>
          <w:color w:val="000000"/>
          <w:spacing w:val="0"/>
          <w:sz w:val="21"/>
          <w:u w:val="single"/>
        </w:rPr>
      </w:r>
    </w:p>
    <w:p>
      <w:pPr>
        <w:pStyle w:val="Normal"/>
        <w:framePr w:w="461" w:x="1054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12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7265" w:x="1133" w:y="2035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Name: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________________________</w:t>
      </w:r>
      <w:r>
        <w:rPr>
          <w:rFonts w:ascii="LIJVHT+Avenir-Book"/>
          <w:color w:val="000000"/>
          <w:spacing w:val="18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Vorname: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______________________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1856" w:x="8526" w:y="2035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Klasse: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________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5667" w:x="1325" w:y="296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Ergebnisorientierte</w:t>
      </w:r>
      <w:r>
        <w:rPr>
          <w:rFonts w:ascii="IBPEFW+Avenir-Heavy"/>
          <w:color w:val="000000"/>
          <w:spacing w:val="-2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Bewertung</w:t>
      </w:r>
      <w:r>
        <w:rPr>
          <w:rFonts w:ascii="IBPEFW+Avenir-Heavy"/>
          <w:color w:val="000000"/>
          <w:spacing w:val="-1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(Stationen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bzw.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inhaltliche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5667" w:x="1325" w:y="2966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Bewertung</w:t>
      </w:r>
      <w:r>
        <w:rPr>
          <w:rFonts w:ascii="IBPEFW+Avenir-Heavy"/>
          <w:color w:val="000000"/>
          <w:spacing w:val="-1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durch</w:t>
      </w:r>
      <w:r>
        <w:rPr>
          <w:rFonts w:ascii="IBPEFW+Avenir-Heavy"/>
          <w:color w:val="000000"/>
          <w:spacing w:val="-1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LehrerIn)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2935" w:x="7718" w:y="296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Gesamtpunktzahl:</w:t>
      </w:r>
      <w:r>
        <w:rPr>
          <w:rFonts w:ascii="IBPEFW+Avenir-Heavy"/>
          <w:color w:val="000000"/>
          <w:spacing w:val="-1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69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Punkte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1383" w:x="1325" w:y="39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Kolonialstein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657" w:x="7718" w:y="39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____/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20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Punkte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657" w:x="7718" w:y="3955"/>
        <w:widowControl w:val="off"/>
        <w:autoSpaceDE w:val="off"/>
        <w:autoSpaceDN w:val="off"/>
        <w:spacing w:before="686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____/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15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Punkte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657" w:x="7718" w:y="3955"/>
        <w:widowControl w:val="off"/>
        <w:autoSpaceDE w:val="off"/>
        <w:autoSpaceDN w:val="off"/>
        <w:spacing w:before="682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____/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10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Punkte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657" w:x="7718" w:y="3955"/>
        <w:widowControl w:val="off"/>
        <w:autoSpaceDE w:val="off"/>
        <w:autoSpaceDN w:val="off"/>
        <w:spacing w:before="682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____/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20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Punkte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657" w:x="7718" w:y="3955"/>
        <w:widowControl w:val="off"/>
        <w:autoSpaceDE w:val="off"/>
        <w:autoSpaceDN w:val="off"/>
        <w:spacing w:before="682" w:after="0" w:line="269" w:lineRule="exact"/>
        <w:ind w:left="56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____/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4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Punkte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760" w:x="1325" w:y="49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Clara-Zetkin-Park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279" w:x="1325" w:y="586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Zoo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615" w:x="1325" w:y="68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Grassi-Museum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4830" w:x="1325" w:y="776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Vollständigkeit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Sauberkeit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des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Arbeitsmaterials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5746" w:x="1325" w:y="84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Prozessorientierte</w:t>
      </w:r>
      <w:r>
        <w:rPr>
          <w:rFonts w:ascii="IBPEFW+Avenir-Heavy"/>
          <w:color w:val="000000"/>
          <w:spacing w:val="-2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Bewertung</w:t>
      </w:r>
      <w:r>
        <w:rPr>
          <w:rFonts w:ascii="IBPEFW+Avenir-Heavy"/>
          <w:color w:val="000000"/>
          <w:spacing w:val="-1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(Bewertung</w:t>
      </w:r>
      <w:r>
        <w:rPr>
          <w:rFonts w:ascii="IBPEFW+Avenir-Heavy"/>
          <w:color w:val="000000"/>
          <w:spacing w:val="1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durch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 w:hAnsi="IBPEFW+Avenir-Heavy" w:cs="IBPEFW+Avenir-Heavy"/>
          <w:color w:val="000000"/>
          <w:spacing w:val="0"/>
          <w:sz w:val="20"/>
        </w:rPr>
        <w:t>SchülerIn)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2935" w:x="7718" w:y="84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Gesamtpunktzahl:</w:t>
      </w:r>
      <w:r>
        <w:rPr>
          <w:rFonts w:ascii="IBPEFW+Avenir-Heavy"/>
          <w:color w:val="000000"/>
          <w:spacing w:val="-1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11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Punkte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3286" w:x="1325" w:y="9204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DKDUGB+Helvetica"/>
          <w:color w:val="000000"/>
          <w:spacing w:val="0"/>
          <w:sz w:val="20"/>
        </w:rPr>
      </w:pPr>
      <w:r>
        <w:rPr>
          <w:rFonts w:ascii="DKDUGB+Helvetica"/>
          <w:color w:val="000000"/>
          <w:spacing w:val="0"/>
          <w:sz w:val="20"/>
        </w:rPr>
        <w:t>Eigener</w:t>
      </w:r>
      <w:r>
        <w:rPr>
          <w:rFonts w:ascii="DKDUGB+Helvetica"/>
          <w:color w:val="000000"/>
          <w:spacing w:val="-1"/>
          <w:sz w:val="20"/>
        </w:rPr>
        <w:t xml:space="preserve"> </w:t>
      </w:r>
      <w:r>
        <w:rPr>
          <w:rFonts w:ascii="DKDUGB+Helvetica"/>
          <w:color w:val="000000"/>
          <w:spacing w:val="0"/>
          <w:sz w:val="20"/>
        </w:rPr>
        <w:t>Beitrag</w:t>
      </w:r>
      <w:r>
        <w:rPr>
          <w:rFonts w:ascii="DKDUGB+Helvetica"/>
          <w:color w:val="000000"/>
          <w:spacing w:val="-1"/>
          <w:sz w:val="20"/>
        </w:rPr>
        <w:t xml:space="preserve"> </w:t>
      </w:r>
      <w:r>
        <w:rPr>
          <w:rFonts w:ascii="DKDUGB+Helvetica"/>
          <w:color w:val="000000"/>
          <w:spacing w:val="0"/>
          <w:sz w:val="20"/>
        </w:rPr>
        <w:t>zur</w:t>
      </w:r>
      <w:r>
        <w:rPr>
          <w:rFonts w:ascii="DKDUGB+Helvetica"/>
          <w:color w:val="000000"/>
          <w:spacing w:val="0"/>
          <w:sz w:val="20"/>
        </w:rPr>
        <w:t xml:space="preserve"> </w:t>
      </w:r>
      <w:r>
        <w:rPr>
          <w:rFonts w:ascii="DKDUGB+Helvetica"/>
          <w:color w:val="000000"/>
          <w:spacing w:val="0"/>
          <w:sz w:val="20"/>
        </w:rPr>
        <w:t>Gruppenarbeit</w:t>
      </w:r>
      <w:r>
        <w:rPr>
          <w:rFonts w:ascii="DKDUGB+Helvetica"/>
          <w:color w:val="000000"/>
          <w:spacing w:val="0"/>
          <w:sz w:val="20"/>
        </w:rPr>
      </w:r>
    </w:p>
    <w:p>
      <w:pPr>
        <w:pStyle w:val="Normal"/>
        <w:framePr w:w="1584" w:x="7718" w:y="9204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DKDUGB+Helvetica"/>
          <w:color w:val="000000"/>
          <w:spacing w:val="0"/>
          <w:sz w:val="20"/>
        </w:rPr>
      </w:pPr>
      <w:r>
        <w:rPr>
          <w:rFonts w:ascii="DKDUGB+Helvetica"/>
          <w:color w:val="000000"/>
          <w:spacing w:val="0"/>
          <w:sz w:val="20"/>
        </w:rPr>
        <w:t>____/</w:t>
      </w:r>
      <w:r>
        <w:rPr>
          <w:rFonts w:ascii="DKDUGB+Helvetica"/>
          <w:color w:val="000000"/>
          <w:spacing w:val="0"/>
          <w:sz w:val="20"/>
        </w:rPr>
        <w:t xml:space="preserve"> </w:t>
      </w:r>
      <w:r>
        <w:rPr>
          <w:rFonts w:ascii="DKDUGB+Helvetica"/>
          <w:color w:val="000000"/>
          <w:spacing w:val="0"/>
          <w:sz w:val="20"/>
        </w:rPr>
        <w:t>5</w:t>
      </w:r>
      <w:r>
        <w:rPr>
          <w:rFonts w:ascii="DKDUGB+Helvetica"/>
          <w:color w:val="000000"/>
          <w:spacing w:val="0"/>
          <w:sz w:val="20"/>
        </w:rPr>
        <w:t xml:space="preserve"> </w:t>
      </w:r>
      <w:r>
        <w:rPr>
          <w:rFonts w:ascii="DKDUGB+Helvetica"/>
          <w:color w:val="000000"/>
          <w:spacing w:val="0"/>
          <w:sz w:val="20"/>
        </w:rPr>
        <w:t>Punkte</w:t>
      </w:r>
      <w:r>
        <w:rPr>
          <w:rFonts w:ascii="DKDUGB+Helvetica"/>
          <w:color w:val="000000"/>
          <w:spacing w:val="0"/>
          <w:sz w:val="20"/>
        </w:rPr>
      </w:r>
    </w:p>
    <w:p>
      <w:pPr>
        <w:pStyle w:val="Normal"/>
        <w:framePr w:w="6141" w:x="1325" w:y="100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Zuverlässigkeit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bei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der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Gruppenarbeit</w:t>
      </w:r>
      <w:r>
        <w:rPr>
          <w:rFonts w:ascii="LIJVHT+Avenir-Book"/>
          <w:color w:val="000000"/>
          <w:spacing w:val="-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(Arbeitsmaterial</w:t>
      </w:r>
      <w:r>
        <w:rPr>
          <w:rFonts w:ascii="LIJVHT+Avenir-Book"/>
          <w:color w:val="000000"/>
          <w:spacing w:val="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vorhanden,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6141" w:x="1325" w:y="10085"/>
        <w:widowControl w:val="off"/>
        <w:autoSpaceDE w:val="off"/>
        <w:autoSpaceDN w:val="off"/>
        <w:spacing w:before="5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Gruppenabsprachen</w:t>
      </w:r>
      <w:r>
        <w:rPr>
          <w:rFonts w:ascii="LIJVHT+Avenir-Book"/>
          <w:color w:val="000000"/>
          <w:spacing w:val="-2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einhalten,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0"/>
        </w:rPr>
        <w:t>…)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602" w:x="7718" w:y="100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____/</w:t>
      </w:r>
      <w:r>
        <w:rPr>
          <w:rFonts w:ascii="LIJVHT+Avenir-Book"/>
          <w:color w:val="000000"/>
          <w:spacing w:val="56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3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Punkte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4234" w:x="1325" w:y="113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 w:hAnsi="LIJVHT+Avenir-Book" w:cs="LIJVHT+Avenir-Book"/>
          <w:color w:val="000000"/>
          <w:spacing w:val="0"/>
          <w:sz w:val="20"/>
        </w:rPr>
        <w:t>selbstständige</w:t>
      </w:r>
      <w:r>
        <w:rPr>
          <w:rFonts w:ascii="LIJVHT+Avenir-Book"/>
          <w:color w:val="000000"/>
          <w:spacing w:val="1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und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kooperative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Arbeitsweise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436" w:x="7718" w:y="113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____/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3</w:t>
      </w:r>
      <w:r>
        <w:rPr>
          <w:rFonts w:ascii="LIJVHT+Avenir-Book"/>
          <w:color w:val="000000"/>
          <w:spacing w:val="0"/>
          <w:sz w:val="20"/>
        </w:rPr>
        <w:t xml:space="preserve"> </w:t>
      </w:r>
      <w:r>
        <w:rPr>
          <w:rFonts w:ascii="LIJVHT+Avenir-Book"/>
          <w:color w:val="000000"/>
          <w:spacing w:val="0"/>
          <w:sz w:val="20"/>
        </w:rPr>
        <w:t>Punkt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1929" w:x="1325" w:y="1198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Gesamtpunktzahl: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1723" w:x="7718" w:y="1198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IBPEFW+Avenir-Heavy"/>
          <w:color w:val="000000"/>
          <w:spacing w:val="0"/>
          <w:sz w:val="20"/>
        </w:rPr>
      </w:pPr>
      <w:r>
        <w:rPr>
          <w:rFonts w:ascii="IBPEFW+Avenir-Heavy"/>
          <w:color w:val="000000"/>
          <w:spacing w:val="0"/>
          <w:sz w:val="20"/>
        </w:rPr>
        <w:t>____/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70</w:t>
      </w:r>
      <w:r>
        <w:rPr>
          <w:rFonts w:ascii="IBPEFW+Avenir-Heavy"/>
          <w:color w:val="000000"/>
          <w:spacing w:val="0"/>
          <w:sz w:val="20"/>
        </w:rPr>
        <w:t xml:space="preserve"> </w:t>
      </w:r>
      <w:r>
        <w:rPr>
          <w:rFonts w:ascii="IBPEFW+Avenir-Heavy"/>
          <w:color w:val="000000"/>
          <w:spacing w:val="0"/>
          <w:sz w:val="20"/>
        </w:rPr>
        <w:t>Punkte</w:t>
      </w:r>
      <w:r>
        <w:rPr>
          <w:rFonts w:ascii="IBPEFW+Avenir-Heavy"/>
          <w:color w:val="000000"/>
          <w:spacing w:val="0"/>
          <w:sz w:val="20"/>
        </w:rPr>
      </w:r>
    </w:p>
    <w:p>
      <w:pPr>
        <w:pStyle w:val="Normal"/>
        <w:framePr w:w="2963" w:x="1255" w:y="139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DKDUGB+Helvetica"/>
          <w:color w:val="000000"/>
          <w:spacing w:val="0"/>
          <w:sz w:val="22"/>
        </w:rPr>
      </w:pPr>
      <w:r>
        <w:rPr>
          <w:rFonts w:ascii="DKDUGB+Helvetica"/>
          <w:color w:val="000000"/>
          <w:spacing w:val="0"/>
          <w:sz w:val="22"/>
        </w:rPr>
        <w:t>Note</w:t>
      </w:r>
      <w:r>
        <w:rPr>
          <w:rFonts w:ascii="DKDUGB+Helvetica"/>
          <w:color w:val="000000"/>
          <w:spacing w:val="0"/>
          <w:sz w:val="22"/>
        </w:rPr>
        <w:t xml:space="preserve"> </w:t>
      </w:r>
      <w:r>
        <w:rPr>
          <w:rFonts w:ascii="DKDUGB+Helvetica"/>
          <w:color w:val="000000"/>
          <w:spacing w:val="0"/>
          <w:sz w:val="22"/>
        </w:rPr>
        <w:t>gesamt:</w:t>
      </w:r>
      <w:r>
        <w:rPr>
          <w:rFonts w:ascii="DKDUGB+Helvetica"/>
          <w:color w:val="000000"/>
          <w:spacing w:val="10"/>
          <w:sz w:val="22"/>
        </w:rPr>
        <w:t xml:space="preserve"> </w:t>
      </w:r>
      <w:r>
        <w:rPr>
          <w:rFonts w:ascii="DKDUGB+Helvetica"/>
          <w:color w:val="000000"/>
          <w:spacing w:val="0"/>
          <w:sz w:val="22"/>
        </w:rPr>
        <w:t>___________</w:t>
      </w:r>
      <w:r>
        <w:rPr>
          <w:rFonts w:ascii="DKDUGB+Helvetica"/>
          <w:color w:val="000000"/>
          <w:spacing w:val="0"/>
          <w:sz w:val="22"/>
        </w:rPr>
      </w:r>
    </w:p>
    <w:p>
      <w:pPr>
        <w:pStyle w:val="Normal"/>
        <w:framePr w:w="4384" w:x="4733" w:y="139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DKDUGB+Helvetica"/>
          <w:color w:val="000000"/>
          <w:spacing w:val="0"/>
          <w:sz w:val="22"/>
        </w:rPr>
      </w:pPr>
      <w:r>
        <w:rPr>
          <w:rFonts w:ascii="DKDUGB+Helvetica"/>
          <w:color w:val="000000"/>
          <w:spacing w:val="0"/>
          <w:sz w:val="22"/>
        </w:rPr>
        <w:t>Unterschrift</w:t>
      </w:r>
      <w:r>
        <w:rPr>
          <w:rFonts w:ascii="DKDUGB+Helvetica"/>
          <w:color w:val="000000"/>
          <w:spacing w:val="-1"/>
          <w:sz w:val="22"/>
        </w:rPr>
        <w:t xml:space="preserve"> </w:t>
      </w:r>
      <w:r>
        <w:rPr>
          <w:rFonts w:ascii="DKDUGB+Helvetica"/>
          <w:color w:val="000000"/>
          <w:spacing w:val="0"/>
          <w:sz w:val="22"/>
        </w:rPr>
        <w:t>LehrerIn:</w:t>
      </w:r>
      <w:r>
        <w:rPr>
          <w:rFonts w:ascii="DKDUGB+Helvetica"/>
          <w:color w:val="000000"/>
          <w:spacing w:val="61"/>
          <w:sz w:val="22"/>
        </w:rPr>
        <w:t xml:space="preserve"> </w:t>
      </w:r>
      <w:r>
        <w:rPr>
          <w:rFonts w:ascii="DKDUGB+Helvetica"/>
          <w:color w:val="000000"/>
          <w:spacing w:val="0"/>
          <w:sz w:val="22"/>
        </w:rPr>
        <w:t>________________</w:t>
      </w:r>
      <w:r>
        <w:rPr>
          <w:rFonts w:ascii="DKDUGB+Helvetica"/>
          <w:color w:val="000000"/>
          <w:spacing w:val="0"/>
          <w:sz w:val="22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47.7000007629395pt;margin-top:773.25pt;z-index:-99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-1pt;margin-top:-1pt;z-index:-1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60.9000015258789pt;margin-top:143.25pt;z-index:-107;width:484.149993896484pt;height:475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461" w:x="1054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13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68" w:x="1133" w:y="113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7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4021" w:x="1853" w:y="113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IBPEFW+Avenir-Heavy"/>
          <w:color w:val="000000"/>
          <w:spacing w:val="0"/>
          <w:sz w:val="22"/>
        </w:rPr>
      </w:pPr>
      <w:r>
        <w:rPr>
          <w:rFonts w:ascii="IBPEFW+Avenir-Heavy"/>
          <w:color w:val="000000"/>
          <w:spacing w:val="0"/>
          <w:sz w:val="22"/>
        </w:rPr>
        <w:t>Literatur-</w:t>
      </w:r>
      <w:r>
        <w:rPr>
          <w:rFonts w:ascii="IBPEFW+Avenir-Heavy"/>
          <w:color w:val="000000"/>
          <w:spacing w:val="0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und</w:t>
      </w:r>
      <w:r>
        <w:rPr>
          <w:rFonts w:ascii="IBPEFW+Avenir-Heavy"/>
          <w:color w:val="000000"/>
          <w:spacing w:val="0"/>
          <w:sz w:val="22"/>
        </w:rPr>
        <w:t xml:space="preserve"> </w:t>
      </w:r>
      <w:r>
        <w:rPr>
          <w:rFonts w:ascii="IBPEFW+Avenir-Heavy"/>
          <w:color w:val="000000"/>
          <w:spacing w:val="0"/>
          <w:sz w:val="22"/>
        </w:rPr>
        <w:t>Abbildungsverzeichnis</w:t>
      </w:r>
      <w:r>
        <w:rPr>
          <w:rFonts w:ascii="IBPEFW+Avenir-Heavy"/>
          <w:color w:val="000000"/>
          <w:spacing w:val="0"/>
          <w:sz w:val="22"/>
        </w:rPr>
      </w:r>
    </w:p>
    <w:p>
      <w:pPr>
        <w:pStyle w:val="Normal"/>
        <w:framePr w:w="326" w:x="1133" w:y="1584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6803" w:x="1351" w:y="166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Franz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J.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Bauer: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‚lange’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Jahrhundert,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3.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Aufl.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Stuttgart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2010.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26" w:x="1133" w:y="2117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326" w:x="1133" w:y="2117"/>
        <w:widowControl w:val="off"/>
        <w:autoSpaceDE w:val="off"/>
        <w:autoSpaceDN w:val="off"/>
        <w:spacing w:before="625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326" w:x="1133" w:y="2117"/>
        <w:widowControl w:val="off"/>
        <w:autoSpaceDE w:val="off"/>
        <w:autoSpaceDN w:val="off"/>
        <w:spacing w:before="63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326" w:x="1133" w:y="2117"/>
        <w:widowControl w:val="off"/>
        <w:autoSpaceDE w:val="off"/>
        <w:autoSpaceDN w:val="off"/>
        <w:spacing w:before="625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9003" w:x="1351" w:y="219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Christopher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Bayly: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Geburt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modernen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Welt.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Globalgeschichte,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1780-1914,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003" w:x="1351" w:y="2198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Frankfurt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am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Main/New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York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2006.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104" w:x="1351" w:y="317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Blümcke,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Kurt: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Deutsch-Ostafrikanische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Ausstellung.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Sächsisch-Thüringische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Industrie-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104" w:x="1351" w:y="3178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Gewerbe-Ausstellung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1897.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Offizieller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Führer.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1897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348" w:x="1351" w:y="4162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HRLKGM+Avenir-BookOblique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Markus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Cottin,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Gina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Klank,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Karl-Heinz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Kretzschmar,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Dieter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Kürschner,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Ilona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Petzold: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HRLKGM+Avenir-BookOblique"/>
          <w:color w:val="000000"/>
          <w:spacing w:val="0"/>
          <w:sz w:val="22"/>
        </w:rPr>
        <w:t>Leipziger</w:t>
      </w:r>
      <w:r>
        <w:rPr>
          <w:rFonts w:ascii="HRLKGM+Avenir-BookOblique"/>
          <w:color w:val="000000"/>
          <w:spacing w:val="0"/>
          <w:sz w:val="22"/>
        </w:rPr>
      </w:r>
    </w:p>
    <w:p>
      <w:pPr>
        <w:pStyle w:val="Normal"/>
        <w:framePr w:w="9348" w:x="1351" w:y="4162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HRLKGM+Avenir-BookOblique"/>
          <w:color w:val="000000"/>
          <w:spacing w:val="0"/>
          <w:sz w:val="22"/>
        </w:rPr>
        <w:t>Denkmale</w:t>
      </w:r>
      <w:r>
        <w:rPr>
          <w:rFonts w:ascii="LIJVHT+Avenir-Book"/>
          <w:color w:val="000000"/>
          <w:spacing w:val="0"/>
          <w:sz w:val="22"/>
        </w:rPr>
        <w:t>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Band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Sax-Verlag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Beucha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1998,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92.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8936" w:x="1351" w:y="514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Chandra-Milena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Danielzik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Daniel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Bendix: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into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the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mystery.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Verflechtung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8936" w:x="1351" w:y="5141"/>
        <w:widowControl w:val="off"/>
        <w:autoSpaceDE w:val="off"/>
        <w:autoSpaceDN w:val="off"/>
        <w:spacing w:before="152" w:after="0" w:line="301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Rassimus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Sexismus.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www.glokal.org/?edmc=440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(Stand:13.08.2017)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26" w:x="1133" w:y="6043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326" w:x="1133" w:y="6043"/>
        <w:widowControl w:val="off"/>
        <w:autoSpaceDE w:val="off"/>
        <w:autoSpaceDN w:val="off"/>
        <w:spacing w:before="174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9040" w:x="1351" w:y="6125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Stephen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Jay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Gould: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HRLKGM+Avenir-BookOblique"/>
          <w:color w:val="000000"/>
          <w:spacing w:val="0"/>
          <w:sz w:val="22"/>
        </w:rPr>
        <w:t>Der</w:t>
      </w:r>
      <w:r>
        <w:rPr>
          <w:rFonts w:ascii="HRLKGM+Avenir-BookOblique"/>
          <w:color w:val="000000"/>
          <w:spacing w:val="0"/>
          <w:sz w:val="22"/>
        </w:rPr>
        <w:t xml:space="preserve"> </w:t>
      </w:r>
      <w:r>
        <w:rPr>
          <w:rFonts w:ascii="HRLKGM+Avenir-BookOblique"/>
          <w:color w:val="000000"/>
          <w:spacing w:val="0"/>
          <w:sz w:val="22"/>
        </w:rPr>
        <w:t>falsch</w:t>
      </w:r>
      <w:r>
        <w:rPr>
          <w:rFonts w:ascii="HRLKGM+Avenir-BookOblique"/>
          <w:color w:val="000000"/>
          <w:spacing w:val="0"/>
          <w:sz w:val="22"/>
        </w:rPr>
        <w:t xml:space="preserve"> </w:t>
      </w:r>
      <w:r>
        <w:rPr>
          <w:rFonts w:ascii="HRLKGM+Avenir-BookOblique"/>
          <w:color w:val="000000"/>
          <w:spacing w:val="0"/>
          <w:sz w:val="22"/>
        </w:rPr>
        <w:t>vermessene</w:t>
      </w:r>
      <w:r>
        <w:rPr>
          <w:rFonts w:ascii="HRLKGM+Avenir-BookOblique"/>
          <w:color w:val="000000"/>
          <w:spacing w:val="1"/>
          <w:sz w:val="22"/>
        </w:rPr>
        <w:t xml:space="preserve"> </w:t>
      </w:r>
      <w:r>
        <w:rPr>
          <w:rFonts w:ascii="HRLKGM+Avenir-BookOblique"/>
          <w:color w:val="000000"/>
          <w:spacing w:val="0"/>
          <w:sz w:val="22"/>
        </w:rPr>
        <w:t>Mensch</w:t>
      </w:r>
      <w:r>
        <w:rPr>
          <w:rFonts w:ascii="LIJVHT+Avenir-Book"/>
          <w:color w:val="000000"/>
          <w:spacing w:val="0"/>
          <w:sz w:val="22"/>
        </w:rPr>
        <w:t>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Auflage.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Suhrkamp,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Frankfurt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1988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487" w:x="1351" w:y="665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Obermann-Jeschke: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Eugenik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im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Wandel.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Kontinuitäten,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Brüche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Transformationen.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Eine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487" w:x="1351" w:y="6653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diskursgeschichtliche</w:t>
      </w:r>
      <w:r>
        <w:rPr>
          <w:rFonts w:ascii="LIJVHT+Avenir-Book"/>
          <w:color w:val="000000"/>
          <w:spacing w:val="-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Analyse.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Edition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DISS,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Band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Münster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2008;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26" w:x="1133" w:y="7555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326" w:x="1133" w:y="7555"/>
        <w:widowControl w:val="off"/>
        <w:autoSpaceDE w:val="off"/>
        <w:autoSpaceDN w:val="off"/>
        <w:spacing w:before="64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326" w:x="1133" w:y="7555"/>
        <w:widowControl w:val="off"/>
        <w:autoSpaceDE w:val="off"/>
        <w:autoSpaceDN w:val="off"/>
        <w:spacing w:before="63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466" w:x="1351" w:y="7637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Ju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240" w:x="1579" w:y="7622"/>
        <w:widowControl w:val="off"/>
        <w:autoSpaceDE w:val="off"/>
        <w:autoSpaceDN w:val="off"/>
        <w:spacing w:before="0" w:after="0" w:line="289" w:lineRule="exact"/>
        <w:ind w:left="0" w:right="0" w:firstLine="0"/>
        <w:jc w:val="left"/>
        <w:rPr>
          <w:rFonts w:ascii="BLFBGN+ArialUnicodeMS"/>
          <w:color w:val="000000"/>
          <w:spacing w:val="0"/>
          <w:sz w:val="22"/>
        </w:rPr>
      </w:pPr>
      <w:r>
        <w:rPr>
          <w:rFonts w:ascii="BLFBGN+ArialUnicodeMS" w:hAnsi="BLFBGN+ArialUnicodeMS" w:cs="BLFBGN+ArialUnicodeMS"/>
          <w:color w:val="000000"/>
          <w:spacing w:val="0"/>
          <w:sz w:val="22"/>
        </w:rPr>
        <w:t>̈</w:t>
      </w:r>
      <w:r>
        <w:rPr>
          <w:rFonts w:ascii="BLFBGN+ArialUnicodeMS"/>
          <w:color w:val="000000"/>
          <w:spacing w:val="0"/>
          <w:sz w:val="22"/>
        </w:rPr>
      </w:r>
    </w:p>
    <w:p>
      <w:pPr>
        <w:pStyle w:val="Normal"/>
        <w:framePr w:w="1069" w:x="1351" w:y="8102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Aufl.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Mu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240" w:x="2182" w:y="8088"/>
        <w:widowControl w:val="off"/>
        <w:autoSpaceDE w:val="off"/>
        <w:autoSpaceDN w:val="off"/>
        <w:spacing w:before="0" w:after="0" w:line="289" w:lineRule="exact"/>
        <w:ind w:left="0" w:right="0" w:firstLine="0"/>
        <w:jc w:val="left"/>
        <w:rPr>
          <w:rFonts w:ascii="BLFBGN+ArialUnicodeMS"/>
          <w:color w:val="000000"/>
          <w:spacing w:val="0"/>
          <w:sz w:val="22"/>
        </w:rPr>
      </w:pPr>
      <w:r>
        <w:rPr>
          <w:rFonts w:ascii="BLFBGN+ArialUnicodeMS" w:hAnsi="BLFBGN+ArialUnicodeMS" w:cs="BLFBGN+ArialUnicodeMS"/>
          <w:color w:val="000000"/>
          <w:spacing w:val="0"/>
          <w:sz w:val="22"/>
        </w:rPr>
        <w:t>̈</w:t>
      </w:r>
      <w:r>
        <w:rPr>
          <w:rFonts w:ascii="BLFBGN+ArialUnicodeMS"/>
          <w:color w:val="000000"/>
          <w:spacing w:val="0"/>
          <w:sz w:val="22"/>
        </w:rPr>
      </w:r>
    </w:p>
    <w:p>
      <w:pPr>
        <w:pStyle w:val="Normal"/>
        <w:framePr w:w="9628" w:x="1351" w:y="863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Jürgen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Osterhammel: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HRLKGM+Avenir-BookOblique"/>
          <w:color w:val="000000"/>
          <w:spacing w:val="0"/>
          <w:sz w:val="22"/>
        </w:rPr>
        <w:t>Kolonialismus.</w:t>
      </w:r>
      <w:r>
        <w:rPr>
          <w:rFonts w:ascii="HRLKGM+Avenir-BookOblique"/>
          <w:color w:val="000000"/>
          <w:spacing w:val="-1"/>
          <w:sz w:val="22"/>
        </w:rPr>
        <w:t xml:space="preserve"> </w:t>
      </w:r>
      <w:r>
        <w:rPr>
          <w:rFonts w:ascii="HRLKGM+Avenir-BookOblique"/>
          <w:color w:val="000000"/>
          <w:spacing w:val="0"/>
          <w:sz w:val="22"/>
        </w:rPr>
        <w:t>Geschichte,</w:t>
      </w:r>
      <w:r>
        <w:rPr>
          <w:rFonts w:ascii="HRLKGM+Avenir-BookOblique"/>
          <w:color w:val="000000"/>
          <w:spacing w:val="-1"/>
          <w:sz w:val="22"/>
        </w:rPr>
        <w:t xml:space="preserve"> </w:t>
      </w:r>
      <w:r>
        <w:rPr>
          <w:rFonts w:ascii="HRLKGM+Avenir-BookOblique"/>
          <w:color w:val="000000"/>
          <w:spacing w:val="0"/>
          <w:sz w:val="22"/>
        </w:rPr>
        <w:t>Formen,</w:t>
      </w:r>
      <w:r>
        <w:rPr>
          <w:rFonts w:ascii="HRLKGM+Avenir-BookOblique"/>
          <w:color w:val="000000"/>
          <w:spacing w:val="0"/>
          <w:sz w:val="22"/>
        </w:rPr>
        <w:t xml:space="preserve"> </w:t>
      </w:r>
      <w:r>
        <w:rPr>
          <w:rFonts w:ascii="HRLKGM+Avenir-BookOblique"/>
          <w:color w:val="000000"/>
          <w:spacing w:val="0"/>
          <w:sz w:val="22"/>
        </w:rPr>
        <w:t>Folgen.</w:t>
      </w:r>
      <w:r>
        <w:rPr>
          <w:rFonts w:ascii="HRLKGM+Avenir-BookOblique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6.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Aufl.,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C.H.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Beck,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München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628" w:x="1351" w:y="8630"/>
        <w:widowControl w:val="off"/>
        <w:autoSpaceDE w:val="off"/>
        <w:autoSpaceDN w:val="off"/>
        <w:spacing w:before="156" w:after="0" w:line="295" w:lineRule="exact"/>
        <w:ind w:left="122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009;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60" w:x="1351" w:y="9082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2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574" w:x="1351" w:y="961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Gert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Paczensky: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Weissen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kommen.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wahre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Geschichte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Kolonialismus,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Hoffmann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574" w:x="1351" w:y="9614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Campe,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Hamburg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1970;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Sebastian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Conrad: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Deutsche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Kolonialgeschichte.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C.H.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Beck: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574" w:x="1351" w:y="9614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 w:hAnsi="LIJVHT+Avenir-Book" w:cs="LIJVHT+Avenir-Book"/>
          <w:color w:val="000000"/>
          <w:spacing w:val="0"/>
          <w:sz w:val="22"/>
        </w:rPr>
        <w:t>München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2008.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26" w:x="1133" w:y="10963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326" w:x="1133" w:y="10963"/>
        <w:widowControl w:val="off"/>
        <w:autoSpaceDE w:val="off"/>
        <w:autoSpaceDN w:val="off"/>
        <w:spacing w:before="63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6590" w:x="1351" w:y="11041"/>
        <w:widowControl w:val="off"/>
        <w:autoSpaceDE w:val="off"/>
        <w:autoSpaceDN w:val="off"/>
        <w:spacing w:before="0" w:after="0" w:line="301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  <w:u w:val="single"/>
        </w:rPr>
      </w:pPr>
      <w:r>
        <w:rPr>
          <w:rFonts w:ascii="LIJVHT+Avenir-Book"/>
          <w:color w:val="000000"/>
          <w:spacing w:val="0"/>
          <w:sz w:val="22"/>
        </w:rPr>
        <w:t>Ethnologisches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Institut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Universität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Leipzig: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https://ethno.gko.uni-</w:t>
      </w:r>
      <w:r>
        <w:rPr>
          <w:rFonts w:ascii="LIJVHT+Avenir-Book"/>
          <w:color w:val="000000"/>
          <w:spacing w:val="0"/>
          <w:sz w:val="22"/>
          <w:u w:val="single"/>
        </w:rPr>
      </w:r>
    </w:p>
    <w:p>
      <w:pPr>
        <w:pStyle w:val="Normal"/>
        <w:framePr w:w="8207" w:x="1351" w:y="11492"/>
        <w:widowControl w:val="off"/>
        <w:autoSpaceDE w:val="off"/>
        <w:autoSpaceDN w:val="off"/>
        <w:spacing w:before="0" w:after="0" w:line="301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  <w:u w:val="single"/>
        </w:rPr>
        <w:t>leipzig.de/index.php/institut/geschichte/183-institutsgeschichte</w:t>
      </w:r>
      <w:r>
        <w:rPr>
          <w:rFonts w:ascii="LIJVHT+Avenir-Book"/>
          <w:color w:val="000000"/>
          <w:spacing w:val="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(Stand: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13.08.17)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6117" w:x="1351" w:y="12025"/>
        <w:widowControl w:val="off"/>
        <w:autoSpaceDE w:val="off"/>
        <w:autoSpaceDN w:val="off"/>
        <w:spacing w:before="0" w:after="0" w:line="301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  <w:u w:val="single"/>
        </w:rPr>
      </w:pPr>
      <w:r>
        <w:rPr>
          <w:rFonts w:ascii="LIJVHT+Avenir-Book"/>
          <w:color w:val="000000"/>
          <w:spacing w:val="0"/>
          <w:sz w:val="22"/>
        </w:rPr>
        <w:t>AG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PostKolonial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Leipzig: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http://www.leipzig-postkolonial.de</w:t>
      </w:r>
      <w:r>
        <w:rPr>
          <w:rFonts w:ascii="LIJVHT+Avenir-Book"/>
          <w:color w:val="000000"/>
          <w:spacing w:val="0"/>
          <w:sz w:val="22"/>
          <w:u w:val="single"/>
        </w:rPr>
      </w:r>
    </w:p>
    <w:p>
      <w:pPr>
        <w:pStyle w:val="Normal"/>
        <w:framePr w:w="2631" w:x="1133" w:y="1288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Links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den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Lernvideos: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26" w:x="1133" w:y="13339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326" w:x="1133" w:y="13339"/>
        <w:widowControl w:val="off"/>
        <w:autoSpaceDE w:val="off"/>
        <w:autoSpaceDN w:val="off"/>
        <w:spacing w:before="174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326" w:x="1133" w:y="13339"/>
        <w:widowControl w:val="off"/>
        <w:autoSpaceDE w:val="off"/>
        <w:autoSpaceDN w:val="off"/>
        <w:spacing w:before="179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326" w:x="1133" w:y="13339"/>
        <w:widowControl w:val="off"/>
        <w:autoSpaceDE w:val="off"/>
        <w:autoSpaceDN w:val="off"/>
        <w:spacing w:before="174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6887" w:x="1351" w:y="13417"/>
        <w:widowControl w:val="off"/>
        <w:autoSpaceDE w:val="off"/>
        <w:autoSpaceDN w:val="off"/>
        <w:spacing w:before="0" w:after="0" w:line="301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  <w:u w:val="single"/>
        </w:rPr>
      </w:pP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Kolonialstein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https://www.youtube.com/watch?v=Kc7cx2Lr1XY</w:t>
      </w:r>
      <w:r>
        <w:rPr>
          <w:rFonts w:ascii="LIJVHT+Avenir-Book"/>
          <w:color w:val="000000"/>
          <w:spacing w:val="0"/>
          <w:sz w:val="22"/>
          <w:u w:val="single"/>
        </w:rPr>
      </w:r>
    </w:p>
    <w:p>
      <w:pPr>
        <w:pStyle w:val="Normal"/>
        <w:framePr w:w="6887" w:x="1351" w:y="13417"/>
        <w:widowControl w:val="off"/>
        <w:autoSpaceDE w:val="off"/>
        <w:autoSpaceDN w:val="off"/>
        <w:spacing w:before="229" w:after="0" w:line="301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  <w:u w:val="single"/>
        </w:rPr>
      </w:pPr>
      <w:r>
        <w:rPr>
          <w:rFonts w:ascii="LIJVHT+Avenir-Book"/>
          <w:color w:val="000000"/>
          <w:spacing w:val="0"/>
          <w:sz w:val="22"/>
        </w:rPr>
        <w:t>Clara-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Zetkin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Park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https://www.youtube.com/watch?v=uNoAeIkr-yQ</w:t>
      </w:r>
      <w:r>
        <w:rPr>
          <w:rFonts w:ascii="LIJVHT+Avenir-Book"/>
          <w:color w:val="000000"/>
          <w:spacing w:val="0"/>
          <w:sz w:val="22"/>
          <w:u w:val="single"/>
        </w:rPr>
      </w:r>
    </w:p>
    <w:p>
      <w:pPr>
        <w:pStyle w:val="Normal"/>
        <w:framePr w:w="6887" w:x="1351" w:y="13417"/>
        <w:widowControl w:val="off"/>
        <w:autoSpaceDE w:val="off"/>
        <w:autoSpaceDN w:val="off"/>
        <w:spacing w:before="234" w:after="0" w:line="301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  <w:u w:val="single"/>
        </w:rPr>
      </w:pPr>
      <w:r>
        <w:rPr>
          <w:rFonts w:ascii="LIJVHT+Avenir-Book"/>
          <w:color w:val="000000"/>
          <w:spacing w:val="0"/>
          <w:sz w:val="22"/>
        </w:rPr>
        <w:t>Zoo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https://www.youtube.com/watch?v=zih5LcUT-W0</w:t>
      </w:r>
      <w:r>
        <w:rPr>
          <w:rFonts w:ascii="LIJVHT+Avenir-Book"/>
          <w:color w:val="000000"/>
          <w:spacing w:val="0"/>
          <w:sz w:val="22"/>
          <w:u w:val="single"/>
        </w:rPr>
      </w:r>
    </w:p>
    <w:p>
      <w:pPr>
        <w:pStyle w:val="Normal"/>
        <w:framePr w:w="6887" w:x="1351" w:y="13417"/>
        <w:widowControl w:val="off"/>
        <w:autoSpaceDE w:val="off"/>
        <w:autoSpaceDN w:val="off"/>
        <w:spacing w:before="229" w:after="0" w:line="301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  <w:u w:val="single"/>
        </w:rPr>
      </w:pPr>
      <w:r>
        <w:rPr>
          <w:rFonts w:ascii="LIJVHT+Avenir-Book"/>
          <w:color w:val="000000"/>
          <w:spacing w:val="0"/>
          <w:sz w:val="22"/>
        </w:rPr>
        <w:t>Grassi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Museum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  <w:u w:val="single"/>
        </w:rPr>
        <w:t>https://www.youtube.com/watch?v=LWGi4yWxjIQ</w:t>
      </w:r>
      <w:r>
        <w:rPr>
          <w:rFonts w:ascii="LIJVHT+Avenir-Book"/>
          <w:color w:val="000000"/>
          <w:spacing w:val="0"/>
          <w:sz w:val="22"/>
          <w:u w:val="single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47.7000007629395pt;margin-top:773.25pt;z-index:-111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-1pt;margin-top:-1pt;z-index:-1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461" w:x="1054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14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9877" w:x="1133" w:y="153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Die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Abbildungen</w:t>
      </w:r>
      <w:r>
        <w:rPr>
          <w:rFonts w:ascii="LIJVHT+Avenir-Book"/>
          <w:color w:val="000000"/>
          <w:spacing w:val="-1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sind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vom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Deckblatt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links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nach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rechts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und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oben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nach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unten</w:t>
      </w:r>
      <w:r>
        <w:rPr>
          <w:rFonts w:ascii="LIJVHT+Avenir-Book"/>
          <w:color w:val="000000"/>
          <w:spacing w:val="-1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nummeriert: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26" w:x="1133" w:y="1982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326" w:x="1133" w:y="1982"/>
        <w:widowControl w:val="off"/>
        <w:autoSpaceDE w:val="off"/>
        <w:autoSpaceDN w:val="off"/>
        <w:spacing w:before="174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2990" w:x="1373" w:y="206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Abbildungen</w:t>
      </w:r>
      <w:r>
        <w:rPr>
          <w:rFonts w:ascii="LIJVHT+Avenir-Book"/>
          <w:color w:val="000000"/>
          <w:spacing w:val="-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2,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3,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4,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5,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6: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636" w:x="1373" w:y="2592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Abbildung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7:</w:t>
      </w:r>
      <w:r>
        <w:rPr>
          <w:rFonts w:ascii="LIJVHT+Avenir-Book"/>
          <w:color w:val="000000"/>
          <w:spacing w:val="1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Fotografie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vom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04.12.1932,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Archiv</w:t>
      </w:r>
      <w:r>
        <w:rPr>
          <w:rFonts w:ascii="LIJVHT+Avenir-Book"/>
          <w:color w:val="000000"/>
          <w:spacing w:val="3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Leipziger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Volkszeitung.</w:t>
      </w:r>
      <w:r>
        <w:rPr>
          <w:rFonts w:ascii="LIJVHT+Avenir-Book"/>
          <w:color w:val="000000"/>
          <w:spacing w:val="3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Zur</w:t>
      </w:r>
      <w:r>
        <w:rPr>
          <w:rFonts w:ascii="LIJVHT+Avenir-Book"/>
          <w:color w:val="000000"/>
          <w:spacing w:val="38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Verfügung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636" w:x="1373" w:y="2592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gestellt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vom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Stadtarchiv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(CC-BY-SA)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26" w:x="1133" w:y="3494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326" w:x="1133" w:y="3494"/>
        <w:widowControl w:val="off"/>
        <w:autoSpaceDE w:val="off"/>
        <w:autoSpaceDN w:val="off"/>
        <w:spacing w:before="174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5943" w:x="1373" w:y="357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Abbildung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8: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Fotografie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Friederike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Seever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(CC-BY-NC-SA)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637" w:x="1373" w:y="410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Abbildung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9: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Zeitgenössische</w:t>
      </w:r>
      <w:r>
        <w:rPr>
          <w:rFonts w:ascii="LIJVHT+Avenir-Book"/>
          <w:color w:val="000000"/>
          <w:spacing w:val="34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Grußkarte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aus</w:t>
      </w:r>
      <w:r>
        <w:rPr>
          <w:rFonts w:ascii="LIJVHT+Avenir-Book"/>
          <w:color w:val="000000"/>
          <w:spacing w:val="3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Leipzig.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Zur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 w:hAnsi="LIJVHT+Avenir-Book" w:cs="LIJVHT+Avenir-Book"/>
          <w:color w:val="000000"/>
          <w:spacing w:val="0"/>
          <w:sz w:val="22"/>
        </w:rPr>
        <w:t>Verfügung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gestellt</w:t>
      </w:r>
      <w:r>
        <w:rPr>
          <w:rFonts w:ascii="LIJVHT+Avenir-Book"/>
          <w:color w:val="000000"/>
          <w:spacing w:val="3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vom</w:t>
      </w:r>
      <w:r>
        <w:rPr>
          <w:rFonts w:ascii="LIJVHT+Avenir-Book"/>
          <w:color w:val="000000"/>
          <w:spacing w:val="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Stadtarchiv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637" w:x="1373" w:y="4104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Leipzig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(CC-BY-SA)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26" w:x="1133" w:y="5006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LIJVHT+Avenir-Book"/>
          <w:color w:val="000000"/>
          <w:spacing w:val="0"/>
          <w:sz w:val="26"/>
        </w:rPr>
      </w:pPr>
      <w:r>
        <w:rPr>
          <w:rFonts w:ascii="LIJVHT+Avenir-Book"/>
          <w:color w:val="000000"/>
          <w:spacing w:val="0"/>
          <w:sz w:val="26"/>
        </w:rPr>
        <w:t>-</w:t>
      </w:r>
      <w:r>
        <w:rPr>
          <w:rFonts w:ascii="LIJVHT+Avenir-Book"/>
          <w:color w:val="000000"/>
          <w:spacing w:val="0"/>
          <w:sz w:val="26"/>
        </w:rPr>
      </w:r>
    </w:p>
    <w:p>
      <w:pPr>
        <w:pStyle w:val="Normal"/>
        <w:framePr w:w="9637" w:x="1373" w:y="508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Abbildung</w:t>
      </w:r>
      <w:r>
        <w:rPr>
          <w:rFonts w:ascii="LIJVHT+Avenir-Book"/>
          <w:color w:val="000000"/>
          <w:spacing w:val="-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10: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Logo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des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zweiten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internationalen</w:t>
      </w:r>
      <w:r>
        <w:rPr>
          <w:rFonts w:ascii="LIJVHT+Avenir-Book"/>
          <w:color w:val="000000"/>
          <w:spacing w:val="-5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Kongresses</w:t>
      </w:r>
      <w:r>
        <w:rPr>
          <w:rFonts w:ascii="LIJVHT+Avenir-Book"/>
          <w:color w:val="000000"/>
          <w:spacing w:val="-7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Eugenik,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1921.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Scan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von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:</w:t>
      </w:r>
      <w:r>
        <w:rPr>
          <w:rFonts w:ascii="LIJVHT+Avenir-Book"/>
          <w:color w:val="000000"/>
          <w:spacing w:val="-6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Harry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637" w:x="1373" w:y="5088"/>
        <w:widowControl w:val="off"/>
        <w:autoSpaceDE w:val="off"/>
        <w:autoSpaceDN w:val="off"/>
        <w:spacing w:before="151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H.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Laughlin.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The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Second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International</w:t>
      </w:r>
      <w:r>
        <w:rPr>
          <w:rFonts w:ascii="LIJVHT+Avenir-Book"/>
          <w:color w:val="000000"/>
          <w:spacing w:val="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Exhibition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of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Eugenics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held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September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22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to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October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22,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60" w:x="1373" w:y="598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1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637" w:x="1373" w:y="5986"/>
        <w:widowControl w:val="off"/>
        <w:autoSpaceDE w:val="off"/>
        <w:autoSpaceDN w:val="off"/>
        <w:spacing w:before="0" w:after="0" w:line="295" w:lineRule="exact"/>
        <w:ind w:left="122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921,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connection</w:t>
      </w:r>
      <w:r>
        <w:rPr>
          <w:rFonts w:ascii="LIJVHT+Avenir-Book"/>
          <w:color w:val="000000"/>
          <w:spacing w:val="-12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with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the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Second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International</w:t>
      </w:r>
      <w:r>
        <w:rPr>
          <w:rFonts w:ascii="LIJVHT+Avenir-Book"/>
          <w:color w:val="000000"/>
          <w:spacing w:val="-1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Congress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of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Eugenics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in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the</w:t>
      </w:r>
      <w:r>
        <w:rPr>
          <w:rFonts w:ascii="LIJVHT+Avenir-Book"/>
          <w:color w:val="000000"/>
          <w:spacing w:val="-1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American</w:t>
      </w:r>
      <w:r>
        <w:rPr>
          <w:rFonts w:ascii="LIJVHT+Avenir-Book"/>
          <w:color w:val="000000"/>
          <w:spacing w:val="-14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Museum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637" w:x="1373" w:y="5986"/>
        <w:widowControl w:val="off"/>
        <w:autoSpaceDE w:val="off"/>
        <w:autoSpaceDN w:val="off"/>
        <w:spacing w:before="156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of</w:t>
      </w:r>
      <w:r>
        <w:rPr>
          <w:rFonts w:ascii="LIJVHT+Avenir-Book"/>
          <w:color w:val="000000"/>
          <w:spacing w:val="25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Natural</w:t>
      </w:r>
      <w:r>
        <w:rPr>
          <w:rFonts w:ascii="LIJVHT+Avenir-Book"/>
          <w:color w:val="000000"/>
          <w:spacing w:val="25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History,</w:t>
      </w:r>
      <w:r>
        <w:rPr>
          <w:rFonts w:ascii="LIJVHT+Avenir-Book"/>
          <w:color w:val="000000"/>
          <w:spacing w:val="25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New</w:t>
      </w:r>
      <w:r>
        <w:rPr>
          <w:rFonts w:ascii="LIJVHT+Avenir-Book"/>
          <w:color w:val="000000"/>
          <w:spacing w:val="25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York</w:t>
      </w:r>
      <w:r>
        <w:rPr>
          <w:rFonts w:ascii="LIJVHT+Avenir-Book"/>
          <w:color w:val="000000"/>
          <w:spacing w:val="25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(Baltimore:</w:t>
      </w:r>
      <w:r>
        <w:rPr>
          <w:rFonts w:ascii="LIJVHT+Avenir-Book"/>
          <w:color w:val="000000"/>
          <w:spacing w:val="26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William</w:t>
      </w:r>
      <w:r>
        <w:rPr>
          <w:rFonts w:ascii="LIJVHT+Avenir-Book"/>
          <w:color w:val="000000"/>
          <w:spacing w:val="733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Wilkins</w:t>
      </w:r>
      <w:r>
        <w:rPr>
          <w:rFonts w:ascii="LIJVHT+Avenir-Book"/>
          <w:color w:val="000000"/>
          <w:spacing w:val="258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Co.,</w:t>
      </w:r>
      <w:r>
        <w:rPr>
          <w:rFonts w:ascii="LIJVHT+Avenir-Book"/>
          <w:color w:val="000000"/>
          <w:spacing w:val="259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1923).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9637" w:x="1373" w:y="5986"/>
        <w:widowControl w:val="off"/>
        <w:autoSpaceDE w:val="off"/>
        <w:autoSpaceDN w:val="off"/>
        <w:spacing w:before="156" w:after="0" w:line="295" w:lineRule="exact"/>
        <w:ind w:left="301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gemeinfrei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durch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Ablaufen</w:t>
      </w:r>
      <w:r>
        <w:rPr>
          <w:rFonts w:ascii="LIJVHT+Avenir-Book"/>
          <w:color w:val="000000"/>
          <w:spacing w:val="-1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der</w:t>
      </w:r>
      <w:r>
        <w:rPr>
          <w:rFonts w:ascii="LIJVHT+Avenir-Book"/>
          <w:color w:val="000000"/>
          <w:spacing w:val="0"/>
          <w:sz w:val="22"/>
        </w:rPr>
        <w:t xml:space="preserve"> </w:t>
      </w:r>
      <w:r>
        <w:rPr>
          <w:rFonts w:ascii="LIJVHT+Avenir-Book"/>
          <w:color w:val="000000"/>
          <w:spacing w:val="0"/>
          <w:sz w:val="22"/>
        </w:rPr>
        <w:t>Schutzfrist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392" w:x="7952" w:y="6437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&amp;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296" w:x="1373" w:y="688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LIJVHT+Avenir-Book"/>
          <w:color w:val="000000"/>
          <w:spacing w:val="0"/>
          <w:sz w:val="22"/>
        </w:rPr>
      </w:pPr>
      <w:r>
        <w:rPr>
          <w:rFonts w:ascii="LIJVHT+Avenir-Book"/>
          <w:color w:val="000000"/>
          <w:spacing w:val="0"/>
          <w:sz w:val="22"/>
        </w:rPr>
        <w:t>(</w:t>
      </w:r>
      <w:r>
        <w:rPr>
          <w:rFonts w:ascii="LIJVHT+Avenir-Book"/>
          <w:color w:val="000000"/>
          <w:spacing w:val="0"/>
          <w:sz w:val="22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47.7000007629395pt;margin-top:773.25pt;z-index:-119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70.5pt;margin-top:345.299987792969pt;z-index:-123;width:11.1000003814697pt;height:11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5" w:x="4318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5900"/>
          <w:spacing w:val="0"/>
          <w:sz w:val="20"/>
        </w:rPr>
        <w:t>Auf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postkolonialen</w:t>
      </w:r>
      <w:r>
        <w:rPr>
          <w:rFonts w:ascii="LIJVHT+Avenir-Book"/>
          <w:color w:val="005900"/>
          <w:spacing w:val="-1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Spuren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in</w:t>
      </w:r>
      <w:r>
        <w:rPr>
          <w:rFonts w:ascii="LIJVHT+Avenir-Book"/>
          <w:color w:val="005900"/>
          <w:spacing w:val="0"/>
          <w:sz w:val="20"/>
        </w:rPr>
        <w:t xml:space="preserve"> </w:t>
      </w:r>
      <w:r>
        <w:rPr>
          <w:rFonts w:ascii="LIJVHT+Avenir-Book"/>
          <w:color w:val="005900"/>
          <w:spacing w:val="0"/>
          <w:sz w:val="20"/>
        </w:rPr>
        <w:t>Leipzig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349" w:x="10660" w:y="7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LIJVHT+Avenir-Book"/>
          <w:color w:val="000000"/>
          <w:spacing w:val="0"/>
          <w:sz w:val="20"/>
        </w:rPr>
      </w:pPr>
      <w:r>
        <w:rPr>
          <w:rFonts w:ascii="LIJVHT+Avenir-Book"/>
          <w:color w:val="000000"/>
          <w:spacing w:val="0"/>
          <w:sz w:val="20"/>
        </w:rPr>
        <w:t>1</w:t>
      </w:r>
      <w:r>
        <w:rPr>
          <w:rFonts w:ascii="LIJVHT+Avenir-Book"/>
          <w:color w:val="000000"/>
          <w:spacing w:val="0"/>
          <w:sz w:val="20"/>
        </w:rPr>
      </w:r>
    </w:p>
    <w:p>
      <w:pPr>
        <w:pStyle w:val="Normal"/>
        <w:framePr w:w="293" w:x="2635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 w:hAnsi="EQIVTS+ArialMT" w:cs="EQIVTS+ArialMT"/>
          <w:color w:val="919191"/>
          <w:spacing w:val="0"/>
          <w:sz w:val="16"/>
        </w:rPr>
        <w:t>“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8306" w:x="2688" w:y="154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Auf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postkolonialen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Spuren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in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Leipzig“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von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 w:hAnsi="EQIVTS+ArialMT" w:cs="EQIVTS+ArialMT"/>
          <w:color w:val="000000"/>
          <w:spacing w:val="0"/>
          <w:sz w:val="16"/>
        </w:rPr>
        <w:t>Universität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Leipzig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(Markus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Lingslebe,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Friederike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Seever,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Julia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Jentsch)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ist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lizenziert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einer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Creative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Commons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Namensnennung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-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Weitergabe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unter</w:t>
      </w:r>
      <w:r>
        <w:rPr>
          <w:rFonts w:ascii="EQIVTS+ArialMT"/>
          <w:color w:val="000000"/>
          <w:spacing w:val="0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gleichen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Bedingungen</w:t>
      </w:r>
      <w:r>
        <w:rPr>
          <w:rFonts w:ascii="EQIVTS+ArialMT"/>
          <w:color w:val="000000"/>
          <w:spacing w:val="-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4.0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framePr w:w="7826" w:x="2635" w:y="15625"/>
        <w:widowControl w:val="off"/>
        <w:autoSpaceDE w:val="off"/>
        <w:autoSpaceDN w:val="off"/>
        <w:spacing w:before="10" w:after="0" w:line="177" w:lineRule="exact"/>
        <w:ind w:left="0" w:right="0" w:firstLine="0"/>
        <w:jc w:val="left"/>
        <w:rPr>
          <w:rFonts w:ascii="EQIVTS+ArialMT"/>
          <w:color w:val="000000"/>
          <w:spacing w:val="0"/>
          <w:sz w:val="16"/>
        </w:rPr>
      </w:pPr>
      <w:r>
        <w:rPr>
          <w:rFonts w:ascii="EQIVTS+ArialMT"/>
          <w:color w:val="000000"/>
          <w:spacing w:val="0"/>
          <w:sz w:val="16"/>
        </w:rPr>
        <w:t>International</w:t>
      </w:r>
      <w:r>
        <w:rPr>
          <w:rFonts w:ascii="EQIVTS+ArialMT"/>
          <w:color w:val="000000"/>
          <w:spacing w:val="1"/>
          <w:sz w:val="16"/>
        </w:rPr>
        <w:t xml:space="preserve"> </w:t>
      </w:r>
      <w:r>
        <w:rPr>
          <w:rFonts w:ascii="EQIVTS+ArialMT"/>
          <w:color w:val="000000"/>
          <w:spacing w:val="0"/>
          <w:sz w:val="16"/>
        </w:rPr>
        <w:t>Lizenz.</w:t>
      </w:r>
      <w:r>
        <w:rPr>
          <w:rFonts w:ascii="EQIVTS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47.7000007629395pt;margin-top:773.25pt;z-index:-127;width:77.0999984741211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LIJVHT+Avenir-Book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1CDEC2E-0000-0000-0000-000000000000}"/>
  </w:font>
  <w:font w:name="EQIVTS+ArialMT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8450C8F0-0000-0000-0000-000000000000}"/>
  </w:font>
  <w:font w:name="IBPEFW+Avenir-Heavy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04DADAB6-0000-0000-0000-000000000000}"/>
  </w:font>
  <w:font w:name="HDQRUK+HiraMinProN-W3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82A2A116-0000-0000-0000-000000000000}"/>
  </w:font>
  <w:font w:name="SFRMVD+TimesNewRomanPSMT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E723FBDE-0000-0000-0000-000000000000}"/>
  </w:font>
  <w:font w:name="BLFBGN+ArialUnicodeMS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20410DE9-0000-0000-0000-000000000000}"/>
  </w:font>
  <w:font w:name="HRLKGM+Avenir-BookOblique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561DAC83-0000-0000-0000-000000000000}"/>
  </w:font>
  <w:font w:name="TQWAHL+Helvetica-Bold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8" w:fontKey="{514472D2-0000-0000-0000-000000000000}"/>
  </w:font>
  <w:font w:name="DKDUGB+Helvetica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9" w:fontKey="{A007FA65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styles" Target="styles.xml" /><Relationship Id="rId34" Type="http://schemas.openxmlformats.org/officeDocument/2006/relationships/fontTable" Target="fontTable.xml" /><Relationship Id="rId35" Type="http://schemas.openxmlformats.org/officeDocument/2006/relationships/settings" Target="settings.xml" /><Relationship Id="rId36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Relationship Id="rId8" Type="http://schemas.openxmlformats.org/officeDocument/2006/relationships/font" Target="fonts/font8.odttf" /><Relationship Id="rId9" Type="http://schemas.openxmlformats.org/officeDocument/2006/relationships/font" Target="fonts/font9.odttf" /></Relationships>
</file>

<file path=docProps/app.xml><?xml version="1.0" encoding="utf-8"?>
<Properties xmlns="http://schemas.openxmlformats.org/officeDocument/2006/extended-properties">
  <Template>Normal</Template>
  <TotalTime>3</TotalTime>
  <Pages>16</Pages>
  <Words>3966</Words>
  <Characters>26639</Characters>
  <Application>Aspose</Application>
  <DocSecurity>0</DocSecurity>
  <Lines>695</Lines>
  <Paragraphs>695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29887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2022-10-14T08:46:24+00:00</dcterms:created>
  <dcterms:modified xmlns:xsi="http://www.w3.org/2001/XMLSchema-instance" xmlns:dcterms="http://purl.org/dc/terms/" xsi:type="dcterms:W3CDTF">2022-10-14T08:46:24+00:00</dcterms:modified>
</coreProperties>
</file>