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22D77" w14:textId="77777777" w:rsidR="00770440" w:rsidRPr="000F2F41" w:rsidRDefault="00A4743B" w:rsidP="00A25F80">
      <w:pPr>
        <w:tabs>
          <w:tab w:val="left" w:pos="7371"/>
        </w:tabs>
        <w:ind w:right="-6"/>
        <w:rPr>
          <w:rFonts w:cs="Arial Hebrew Scholar"/>
        </w:rPr>
      </w:pPr>
      <w:r>
        <w:rPr>
          <w:noProof/>
        </w:rPr>
        <mc:AlternateContent>
          <mc:Choice Requires="wps">
            <w:drawing>
              <wp:anchor distT="0" distB="0" distL="114300" distR="114300" simplePos="0" relativeHeight="251697152" behindDoc="0" locked="0" layoutInCell="1" allowOverlap="1" wp14:anchorId="7100580C" wp14:editId="353EC78F">
                <wp:simplePos x="0" y="0"/>
                <wp:positionH relativeFrom="margin">
                  <wp:posOffset>-143</wp:posOffset>
                </wp:positionH>
                <wp:positionV relativeFrom="paragraph">
                  <wp:posOffset>58850</wp:posOffset>
                </wp:positionV>
                <wp:extent cx="5759450" cy="973394"/>
                <wp:effectExtent l="0" t="0" r="6350" b="5080"/>
                <wp:wrapNone/>
                <wp:docPr id="1" name="Textfeld 1"/>
                <wp:cNvGraphicFramePr/>
                <a:graphic xmlns:a="http://schemas.openxmlformats.org/drawingml/2006/main">
                  <a:graphicData uri="http://schemas.microsoft.com/office/word/2010/wordprocessingShape">
                    <wps:wsp>
                      <wps:cNvSpPr txBox="1"/>
                      <wps:spPr>
                        <a:xfrm>
                          <a:off x="0" y="0"/>
                          <a:ext cx="5759450" cy="973394"/>
                        </a:xfrm>
                        <a:prstGeom prst="rect">
                          <a:avLst/>
                        </a:prstGeom>
                        <a:solidFill>
                          <a:schemeClr val="accent1">
                            <a:lumMod val="40000"/>
                            <a:lumOff val="60000"/>
                          </a:schemeClr>
                        </a:solidFill>
                        <a:ln w="3175">
                          <a:noFill/>
                        </a:ln>
                      </wps:spPr>
                      <wps:txbx>
                        <w:txbxContent>
                          <w:p w14:paraId="7E773AC2" w14:textId="77777777" w:rsidR="00C56828" w:rsidRPr="00EF04ED" w:rsidRDefault="00C56828" w:rsidP="00EF04ED">
                            <w:pPr>
                              <w:pStyle w:val="Titel"/>
                              <w:jc w:val="center"/>
                            </w:pPr>
                            <w:r>
                              <w:t>Leipzig entdecken</w:t>
                            </w:r>
                          </w:p>
                          <w:p w14:paraId="3F1624E7" w14:textId="77777777" w:rsidR="00C56828" w:rsidRDefault="00C56828" w:rsidP="00CF63AE">
                            <w:pPr>
                              <w:pStyle w:val="berschrift2"/>
                              <w:jc w:val="center"/>
                            </w:pPr>
                            <w:r>
                              <w:t>Autorinnen:</w:t>
                            </w:r>
                          </w:p>
                          <w:p w14:paraId="4F9298A5" w14:textId="77777777" w:rsidR="00C56828" w:rsidRPr="00E62967" w:rsidRDefault="00C56828" w:rsidP="00E62967">
                            <w:pPr>
                              <w:jc w:val="center"/>
                            </w:pPr>
                            <w:r>
                              <w:t xml:space="preserve">Almut Ketzer-Nöltge &amp; Christine </w:t>
                            </w:r>
                            <w:proofErr w:type="spellStart"/>
                            <w:r>
                              <w:t>Magosch</w:t>
                            </w:r>
                            <w:proofErr w:type="spellEnd"/>
                          </w:p>
                          <w:p w14:paraId="45F6CCE8" w14:textId="77777777" w:rsidR="00C56828" w:rsidRDefault="00C56828" w:rsidP="00C73871">
                            <w:pPr>
                              <w:rPr>
                                <w:rFonts w:cs="Arial Hebrew Scholar"/>
                              </w:rPr>
                            </w:pPr>
                          </w:p>
                          <w:p w14:paraId="281FA764" w14:textId="77777777" w:rsidR="00C56828" w:rsidRDefault="00C56828" w:rsidP="00C73871">
                            <w:pPr>
                              <w:rPr>
                                <w:rFonts w:cs="Arial Hebrew Scholar"/>
                              </w:rPr>
                            </w:pPr>
                          </w:p>
                          <w:p w14:paraId="61656943" w14:textId="77777777" w:rsidR="00C56828" w:rsidRPr="004535BA" w:rsidRDefault="00C56828" w:rsidP="00C73871"/>
                          <w:p w14:paraId="0A84298D" w14:textId="77777777" w:rsidR="00C56828" w:rsidRDefault="00C56828" w:rsidP="00C73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0580C" id="_x0000_t202" coordsize="21600,21600" o:spt="202" path="m,l,21600r21600,l21600,xe">
                <v:stroke joinstyle="miter"/>
                <v:path gradientshapeok="t" o:connecttype="rect"/>
              </v:shapetype>
              <v:shape id="Textfeld 1" o:spid="_x0000_s1026" type="#_x0000_t202" style="position:absolute;margin-left:0;margin-top:4.65pt;width:453.5pt;height:76.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" fillcolor="#b4c6e7 [1300]" stroked="f" strokeweight=".25pt">
                <v:textbox>
                  <w:txbxContent>
                    <w:p w14:paraId="7E773AC2" w14:textId="77777777" w:rsidR="00C56828" w:rsidRPr="00EF04ED" w:rsidRDefault="00C56828" w:rsidP="00EF04ED">
                      <w:pPr>
                        <w:pStyle w:val="Titel"/>
                        <w:jc w:val="center"/>
                      </w:pPr>
                      <w:r>
                        <w:t>Leipzig entdecken</w:t>
                      </w:r>
                    </w:p>
                    <w:p w14:paraId="3F1624E7" w14:textId="77777777" w:rsidR="00C56828" w:rsidRDefault="00C56828" w:rsidP="00CF63AE">
                      <w:pPr>
                        <w:pStyle w:val="berschrift2"/>
                        <w:jc w:val="center"/>
                      </w:pPr>
                      <w:r>
                        <w:t>Autorinnen:</w:t>
                      </w:r>
                    </w:p>
                    <w:p w14:paraId="4F9298A5" w14:textId="77777777" w:rsidR="00C56828" w:rsidRPr="00E62967" w:rsidRDefault="00C56828" w:rsidP="00E62967">
                      <w:pPr>
                        <w:jc w:val="center"/>
                      </w:pPr>
                      <w:r>
                        <w:t xml:space="preserve">Almut Ketzer-Nöltge &amp; Christine </w:t>
                      </w:r>
                      <w:proofErr w:type="spellStart"/>
                      <w:r>
                        <w:t>Magosch</w:t>
                      </w:r>
                      <w:proofErr w:type="spellEnd"/>
                    </w:p>
                    <w:p w14:paraId="45F6CCE8" w14:textId="77777777" w:rsidR="00C56828" w:rsidRDefault="00C56828" w:rsidP="00C73871">
                      <w:pPr>
                        <w:rPr>
                          <w:rFonts w:cs="Arial Hebrew Scholar"/>
                        </w:rPr>
                      </w:pPr>
                    </w:p>
                    <w:p w14:paraId="281FA764" w14:textId="77777777" w:rsidR="00C56828" w:rsidRDefault="00C56828" w:rsidP="00C73871">
                      <w:pPr>
                        <w:rPr>
                          <w:rFonts w:cs="Arial Hebrew Scholar"/>
                        </w:rPr>
                      </w:pPr>
                    </w:p>
                    <w:p w14:paraId="61656943" w14:textId="77777777" w:rsidR="00C56828" w:rsidRPr="004535BA" w:rsidRDefault="00C56828" w:rsidP="00C73871"/>
                    <w:p w14:paraId="0A84298D" w14:textId="77777777" w:rsidR="00C56828" w:rsidRDefault="00C56828" w:rsidP="00C73871"/>
                  </w:txbxContent>
                </v:textbox>
                <w10:wrap anchorx="margin"/>
              </v:shape>
            </w:pict>
          </mc:Fallback>
        </mc:AlternateContent>
      </w:r>
    </w:p>
    <w:p w14:paraId="0ED6E801" w14:textId="77777777" w:rsidR="00AE1E63" w:rsidRPr="004535BA" w:rsidRDefault="00AE1E63" w:rsidP="005F1FE6">
      <w:pPr>
        <w:rPr>
          <w:rFonts w:cs="Arial Hebrew Scholar"/>
        </w:rPr>
      </w:pPr>
    </w:p>
    <w:p w14:paraId="658F238F" w14:textId="77777777" w:rsidR="00AE1E63" w:rsidRDefault="00AE1E63" w:rsidP="005F1FE6">
      <w:pPr>
        <w:rPr>
          <w:rFonts w:eastAsia="Calibri" w:cs="Calibri"/>
        </w:rPr>
      </w:pPr>
    </w:p>
    <w:p w14:paraId="3F5423CE" w14:textId="77777777" w:rsidR="00AE1E63" w:rsidRPr="00AE1E63" w:rsidRDefault="00AE1E63" w:rsidP="005F1FE6">
      <w:pPr>
        <w:rPr>
          <w:rFonts w:cs="Arial Hebrew Scholar"/>
        </w:rPr>
      </w:pPr>
    </w:p>
    <w:p w14:paraId="19EE5D2C" w14:textId="627EA96D" w:rsidR="00A72B66" w:rsidRPr="00445901" w:rsidRDefault="00746C57" w:rsidP="005F1FE6">
      <w:pPr>
        <w:rPr>
          <w:rFonts w:eastAsia="Calibri" w:cs="Calibri"/>
        </w:rPr>
      </w:pPr>
      <w:r>
        <w:rPr>
          <w:rFonts w:eastAsia="Calibri" w:cs="Calibri"/>
          <w:noProof/>
        </w:rPr>
        <w:drawing>
          <wp:anchor distT="0" distB="0" distL="114300" distR="114300" simplePos="0" relativeHeight="251838464" behindDoc="0" locked="0" layoutInCell="1" allowOverlap="1" wp14:anchorId="447A94E3" wp14:editId="3A760C83">
            <wp:simplePos x="0" y="0"/>
            <wp:positionH relativeFrom="column">
              <wp:posOffset>-635</wp:posOffset>
            </wp:positionH>
            <wp:positionV relativeFrom="paragraph">
              <wp:posOffset>385445</wp:posOffset>
            </wp:positionV>
            <wp:extent cx="5759450" cy="3432175"/>
            <wp:effectExtent l="0" t="0" r="6350" b="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review_COLOURBOX35851052.jpg"/>
                    <pic:cNvPicPr/>
                  </pic:nvPicPr>
                  <pic:blipFill rotWithShape="1">
                    <a:blip r:embed="rId8">
                      <a:extLst>
                        <a:ext uri="{28A0092B-C50C-407E-A947-70E740481C1C}">
                          <a14:useLocalDpi xmlns:a14="http://schemas.microsoft.com/office/drawing/2010/main" val="0"/>
                        </a:ext>
                      </a:extLst>
                    </a:blip>
                    <a:srcRect t="4881" b="5692"/>
                    <a:stretch/>
                  </pic:blipFill>
                  <pic:spPr bwMode="auto">
                    <a:xfrm>
                      <a:off x="0" y="0"/>
                      <a:ext cx="5759450" cy="343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91176" w14:textId="6E9A116C" w:rsidR="00A72B66" w:rsidRDefault="00A72B66" w:rsidP="005F1FE6">
      <w:pPr>
        <w:rPr>
          <w:rFonts w:cs="Arial Hebrew Scholar"/>
        </w:rPr>
      </w:pPr>
    </w:p>
    <w:p w14:paraId="079FC9B7" w14:textId="279B3DDE" w:rsidR="00A72B66" w:rsidRDefault="00746C57" w:rsidP="005F1FE6">
      <w:pPr>
        <w:rPr>
          <w:rFonts w:cs="Arial Hebrew Scholar"/>
        </w:rPr>
      </w:pPr>
      <w:r>
        <w:rPr>
          <w:rFonts w:eastAsia="Calibri" w:cs="Calibri"/>
          <w:noProof/>
        </w:rPr>
        <mc:AlternateContent>
          <mc:Choice Requires="wps">
            <w:drawing>
              <wp:anchor distT="0" distB="0" distL="114300" distR="114300" simplePos="0" relativeHeight="251701248" behindDoc="0" locked="0" layoutInCell="1" allowOverlap="1" wp14:anchorId="1EDA846B" wp14:editId="2581D0D9">
                <wp:simplePos x="0" y="0"/>
                <wp:positionH relativeFrom="margin">
                  <wp:posOffset>-10447</wp:posOffset>
                </wp:positionH>
                <wp:positionV relativeFrom="paragraph">
                  <wp:posOffset>20243</wp:posOffset>
                </wp:positionV>
                <wp:extent cx="5759450" cy="3945698"/>
                <wp:effectExtent l="0" t="0" r="6350" b="4445"/>
                <wp:wrapNone/>
                <wp:docPr id="3" name="Textfeld 3"/>
                <wp:cNvGraphicFramePr/>
                <a:graphic xmlns:a="http://schemas.openxmlformats.org/drawingml/2006/main">
                  <a:graphicData uri="http://schemas.microsoft.com/office/word/2010/wordprocessingShape">
                    <wps:wsp>
                      <wps:cNvSpPr txBox="1"/>
                      <wps:spPr>
                        <a:xfrm>
                          <a:off x="0" y="0"/>
                          <a:ext cx="5759450" cy="3945698"/>
                        </a:xfrm>
                        <a:prstGeom prst="rect">
                          <a:avLst/>
                        </a:prstGeom>
                        <a:solidFill>
                          <a:schemeClr val="accent1">
                            <a:lumMod val="20000"/>
                            <a:lumOff val="80000"/>
                          </a:schemeClr>
                        </a:solidFill>
                        <a:ln w="6350">
                          <a:noFill/>
                        </a:ln>
                      </wps:spPr>
                      <wps:txbx>
                        <w:txbxContent>
                          <w:p w14:paraId="686B68C1" w14:textId="77777777" w:rsidR="00C56828" w:rsidRDefault="00C56828" w:rsidP="00CE01ED">
                            <w:pPr>
                              <w:rPr>
                                <w:rFonts w:eastAsia="Calibri" w:cs="Calibri"/>
                              </w:rPr>
                            </w:pPr>
                            <w:r w:rsidRPr="002147D1">
                              <w:rPr>
                                <w:rFonts w:eastAsia="Calibri" w:cs="Calibri"/>
                                <w:b/>
                                <w:bCs/>
                              </w:rPr>
                              <w:t>Kurzbeschreibung</w:t>
                            </w:r>
                          </w:p>
                          <w:p w14:paraId="7B9EB117" w14:textId="05BD1D51" w:rsidR="00C56828" w:rsidRDefault="00C56828" w:rsidP="00CE01ED">
                            <w:r>
                              <w:t>Das Unterrichtsmaterial „Leipzig entdecken“ nutzt 360°-Fotos, um Lernenden verschiedene Orte der Stadt näher zu bringen. Es ist als Stationenarbeit konzipiert. Durchgehend wird die individuelle Rezeption von 360°-Bildern sowie das Thema „Verkehr und Mobilität“ thematisiert.</w:t>
                            </w:r>
                          </w:p>
                          <w:p w14:paraId="11FCBEA9" w14:textId="707EB982" w:rsidR="00C56828" w:rsidRDefault="00C56828" w:rsidP="00CE01ED">
                            <w:r>
                              <w:t>Nach der ersten Station „Der Leipziger Hauptbahnhof“, die gemeinsam im Plenum bearbeitet wird, arbeiten die Lernenden in Paaren oder Kleingruppen an weiteren Stationen. Die Reihenfolge und Anzahl dieser kann von den Lernenden selbst bestimmt werden.</w:t>
                            </w:r>
                          </w:p>
                          <w:p w14:paraId="282B2440" w14:textId="445B2C8E" w:rsidR="00C56828" w:rsidRDefault="00C56828" w:rsidP="00CE01ED">
                            <w:r>
                              <w:t>Folgende weitere Inhalte/Themen werden an den Stationen bearbeitet:</w:t>
                            </w:r>
                          </w:p>
                          <w:p w14:paraId="1A1A7056" w14:textId="33179C68" w:rsidR="00C56828" w:rsidRDefault="00C56828" w:rsidP="00DC11CD">
                            <w:pPr>
                              <w:pStyle w:val="Listenabsatz"/>
                              <w:numPr>
                                <w:ilvl w:val="0"/>
                                <w:numId w:val="10"/>
                              </w:numPr>
                            </w:pPr>
                            <w:r>
                              <w:t>Hauptbahnhof – technische Einführung, Umgang mit 360°-Bildern, Thema Personenverkehr in Leipzig</w:t>
                            </w:r>
                          </w:p>
                          <w:p w14:paraId="035458DB" w14:textId="23C50021" w:rsidR="00C56828" w:rsidRDefault="00C56828" w:rsidP="00DC11CD">
                            <w:pPr>
                              <w:pStyle w:val="Listenabsatz"/>
                              <w:numPr>
                                <w:ilvl w:val="0"/>
                                <w:numId w:val="10"/>
                              </w:numPr>
                            </w:pPr>
                            <w:r>
                              <w:t>Plagwitz – Thema Graffiti, Vertiefung zu Modalverben</w:t>
                            </w:r>
                          </w:p>
                          <w:p w14:paraId="55E17338" w14:textId="2F0FF234" w:rsidR="00C56828" w:rsidRDefault="00C56828" w:rsidP="00DC11CD">
                            <w:pPr>
                              <w:pStyle w:val="Listenabsatz"/>
                              <w:numPr>
                                <w:ilvl w:val="0"/>
                                <w:numId w:val="10"/>
                              </w:numPr>
                            </w:pPr>
                            <w:r>
                              <w:t>Zoo – Thema Zoo, Vertiefung zur Arbeit mit authentischen Texten</w:t>
                            </w:r>
                          </w:p>
                          <w:p w14:paraId="450E04E3" w14:textId="489FB5D3" w:rsidR="00C56828" w:rsidRDefault="00C56828" w:rsidP="00DC11CD">
                            <w:pPr>
                              <w:pStyle w:val="Listenabsatz"/>
                              <w:numPr>
                                <w:ilvl w:val="0"/>
                                <w:numId w:val="10"/>
                              </w:numPr>
                            </w:pPr>
                            <w:proofErr w:type="spellStart"/>
                            <w:r>
                              <w:t>Cospudener</w:t>
                            </w:r>
                            <w:proofErr w:type="spellEnd"/>
                            <w:r>
                              <w:t xml:space="preserve"> See – Thema Freizeit, Vertiefung Bildbeschreibung und über einen Ausflug sprechen</w:t>
                            </w:r>
                          </w:p>
                          <w:p w14:paraId="320F3466" w14:textId="24C3D7F9" w:rsidR="00C56828" w:rsidRDefault="00C56828" w:rsidP="00B7400F">
                            <w:r>
                              <w:t>Die Stationenarbeit endet mit einem gemeinsamen Unterrichtsgespräch.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846B" id="Textfeld 3" o:spid="_x0000_s1027" type="#_x0000_t202" style="position:absolute;margin-left:-.8pt;margin-top:1.6pt;width:453.5pt;height:31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" fillcolor="#d9e2f3 [660]" stroked="f" strokeweight=".5pt">
                <v:textbox>
                  <w:txbxContent>
                    <w:p w14:paraId="686B68C1" w14:textId="77777777" w:rsidR="00C56828" w:rsidRDefault="00C56828" w:rsidP="00CE01ED">
                      <w:pPr>
                        <w:rPr>
                          <w:rFonts w:eastAsia="Calibri" w:cs="Calibri"/>
                        </w:rPr>
                      </w:pPr>
                      <w:r w:rsidRPr="002147D1">
                        <w:rPr>
                          <w:rFonts w:eastAsia="Calibri" w:cs="Calibri"/>
                          <w:b/>
                          <w:bCs/>
                        </w:rPr>
                        <w:t>Kurzbeschreibung</w:t>
                      </w:r>
                    </w:p>
                    <w:p w14:paraId="7B9EB117" w14:textId="05BD1D51" w:rsidR="00C56828" w:rsidRDefault="00C56828" w:rsidP="00CE01ED">
                      <w:r>
                        <w:t>Das Unterrichtsmaterial „Leipzig entdecken“ nutzt 360°-Fotos, um Lernenden verschiedene Orte der Stadt näher zu bringen. Es ist als Stationenarbeit konzipiert. Durchgehend wird die individuelle Rezeption von 360°-Bildern sowie das Thema „Verkehr und Mobilität“ thematisiert.</w:t>
                      </w:r>
                    </w:p>
                    <w:p w14:paraId="11FCBEA9" w14:textId="707EB982" w:rsidR="00C56828" w:rsidRDefault="00C56828" w:rsidP="00CE01ED">
                      <w:r>
                        <w:t>Nach der ersten Station „Der Leipziger Hauptbahnhof“, die gemeinsam im Plenum bearbeitet wird, arbeiten die Lernenden in Paaren oder Kleingruppen an weiteren Stationen. Die Reihenfolge und Anzahl dieser kann von den Lernenden selbst bestimmt werden.</w:t>
                      </w:r>
                    </w:p>
                    <w:p w14:paraId="282B2440" w14:textId="445B2C8E" w:rsidR="00C56828" w:rsidRDefault="00C56828" w:rsidP="00CE01ED">
                      <w:r>
                        <w:t>Folgende weitere Inhalte/Themen werden an den Stationen bearbeitet:</w:t>
                      </w:r>
                    </w:p>
                    <w:p w14:paraId="1A1A7056" w14:textId="33179C68" w:rsidR="00C56828" w:rsidRDefault="00C56828" w:rsidP="00DC11CD">
                      <w:pPr>
                        <w:pStyle w:val="Listenabsatz"/>
                        <w:numPr>
                          <w:ilvl w:val="0"/>
                          <w:numId w:val="10"/>
                        </w:numPr>
                      </w:pPr>
                      <w:r>
                        <w:t>Hauptbahnhof – technische Einführung, Umgang mit 360°-Bildern, Thema Personenverkehr in Leipzig</w:t>
                      </w:r>
                    </w:p>
                    <w:p w14:paraId="035458DB" w14:textId="23C50021" w:rsidR="00C56828" w:rsidRDefault="00C56828" w:rsidP="00DC11CD">
                      <w:pPr>
                        <w:pStyle w:val="Listenabsatz"/>
                        <w:numPr>
                          <w:ilvl w:val="0"/>
                          <w:numId w:val="10"/>
                        </w:numPr>
                      </w:pPr>
                      <w:r>
                        <w:t>Plagwitz – Thema Graffiti, Vertiefung zu Modalverben</w:t>
                      </w:r>
                    </w:p>
                    <w:p w14:paraId="55E17338" w14:textId="2F0FF234" w:rsidR="00C56828" w:rsidRDefault="00C56828" w:rsidP="00DC11CD">
                      <w:pPr>
                        <w:pStyle w:val="Listenabsatz"/>
                        <w:numPr>
                          <w:ilvl w:val="0"/>
                          <w:numId w:val="10"/>
                        </w:numPr>
                      </w:pPr>
                      <w:r>
                        <w:t>Zoo – Thema Zoo, Vertiefung zur Arbeit mit authentischen Texten</w:t>
                      </w:r>
                    </w:p>
                    <w:p w14:paraId="450E04E3" w14:textId="489FB5D3" w:rsidR="00C56828" w:rsidRDefault="00C56828" w:rsidP="00DC11CD">
                      <w:pPr>
                        <w:pStyle w:val="Listenabsatz"/>
                        <w:numPr>
                          <w:ilvl w:val="0"/>
                          <w:numId w:val="10"/>
                        </w:numPr>
                      </w:pPr>
                      <w:proofErr w:type="spellStart"/>
                      <w:r>
                        <w:t>Cospudener</w:t>
                      </w:r>
                      <w:proofErr w:type="spellEnd"/>
                      <w:r>
                        <w:t xml:space="preserve"> See – Thema Freizeit, Vertiefung Bildbeschreibung und über einen Ausflug sprechen</w:t>
                      </w:r>
                    </w:p>
                    <w:p w14:paraId="320F3466" w14:textId="24C3D7F9" w:rsidR="00C56828" w:rsidRDefault="00C56828" w:rsidP="00B7400F">
                      <w:r>
                        <w:t>Die Stationenarbeit endet mit einem gemeinsamen Unterrichtsgespräch.</w:t>
                      </w:r>
                    </w:p>
                  </w:txbxContent>
                </v:textbox>
                <w10:wrap anchorx="margin"/>
              </v:shape>
            </w:pict>
          </mc:Fallback>
        </mc:AlternateContent>
      </w:r>
    </w:p>
    <w:p w14:paraId="180A2FE6" w14:textId="77777777" w:rsidR="00A72B66" w:rsidRDefault="00A72B66" w:rsidP="005F1FE6">
      <w:pPr>
        <w:rPr>
          <w:rFonts w:cs="Arial Hebrew Scholar"/>
        </w:rPr>
      </w:pPr>
    </w:p>
    <w:p w14:paraId="59DC49CB" w14:textId="77777777" w:rsidR="00A72B66" w:rsidRDefault="00A72B66" w:rsidP="005F1FE6">
      <w:pPr>
        <w:rPr>
          <w:rFonts w:cs="Arial Hebrew Scholar"/>
        </w:rPr>
      </w:pPr>
    </w:p>
    <w:p w14:paraId="7307D645" w14:textId="77777777" w:rsidR="00A72B66" w:rsidRDefault="00A72B66" w:rsidP="005F1FE6">
      <w:pPr>
        <w:rPr>
          <w:rFonts w:cs="Arial Hebrew Scholar"/>
        </w:rPr>
      </w:pPr>
    </w:p>
    <w:p w14:paraId="0EB419FE" w14:textId="77777777" w:rsidR="00A72B66" w:rsidRDefault="00A72B66" w:rsidP="005F1FE6">
      <w:pPr>
        <w:rPr>
          <w:rFonts w:cs="Arial Hebrew Scholar"/>
        </w:rPr>
      </w:pPr>
    </w:p>
    <w:p w14:paraId="2E55E1BE" w14:textId="77777777" w:rsidR="00A72B66" w:rsidRDefault="00A72B66" w:rsidP="005F1FE6">
      <w:pPr>
        <w:rPr>
          <w:rFonts w:cs="Arial Hebrew Scholar"/>
        </w:rPr>
      </w:pPr>
    </w:p>
    <w:p w14:paraId="2FC1FFE7" w14:textId="77777777" w:rsidR="004535BA" w:rsidRDefault="004535BA" w:rsidP="005F1FE6">
      <w:pPr>
        <w:rPr>
          <w:rFonts w:cs="Arial Hebrew Scholar"/>
        </w:rPr>
      </w:pPr>
    </w:p>
    <w:p w14:paraId="40831E81" w14:textId="77777777" w:rsidR="00A72B66" w:rsidRDefault="00A72B66" w:rsidP="005F1FE6">
      <w:pPr>
        <w:rPr>
          <w:rFonts w:cs="Arial Hebrew Scholar"/>
        </w:rPr>
      </w:pPr>
    </w:p>
    <w:p w14:paraId="01360FB0" w14:textId="77777777" w:rsidR="00A72B66" w:rsidRDefault="00A72B66" w:rsidP="005F1FE6">
      <w:pPr>
        <w:rPr>
          <w:rFonts w:cs="Arial Hebrew Scholar"/>
        </w:rPr>
      </w:pPr>
    </w:p>
    <w:p w14:paraId="120477BB" w14:textId="77777777" w:rsidR="00A72B66" w:rsidRDefault="00A72B66" w:rsidP="005F1FE6">
      <w:pPr>
        <w:rPr>
          <w:rFonts w:cs="Arial Hebrew Scholar"/>
        </w:rPr>
      </w:pPr>
    </w:p>
    <w:p w14:paraId="5071FB87" w14:textId="77777777" w:rsidR="00A72B66" w:rsidRDefault="00A72B66" w:rsidP="005F1FE6">
      <w:pPr>
        <w:rPr>
          <w:rFonts w:cs="Arial Hebrew Scholar"/>
        </w:rPr>
      </w:pPr>
    </w:p>
    <w:p w14:paraId="3FCB5108" w14:textId="77777777" w:rsidR="00A72B66" w:rsidRDefault="00A72B66" w:rsidP="005F1FE6">
      <w:pPr>
        <w:rPr>
          <w:rFonts w:cs="Arial Hebrew Scholar"/>
        </w:rPr>
      </w:pPr>
    </w:p>
    <w:p w14:paraId="75F0801C" w14:textId="77777777" w:rsidR="00A72B66" w:rsidRDefault="00A72B66" w:rsidP="005F1FE6">
      <w:pPr>
        <w:rPr>
          <w:rFonts w:cs="Arial Hebrew Scholar"/>
        </w:rPr>
      </w:pPr>
    </w:p>
    <w:p w14:paraId="266FBB11" w14:textId="77777777" w:rsidR="00A72B66" w:rsidRDefault="00A72B66" w:rsidP="005F1FE6">
      <w:pPr>
        <w:rPr>
          <w:rFonts w:cs="Arial Hebrew Scholar"/>
        </w:rPr>
      </w:pPr>
    </w:p>
    <w:p w14:paraId="27684F9F" w14:textId="77777777" w:rsidR="00A72B66" w:rsidRDefault="00A72B66" w:rsidP="005F1FE6">
      <w:pPr>
        <w:rPr>
          <w:rFonts w:cs="Arial Hebrew Scholar"/>
        </w:rPr>
      </w:pPr>
    </w:p>
    <w:p w14:paraId="67C3556F" w14:textId="77777777" w:rsidR="00A72B66" w:rsidRDefault="00A72B66" w:rsidP="005F1FE6">
      <w:pPr>
        <w:rPr>
          <w:rFonts w:cs="Arial Hebrew Scholar"/>
        </w:rPr>
      </w:pPr>
    </w:p>
    <w:p w14:paraId="4BB178E3" w14:textId="77777777" w:rsidR="00A72B66" w:rsidRPr="004535BA" w:rsidRDefault="00A72B66" w:rsidP="005F1FE6">
      <w:pPr>
        <w:rPr>
          <w:rFonts w:cs="Arial Hebrew Scholar"/>
        </w:rPr>
      </w:pPr>
    </w:p>
    <w:p w14:paraId="72777614" w14:textId="77777777" w:rsidR="004535BA" w:rsidRPr="004535BA" w:rsidRDefault="004535BA" w:rsidP="005F1FE6">
      <w:pPr>
        <w:rPr>
          <w:rFonts w:cs="Arial Hebrew Scholar"/>
        </w:rPr>
      </w:pPr>
    </w:p>
    <w:p w14:paraId="6BF9C065" w14:textId="77777777" w:rsidR="004535BA" w:rsidRPr="004535BA" w:rsidRDefault="004535BA" w:rsidP="002147D1">
      <w:pPr>
        <w:jc w:val="both"/>
        <w:rPr>
          <w:rFonts w:cs="Arial Hebrew Scholar"/>
        </w:rPr>
        <w:sectPr w:rsidR="004535BA" w:rsidRPr="004535BA" w:rsidSect="00A4743B">
          <w:headerReference w:type="default" r:id="rId9"/>
          <w:footerReference w:type="even" r:id="rId10"/>
          <w:footerReference w:type="default" r:id="rId11"/>
          <w:pgSz w:w="11900" w:h="16840"/>
          <w:pgMar w:top="1417" w:right="1417" w:bottom="1134" w:left="1417" w:header="709" w:footer="708" w:gutter="0"/>
          <w:cols w:space="708"/>
          <w:docGrid w:linePitch="360"/>
        </w:sectPr>
      </w:pPr>
    </w:p>
    <w:p w14:paraId="6756C884" w14:textId="0968ED4C" w:rsidR="00770440" w:rsidRDefault="00770440" w:rsidP="005F1FE6">
      <w:pPr>
        <w:pStyle w:val="berschrift1"/>
        <w:rPr>
          <w:rFonts w:cs="Arial Hebrew Scholar"/>
        </w:rPr>
      </w:pPr>
      <w:r w:rsidRPr="00770440">
        <w:rPr>
          <w:rFonts w:eastAsia="Calibri"/>
        </w:rPr>
        <w:lastRenderedPageBreak/>
        <w:t>Übersicht</w:t>
      </w:r>
    </w:p>
    <w:p w14:paraId="07576A77" w14:textId="77777777" w:rsidR="005F1FE6" w:rsidRDefault="000F2F41" w:rsidP="005F1FE6">
      <w:r>
        <w:rPr>
          <w:noProof/>
        </w:rPr>
        <mc:AlternateContent>
          <mc:Choice Requires="wps">
            <w:drawing>
              <wp:anchor distT="0" distB="0" distL="114300" distR="114300" simplePos="0" relativeHeight="251664384" behindDoc="0" locked="0" layoutInCell="1" allowOverlap="1" wp14:anchorId="414CF9F2" wp14:editId="411D8365">
                <wp:simplePos x="0" y="0"/>
                <wp:positionH relativeFrom="margin">
                  <wp:posOffset>-14578</wp:posOffset>
                </wp:positionH>
                <wp:positionV relativeFrom="paragraph">
                  <wp:posOffset>120569</wp:posOffset>
                </wp:positionV>
                <wp:extent cx="5760000" cy="2431915"/>
                <wp:effectExtent l="0" t="0" r="19050" b="6985"/>
                <wp:wrapNone/>
                <wp:docPr id="4" name="Textfeld 4"/>
                <wp:cNvGraphicFramePr/>
                <a:graphic xmlns:a="http://schemas.openxmlformats.org/drawingml/2006/main">
                  <a:graphicData uri="http://schemas.microsoft.com/office/word/2010/wordprocessingShape">
                    <wps:wsp>
                      <wps:cNvSpPr txBox="1"/>
                      <wps:spPr>
                        <a:xfrm>
                          <a:off x="0" y="0"/>
                          <a:ext cx="5760000" cy="2431915"/>
                        </a:xfrm>
                        <a:prstGeom prst="rect">
                          <a:avLst/>
                        </a:prstGeom>
                        <a:solidFill>
                          <a:schemeClr val="accent1">
                            <a:lumMod val="20000"/>
                            <a:lumOff val="80000"/>
                          </a:schemeClr>
                        </a:solidFill>
                        <a:ln w="6350">
                          <a:solidFill>
                            <a:schemeClr val="bg1"/>
                          </a:solidFill>
                        </a:ln>
                      </wps:spPr>
                      <wps:txbx>
                        <w:txbxContent>
                          <w:p w14:paraId="7B142282" w14:textId="77777777" w:rsidR="00C56828" w:rsidRDefault="00C56828" w:rsidP="00134804">
                            <w:pPr>
                              <w:pStyle w:val="berschrift2"/>
                              <w:shd w:val="clear" w:color="auto" w:fill="D9E2F3" w:themeFill="accent1" w:themeFillTint="33"/>
                              <w:rPr>
                                <w:rFonts w:eastAsia="Calibri" w:cs="Calibri"/>
                              </w:rPr>
                            </w:pPr>
                            <w:r w:rsidRPr="005F1FE6">
                              <w:rPr>
                                <w:rFonts w:eastAsia="Calibri"/>
                              </w:rPr>
                              <w:t>Unterrichtsfach</w:t>
                            </w:r>
                            <w:r w:rsidRPr="005F1FE6">
                              <w:rPr>
                                <w:rFonts w:cs="Arial Hebrew Scholar"/>
                              </w:rPr>
                              <w:t xml:space="preserve"> </w:t>
                            </w:r>
                            <w:r>
                              <w:rPr>
                                <w:rFonts w:cs="Arial Hebrew Scholar"/>
                              </w:rPr>
                              <w:t>/ Lehrwerkbezug</w:t>
                            </w:r>
                          </w:p>
                          <w:p w14:paraId="4E7CC924" w14:textId="77777777" w:rsidR="00C56828" w:rsidRDefault="00C56828" w:rsidP="00DC11CD">
                            <w:pPr>
                              <w:pStyle w:val="Listenabsatz"/>
                              <w:numPr>
                                <w:ilvl w:val="0"/>
                                <w:numId w:val="3"/>
                              </w:numPr>
                            </w:pPr>
                            <w:r>
                              <w:t>DaF</w:t>
                            </w:r>
                          </w:p>
                          <w:p w14:paraId="243D43EB" w14:textId="77777777" w:rsidR="00C56828" w:rsidRPr="00AB4AF7" w:rsidRDefault="00C56828" w:rsidP="00DC11CD">
                            <w:pPr>
                              <w:pStyle w:val="Listenabsatz"/>
                              <w:numPr>
                                <w:ilvl w:val="0"/>
                                <w:numId w:val="3"/>
                              </w:numPr>
                            </w:pPr>
                            <w:r>
                              <w:t>konkrete Anbindung an das Lehrwerk „Neue Kontakte 7“ (Niederlande), Lektion 3 „Unterwegs“ möglich</w:t>
                            </w:r>
                            <w:r>
                              <w:rPr>
                                <w:vertAlign w:val="superscript"/>
                              </w:rPr>
                              <w:t>1</w:t>
                            </w:r>
                          </w:p>
                          <w:p w14:paraId="5D63600B" w14:textId="77777777" w:rsidR="00C56828" w:rsidRPr="005F1FE6" w:rsidRDefault="00C56828" w:rsidP="00281521">
                            <w:pPr>
                              <w:pStyle w:val="berschrift2"/>
                              <w:shd w:val="clear" w:color="auto" w:fill="D9E2F3" w:themeFill="accent1" w:themeFillTint="33"/>
                              <w:rPr>
                                <w:rFonts w:cs="Arial Hebrew Scholar"/>
                              </w:rPr>
                            </w:pPr>
                            <w:r w:rsidRPr="00CE01ED">
                              <w:rPr>
                                <w:rFonts w:eastAsia="Calibri"/>
                              </w:rPr>
                              <w:t>Zielgruppe</w:t>
                            </w:r>
                          </w:p>
                          <w:p w14:paraId="48685F63" w14:textId="77777777" w:rsidR="00C56828" w:rsidRDefault="00C56828" w:rsidP="00DC11CD">
                            <w:pPr>
                              <w:pStyle w:val="Listenabsatz"/>
                              <w:numPr>
                                <w:ilvl w:val="0"/>
                                <w:numId w:val="4"/>
                              </w:numPr>
                              <w:shd w:val="clear" w:color="auto" w:fill="D9E2F3" w:themeFill="accent1" w:themeFillTint="33"/>
                            </w:pPr>
                            <w:r>
                              <w:t>Sekundarstufe 1 (Klasse 9)</w:t>
                            </w:r>
                          </w:p>
                          <w:p w14:paraId="67202730" w14:textId="50D06C45" w:rsidR="00C56828" w:rsidRDefault="00C56828" w:rsidP="00DC11CD">
                            <w:pPr>
                              <w:pStyle w:val="Listenabsatz"/>
                              <w:numPr>
                                <w:ilvl w:val="0"/>
                                <w:numId w:val="4"/>
                              </w:numPr>
                              <w:shd w:val="clear" w:color="auto" w:fill="D9E2F3" w:themeFill="accent1" w:themeFillTint="33"/>
                            </w:pPr>
                            <w:r>
                              <w:t xml:space="preserve">2. </w:t>
                            </w:r>
                            <w:proofErr w:type="spellStart"/>
                            <w:r>
                              <w:t>Lernjahr</w:t>
                            </w:r>
                            <w:proofErr w:type="spellEnd"/>
                            <w:r>
                              <w:t xml:space="preserve"> / Niveau A2</w:t>
                            </w:r>
                          </w:p>
                          <w:p w14:paraId="578C4E8D" w14:textId="77777777" w:rsidR="00C56828" w:rsidRDefault="00C56828" w:rsidP="00281521">
                            <w:pPr>
                              <w:pStyle w:val="berschrift2"/>
                            </w:pPr>
                            <w:r>
                              <w:t>Inhalte / Themen</w:t>
                            </w:r>
                          </w:p>
                          <w:p w14:paraId="3CAE6990" w14:textId="77289420" w:rsidR="00C56828" w:rsidRDefault="00C56828" w:rsidP="00DC11CD">
                            <w:pPr>
                              <w:pStyle w:val="Listenabsatz"/>
                              <w:numPr>
                                <w:ilvl w:val="0"/>
                                <w:numId w:val="6"/>
                              </w:numPr>
                              <w:shd w:val="clear" w:color="auto" w:fill="D9E2F3" w:themeFill="accent1" w:themeFillTint="33"/>
                            </w:pPr>
                            <w:r>
                              <w:t>Verkehr &amp; Mobilität, Zoo der Zukunft, Graffiti, Freizeit</w:t>
                            </w:r>
                          </w:p>
                          <w:p w14:paraId="0A149A33" w14:textId="77777777" w:rsidR="00C56828" w:rsidRDefault="00C56828" w:rsidP="00DC11CD">
                            <w:pPr>
                              <w:pStyle w:val="Listenabsatz"/>
                              <w:numPr>
                                <w:ilvl w:val="0"/>
                                <w:numId w:val="6"/>
                              </w:numPr>
                              <w:shd w:val="clear" w:color="auto" w:fill="D9E2F3" w:themeFill="accent1" w:themeFillTint="33"/>
                            </w:pPr>
                            <w:r>
                              <w:t>Modalverben können, dürfen, müssen und wollen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F9F2" id="Textfeld 4" o:spid="_x0000_s1028" type="#_x0000_t202" style="position:absolute;margin-left:-1.15pt;margin-top:9.5pt;width:453.55pt;height:19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" fillcolor="#d9e2f3 [660]" strokecolor="white [3212]" strokeweight=".5pt">
                <v:textbox>
                  <w:txbxContent>
                    <w:p w14:paraId="7B142282" w14:textId="77777777" w:rsidR="00C56828" w:rsidRDefault="00C56828" w:rsidP="00134804">
                      <w:pPr>
                        <w:pStyle w:val="berschrift2"/>
                        <w:shd w:val="clear" w:color="auto" w:fill="D9E2F3" w:themeFill="accent1" w:themeFillTint="33"/>
                        <w:rPr>
                          <w:rFonts w:eastAsia="Calibri" w:cs="Calibri"/>
                        </w:rPr>
                      </w:pPr>
                      <w:r w:rsidRPr="005F1FE6">
                        <w:rPr>
                          <w:rFonts w:eastAsia="Calibri"/>
                        </w:rPr>
                        <w:t>Unterrichtsfach</w:t>
                      </w:r>
                      <w:r w:rsidRPr="005F1FE6">
                        <w:rPr>
                          <w:rFonts w:cs="Arial Hebrew Scholar"/>
                        </w:rPr>
                        <w:t xml:space="preserve"> </w:t>
                      </w:r>
                      <w:r>
                        <w:rPr>
                          <w:rFonts w:cs="Arial Hebrew Scholar"/>
                        </w:rPr>
                        <w:t>/ Lehrwerkbezug</w:t>
                      </w:r>
                    </w:p>
                    <w:p w14:paraId="4E7CC924" w14:textId="77777777" w:rsidR="00C56828" w:rsidRDefault="00C56828" w:rsidP="00DC11CD">
                      <w:pPr>
                        <w:pStyle w:val="Listenabsatz"/>
                        <w:numPr>
                          <w:ilvl w:val="0"/>
                          <w:numId w:val="3"/>
                        </w:numPr>
                      </w:pPr>
                      <w:r>
                        <w:t>DaF</w:t>
                      </w:r>
                    </w:p>
                    <w:p w14:paraId="243D43EB" w14:textId="77777777" w:rsidR="00C56828" w:rsidRPr="00AB4AF7" w:rsidRDefault="00C56828" w:rsidP="00DC11CD">
                      <w:pPr>
                        <w:pStyle w:val="Listenabsatz"/>
                        <w:numPr>
                          <w:ilvl w:val="0"/>
                          <w:numId w:val="3"/>
                        </w:numPr>
                      </w:pPr>
                      <w:r>
                        <w:t>konkrete Anbindung an das Lehrwerk „Neue Kontakte 7“ (Niederlande), Lektion 3 „Unterwegs“ möglich</w:t>
                      </w:r>
                      <w:r>
                        <w:rPr>
                          <w:vertAlign w:val="superscript"/>
                        </w:rPr>
                        <w:t>1</w:t>
                      </w:r>
                    </w:p>
                    <w:p w14:paraId="5D63600B" w14:textId="77777777" w:rsidR="00C56828" w:rsidRPr="005F1FE6" w:rsidRDefault="00C56828" w:rsidP="00281521">
                      <w:pPr>
                        <w:pStyle w:val="berschrift2"/>
                        <w:shd w:val="clear" w:color="auto" w:fill="D9E2F3" w:themeFill="accent1" w:themeFillTint="33"/>
                        <w:rPr>
                          <w:rFonts w:cs="Arial Hebrew Scholar"/>
                        </w:rPr>
                      </w:pPr>
                      <w:r w:rsidRPr="00CE01ED">
                        <w:rPr>
                          <w:rFonts w:eastAsia="Calibri"/>
                        </w:rPr>
                        <w:t>Zielgruppe</w:t>
                      </w:r>
                    </w:p>
                    <w:p w14:paraId="48685F63" w14:textId="77777777" w:rsidR="00C56828" w:rsidRDefault="00C56828" w:rsidP="00DC11CD">
                      <w:pPr>
                        <w:pStyle w:val="Listenabsatz"/>
                        <w:numPr>
                          <w:ilvl w:val="0"/>
                          <w:numId w:val="4"/>
                        </w:numPr>
                        <w:shd w:val="clear" w:color="auto" w:fill="D9E2F3" w:themeFill="accent1" w:themeFillTint="33"/>
                      </w:pPr>
                      <w:r>
                        <w:t>Sekundarstufe 1 (Klasse 9)</w:t>
                      </w:r>
                    </w:p>
                    <w:p w14:paraId="67202730" w14:textId="50D06C45" w:rsidR="00C56828" w:rsidRDefault="00C56828" w:rsidP="00DC11CD">
                      <w:pPr>
                        <w:pStyle w:val="Listenabsatz"/>
                        <w:numPr>
                          <w:ilvl w:val="0"/>
                          <w:numId w:val="4"/>
                        </w:numPr>
                        <w:shd w:val="clear" w:color="auto" w:fill="D9E2F3" w:themeFill="accent1" w:themeFillTint="33"/>
                      </w:pPr>
                      <w:r>
                        <w:t xml:space="preserve">2. </w:t>
                      </w:r>
                      <w:proofErr w:type="spellStart"/>
                      <w:r>
                        <w:t>Lernjahr</w:t>
                      </w:r>
                      <w:proofErr w:type="spellEnd"/>
                      <w:r>
                        <w:t xml:space="preserve"> / Niveau A2</w:t>
                      </w:r>
                    </w:p>
                    <w:p w14:paraId="578C4E8D" w14:textId="77777777" w:rsidR="00C56828" w:rsidRDefault="00C56828" w:rsidP="00281521">
                      <w:pPr>
                        <w:pStyle w:val="berschrift2"/>
                      </w:pPr>
                      <w:r>
                        <w:t>Inhalte / Themen</w:t>
                      </w:r>
                    </w:p>
                    <w:p w14:paraId="3CAE6990" w14:textId="77289420" w:rsidR="00C56828" w:rsidRDefault="00C56828" w:rsidP="00DC11CD">
                      <w:pPr>
                        <w:pStyle w:val="Listenabsatz"/>
                        <w:numPr>
                          <w:ilvl w:val="0"/>
                          <w:numId w:val="6"/>
                        </w:numPr>
                        <w:shd w:val="clear" w:color="auto" w:fill="D9E2F3" w:themeFill="accent1" w:themeFillTint="33"/>
                      </w:pPr>
                      <w:r>
                        <w:t>Verkehr &amp; Mobilität, Zoo der Zukunft, Graffiti, Freizeit</w:t>
                      </w:r>
                    </w:p>
                    <w:p w14:paraId="0A149A33" w14:textId="77777777" w:rsidR="00C56828" w:rsidRDefault="00C56828" w:rsidP="00DC11CD">
                      <w:pPr>
                        <w:pStyle w:val="Listenabsatz"/>
                        <w:numPr>
                          <w:ilvl w:val="0"/>
                          <w:numId w:val="6"/>
                        </w:numPr>
                        <w:shd w:val="clear" w:color="auto" w:fill="D9E2F3" w:themeFill="accent1" w:themeFillTint="33"/>
                      </w:pPr>
                      <w:r>
                        <w:t>Modalverben können, dürfen, müssen und wollen</w:t>
                      </w:r>
                    </w:p>
                  </w:txbxContent>
                </v:textbox>
                <w10:wrap anchorx="margin"/>
              </v:shape>
            </w:pict>
          </mc:Fallback>
        </mc:AlternateContent>
      </w:r>
    </w:p>
    <w:p w14:paraId="3F9C0A08" w14:textId="77777777" w:rsidR="005F1FE6" w:rsidRPr="005F1FE6" w:rsidRDefault="005F1FE6" w:rsidP="005F1FE6"/>
    <w:p w14:paraId="6039B497" w14:textId="77777777" w:rsidR="005F1FE6" w:rsidRDefault="005F1FE6" w:rsidP="005F1FE6"/>
    <w:p w14:paraId="20D1DCF9" w14:textId="77777777" w:rsidR="005F1FE6" w:rsidRDefault="005F1FE6" w:rsidP="005F1FE6"/>
    <w:p w14:paraId="2E170750" w14:textId="77777777" w:rsidR="005F1FE6" w:rsidRDefault="005F1FE6" w:rsidP="005F1FE6"/>
    <w:p w14:paraId="44804D25" w14:textId="77777777" w:rsidR="005F1FE6" w:rsidRDefault="005F1FE6" w:rsidP="005F1FE6"/>
    <w:p w14:paraId="091C706B" w14:textId="77777777" w:rsidR="005F1FE6" w:rsidRDefault="005F1FE6" w:rsidP="005F1FE6"/>
    <w:p w14:paraId="23116289" w14:textId="77777777" w:rsidR="005F1FE6" w:rsidRDefault="005F1FE6" w:rsidP="005F1FE6"/>
    <w:p w14:paraId="6CFDD4F1" w14:textId="77777777" w:rsidR="005F1FE6" w:rsidRDefault="005F1FE6" w:rsidP="005F1FE6"/>
    <w:p w14:paraId="60DF2413" w14:textId="77777777" w:rsidR="005F1FE6" w:rsidRDefault="005F1FE6" w:rsidP="005F1FE6"/>
    <w:p w14:paraId="6B77D6EC" w14:textId="77777777" w:rsidR="005F1FE6" w:rsidRDefault="005F1FE6" w:rsidP="005F1FE6"/>
    <w:p w14:paraId="6F7D1CC2" w14:textId="77777777" w:rsidR="005F1FE6" w:rsidRDefault="005F1FE6" w:rsidP="005F1FE6">
      <w:pPr>
        <w:rPr>
          <w:rFonts w:cs="Arial Hebrew Scholar"/>
        </w:rPr>
      </w:pPr>
    </w:p>
    <w:p w14:paraId="2DC53697" w14:textId="61AF01BA" w:rsidR="005F1FE6" w:rsidRDefault="005F1FE6" w:rsidP="005F1FE6">
      <w:pPr>
        <w:rPr>
          <w:rFonts w:cs="Arial Hebrew Scholar"/>
        </w:rPr>
      </w:pPr>
    </w:p>
    <w:p w14:paraId="01CBF8EE" w14:textId="11E232CF" w:rsidR="005F1FE6" w:rsidRDefault="00B7400F" w:rsidP="005F1FE6">
      <w:pPr>
        <w:rPr>
          <w:rFonts w:cs="Arial Hebrew Scholar"/>
        </w:rPr>
      </w:pPr>
      <w:r>
        <w:rPr>
          <w:rFonts w:cs="Arial Hebrew Scholar"/>
          <w:noProof/>
        </w:rPr>
        <mc:AlternateContent>
          <mc:Choice Requires="wps">
            <w:drawing>
              <wp:anchor distT="0" distB="0" distL="114300" distR="114300" simplePos="0" relativeHeight="251665408" behindDoc="0" locked="0" layoutInCell="1" allowOverlap="1" wp14:anchorId="2446824D" wp14:editId="1CCB9B97">
                <wp:simplePos x="0" y="0"/>
                <wp:positionH relativeFrom="margin">
                  <wp:posOffset>1905</wp:posOffset>
                </wp:positionH>
                <wp:positionV relativeFrom="paragraph">
                  <wp:posOffset>47799</wp:posOffset>
                </wp:positionV>
                <wp:extent cx="5759450" cy="1452880"/>
                <wp:effectExtent l="0" t="0" r="19050" b="7620"/>
                <wp:wrapNone/>
                <wp:docPr id="5" name="Textfeld 5"/>
                <wp:cNvGraphicFramePr/>
                <a:graphic xmlns:a="http://schemas.openxmlformats.org/drawingml/2006/main">
                  <a:graphicData uri="http://schemas.microsoft.com/office/word/2010/wordprocessingShape">
                    <wps:wsp>
                      <wps:cNvSpPr txBox="1"/>
                      <wps:spPr>
                        <a:xfrm>
                          <a:off x="0" y="0"/>
                          <a:ext cx="5759450" cy="1452880"/>
                        </a:xfrm>
                        <a:prstGeom prst="rect">
                          <a:avLst/>
                        </a:prstGeom>
                        <a:solidFill>
                          <a:schemeClr val="accent1">
                            <a:lumMod val="40000"/>
                            <a:lumOff val="60000"/>
                          </a:schemeClr>
                        </a:solidFill>
                        <a:ln w="6350">
                          <a:solidFill>
                            <a:schemeClr val="bg1"/>
                          </a:solidFill>
                        </a:ln>
                      </wps:spPr>
                      <wps:txbx>
                        <w:txbxContent>
                          <w:p w14:paraId="7B93C337" w14:textId="73FE25F4" w:rsidR="00C56828" w:rsidRDefault="00C56828" w:rsidP="00D92799">
                            <w:pPr>
                              <w:pStyle w:val="berschrift2"/>
                            </w:pPr>
                            <w:r>
                              <w:t xml:space="preserve">Übergeordnete </w:t>
                            </w:r>
                            <w:r w:rsidRPr="0031607C">
                              <w:t>Lehr-/Lernziele</w:t>
                            </w:r>
                          </w:p>
                          <w:p w14:paraId="6EB5066B" w14:textId="77777777" w:rsidR="00C56828" w:rsidRDefault="00C56828" w:rsidP="00DC11CD">
                            <w:pPr>
                              <w:pStyle w:val="Listenabsatz"/>
                              <w:numPr>
                                <w:ilvl w:val="0"/>
                                <w:numId w:val="1"/>
                              </w:numPr>
                            </w:pPr>
                            <w:r>
                              <w:t>mit 360°-Bildern arbeiten: Räume wahrnehmen, Interessantes entdecken, unterschiedliche Wahrnehmungen diskutieren</w:t>
                            </w:r>
                          </w:p>
                          <w:p w14:paraId="31C43760" w14:textId="10F2EF09" w:rsidR="00C56828" w:rsidRDefault="00C56828" w:rsidP="00DC11CD">
                            <w:pPr>
                              <w:pStyle w:val="Listenabsatz"/>
                              <w:numPr>
                                <w:ilvl w:val="0"/>
                                <w:numId w:val="1"/>
                              </w:numPr>
                            </w:pPr>
                            <w:r w:rsidRPr="001162EE">
                              <w:t>Meinungen äußern und vergleichen</w:t>
                            </w:r>
                          </w:p>
                          <w:p w14:paraId="52C8D52E" w14:textId="31BB1E50" w:rsidR="00C56828" w:rsidRDefault="00C56828" w:rsidP="00DC11CD">
                            <w:pPr>
                              <w:pStyle w:val="Listenabsatz"/>
                              <w:numPr>
                                <w:ilvl w:val="0"/>
                                <w:numId w:val="1"/>
                              </w:numPr>
                            </w:pPr>
                            <w:r>
                              <w:t>Wortschatz zum Thema Verkehr &amp; Mobilität anwenden</w:t>
                            </w:r>
                          </w:p>
                          <w:p w14:paraId="74D65939" w14:textId="13507706" w:rsidR="00C56828" w:rsidRPr="00E836D9" w:rsidRDefault="00C56828" w:rsidP="00DC11CD">
                            <w:pPr>
                              <w:pStyle w:val="Listenabsatz"/>
                              <w:numPr>
                                <w:ilvl w:val="0"/>
                                <w:numId w:val="1"/>
                              </w:numPr>
                            </w:pPr>
                            <w:r>
                              <w:t>Bildbeschreibung üben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824D" id="Textfeld 5" o:spid="_x0000_s1029" type="#_x0000_t202" style="position:absolute;margin-left:.15pt;margin-top:3.75pt;width:453.5pt;height:11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" fillcolor="#b4c6e7 [1300]" strokecolor="white [3212]" strokeweight=".5pt">
                <v:textbox>
                  <w:txbxContent>
                    <w:p w14:paraId="7B93C337" w14:textId="73FE25F4" w:rsidR="00C56828" w:rsidRDefault="00C56828" w:rsidP="00D92799">
                      <w:pPr>
                        <w:pStyle w:val="berschrift2"/>
                      </w:pPr>
                      <w:r>
                        <w:t xml:space="preserve">Übergeordnete </w:t>
                      </w:r>
                      <w:r w:rsidRPr="0031607C">
                        <w:t>Lehr-/Lernziele</w:t>
                      </w:r>
                    </w:p>
                    <w:p w14:paraId="6EB5066B" w14:textId="77777777" w:rsidR="00C56828" w:rsidRDefault="00C56828" w:rsidP="00DC11CD">
                      <w:pPr>
                        <w:pStyle w:val="Listenabsatz"/>
                        <w:numPr>
                          <w:ilvl w:val="0"/>
                          <w:numId w:val="1"/>
                        </w:numPr>
                      </w:pPr>
                      <w:r>
                        <w:t>mit 360°-Bildern arbeiten: Räume wahrnehmen, Interessantes entdecken, unterschiedliche Wahrnehmungen diskutieren</w:t>
                      </w:r>
                    </w:p>
                    <w:p w14:paraId="31C43760" w14:textId="10F2EF09" w:rsidR="00C56828" w:rsidRDefault="00C56828" w:rsidP="00DC11CD">
                      <w:pPr>
                        <w:pStyle w:val="Listenabsatz"/>
                        <w:numPr>
                          <w:ilvl w:val="0"/>
                          <w:numId w:val="1"/>
                        </w:numPr>
                      </w:pPr>
                      <w:r w:rsidRPr="001162EE">
                        <w:t>Meinungen äußern und vergleichen</w:t>
                      </w:r>
                    </w:p>
                    <w:p w14:paraId="52C8D52E" w14:textId="31BB1E50" w:rsidR="00C56828" w:rsidRDefault="00C56828" w:rsidP="00DC11CD">
                      <w:pPr>
                        <w:pStyle w:val="Listenabsatz"/>
                        <w:numPr>
                          <w:ilvl w:val="0"/>
                          <w:numId w:val="1"/>
                        </w:numPr>
                      </w:pPr>
                      <w:r>
                        <w:t>Wortschatz zum Thema Verkehr &amp; Mobilität anwenden</w:t>
                      </w:r>
                    </w:p>
                    <w:p w14:paraId="74D65939" w14:textId="13507706" w:rsidR="00C56828" w:rsidRPr="00E836D9" w:rsidRDefault="00C56828" w:rsidP="00DC11CD">
                      <w:pPr>
                        <w:pStyle w:val="Listenabsatz"/>
                        <w:numPr>
                          <w:ilvl w:val="0"/>
                          <w:numId w:val="1"/>
                        </w:numPr>
                      </w:pPr>
                      <w:r>
                        <w:t>Bildbeschreibung üben</w:t>
                      </w:r>
                    </w:p>
                  </w:txbxContent>
                </v:textbox>
                <w10:wrap anchorx="margin"/>
              </v:shape>
            </w:pict>
          </mc:Fallback>
        </mc:AlternateContent>
      </w:r>
    </w:p>
    <w:p w14:paraId="09196D2C" w14:textId="77777777" w:rsidR="005F1FE6" w:rsidRDefault="005F1FE6" w:rsidP="005F1FE6">
      <w:pPr>
        <w:rPr>
          <w:rFonts w:cs="Arial Hebrew Scholar"/>
        </w:rPr>
      </w:pPr>
    </w:p>
    <w:p w14:paraId="2F7DF8FE" w14:textId="77777777" w:rsidR="005F1FE6" w:rsidRDefault="005F1FE6" w:rsidP="005F1FE6">
      <w:pPr>
        <w:rPr>
          <w:rFonts w:cs="Arial Hebrew Scholar"/>
        </w:rPr>
      </w:pPr>
    </w:p>
    <w:p w14:paraId="0EC6081A" w14:textId="77777777" w:rsidR="005F1FE6" w:rsidRDefault="005F1FE6" w:rsidP="005F1FE6">
      <w:pPr>
        <w:rPr>
          <w:rFonts w:cs="Arial Hebrew Scholar"/>
        </w:rPr>
      </w:pPr>
    </w:p>
    <w:p w14:paraId="5E317DE3" w14:textId="77777777" w:rsidR="005F1FE6" w:rsidRDefault="005F1FE6" w:rsidP="005F1FE6">
      <w:pPr>
        <w:rPr>
          <w:rFonts w:cs="Arial Hebrew Scholar"/>
        </w:rPr>
      </w:pPr>
    </w:p>
    <w:p w14:paraId="2BB744A5" w14:textId="77777777" w:rsidR="005F1FE6" w:rsidRDefault="005F1FE6" w:rsidP="005F1FE6">
      <w:pPr>
        <w:rPr>
          <w:rFonts w:cs="Arial Hebrew Scholar"/>
        </w:rPr>
      </w:pPr>
    </w:p>
    <w:p w14:paraId="30D14190" w14:textId="77777777" w:rsidR="005F1FE6" w:rsidRDefault="005F1FE6" w:rsidP="005F1FE6">
      <w:pPr>
        <w:rPr>
          <w:rFonts w:cs="Arial Hebrew Scholar"/>
        </w:rPr>
      </w:pPr>
    </w:p>
    <w:p w14:paraId="66CD000F" w14:textId="77777777" w:rsidR="005F1FE6" w:rsidRDefault="005F1FE6" w:rsidP="005F1FE6">
      <w:pPr>
        <w:rPr>
          <w:rFonts w:cs="Arial Hebrew Scholar"/>
        </w:rPr>
      </w:pPr>
    </w:p>
    <w:p w14:paraId="61883BFA" w14:textId="24071D67" w:rsidR="005F1FE6" w:rsidRDefault="00B7400F" w:rsidP="005F1FE6">
      <w:pPr>
        <w:rPr>
          <w:rFonts w:cs="Arial Hebrew Scholar"/>
        </w:rPr>
      </w:pPr>
      <w:r>
        <w:rPr>
          <w:rFonts w:cs="Arial Hebrew Scholar"/>
          <w:noProof/>
        </w:rPr>
        <mc:AlternateContent>
          <mc:Choice Requires="wps">
            <w:drawing>
              <wp:anchor distT="0" distB="0" distL="114300" distR="114300" simplePos="0" relativeHeight="251669504" behindDoc="0" locked="0" layoutInCell="1" allowOverlap="1" wp14:anchorId="135EA7CE" wp14:editId="0236DF89">
                <wp:simplePos x="0" y="0"/>
                <wp:positionH relativeFrom="margin">
                  <wp:posOffset>-635</wp:posOffset>
                </wp:positionH>
                <wp:positionV relativeFrom="paragraph">
                  <wp:posOffset>120189</wp:posOffset>
                </wp:positionV>
                <wp:extent cx="5759450" cy="1667510"/>
                <wp:effectExtent l="0" t="0" r="6350" b="0"/>
                <wp:wrapNone/>
                <wp:docPr id="7" name="Textfeld 7"/>
                <wp:cNvGraphicFramePr/>
                <a:graphic xmlns:a="http://schemas.openxmlformats.org/drawingml/2006/main">
                  <a:graphicData uri="http://schemas.microsoft.com/office/word/2010/wordprocessingShape">
                    <wps:wsp>
                      <wps:cNvSpPr txBox="1"/>
                      <wps:spPr>
                        <a:xfrm>
                          <a:off x="0" y="0"/>
                          <a:ext cx="5759450" cy="1667510"/>
                        </a:xfrm>
                        <a:prstGeom prst="rect">
                          <a:avLst/>
                        </a:prstGeom>
                        <a:solidFill>
                          <a:schemeClr val="accent1">
                            <a:lumMod val="60000"/>
                            <a:lumOff val="40000"/>
                          </a:schemeClr>
                        </a:solidFill>
                        <a:ln w="6350">
                          <a:noFill/>
                        </a:ln>
                      </wps:spPr>
                      <wps:txbx>
                        <w:txbxContent>
                          <w:p w14:paraId="055D97F8" w14:textId="77777777" w:rsidR="00C56828" w:rsidRDefault="00C56828" w:rsidP="00281521">
                            <w:pPr>
                              <w:pStyle w:val="berschrift2"/>
                            </w:pPr>
                            <w:r>
                              <w:t>Benötigte Materialien</w:t>
                            </w:r>
                          </w:p>
                          <w:p w14:paraId="729BA875" w14:textId="16D43CE2" w:rsidR="00C56828" w:rsidRDefault="00C56828" w:rsidP="00DC11CD">
                            <w:pPr>
                              <w:pStyle w:val="Listenabsatz"/>
                              <w:numPr>
                                <w:ilvl w:val="0"/>
                                <w:numId w:val="2"/>
                              </w:numPr>
                            </w:pPr>
                            <w:r>
                              <w:t>Arbeitsblätter als Ausdrucke oder interaktive PDFs (für letzteres ggf. Laptops/Tablets)</w:t>
                            </w:r>
                          </w:p>
                          <w:p w14:paraId="589A8684" w14:textId="77777777" w:rsidR="00C56828" w:rsidRDefault="00C56828" w:rsidP="00DC11CD">
                            <w:pPr>
                              <w:pStyle w:val="Listenabsatz"/>
                              <w:numPr>
                                <w:ilvl w:val="0"/>
                                <w:numId w:val="2"/>
                              </w:numPr>
                            </w:pPr>
                            <w:r>
                              <w:t xml:space="preserve">Smartphones und VR-Brillen (z. B. </w:t>
                            </w:r>
                            <w:proofErr w:type="spellStart"/>
                            <w:r>
                              <w:t>Cardboard</w:t>
                            </w:r>
                            <w:proofErr w:type="spellEnd"/>
                            <w:r>
                              <w:t xml:space="preserve">-Brille) </w:t>
                            </w:r>
                            <w:r w:rsidRPr="00AB4AF7">
                              <w:rPr>
                                <w:u w:val="single"/>
                              </w:rPr>
                              <w:t>oder</w:t>
                            </w:r>
                            <w:r>
                              <w:t xml:space="preserve"> Tablets/Laptops/PCs</w:t>
                            </w:r>
                          </w:p>
                          <w:p w14:paraId="3B275317" w14:textId="77777777" w:rsidR="00C56828" w:rsidRDefault="00C56828" w:rsidP="00DC11CD">
                            <w:pPr>
                              <w:pStyle w:val="Listenabsatz"/>
                              <w:numPr>
                                <w:ilvl w:val="0"/>
                                <w:numId w:val="2"/>
                              </w:numPr>
                            </w:pPr>
                            <w:r>
                              <w:t>ggf. QR-Code-Reader (App), um den Links zu den 360°-Bildern und Webseiten zu folgen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EA7CE" id="Textfeld 7" o:spid="_x0000_s1030" type="#_x0000_t202" style="position:absolute;margin-left:-.05pt;margin-top:9.45pt;width:453.5pt;height:131.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" fillcolor="#8eaadb [1940]" stroked="f" strokeweight=".5pt">
                <v:textbox>
                  <w:txbxContent>
                    <w:p w14:paraId="055D97F8" w14:textId="77777777" w:rsidR="00C56828" w:rsidRDefault="00C56828" w:rsidP="00281521">
                      <w:pPr>
                        <w:pStyle w:val="berschrift2"/>
                      </w:pPr>
                      <w:r>
                        <w:t>Benötigte Materialien</w:t>
                      </w:r>
                    </w:p>
                    <w:p w14:paraId="729BA875" w14:textId="16D43CE2" w:rsidR="00C56828" w:rsidRDefault="00C56828" w:rsidP="00DC11CD">
                      <w:pPr>
                        <w:pStyle w:val="Listenabsatz"/>
                        <w:numPr>
                          <w:ilvl w:val="0"/>
                          <w:numId w:val="2"/>
                        </w:numPr>
                      </w:pPr>
                      <w:r>
                        <w:t>Arbeitsblätter als Ausdrucke oder interaktive PDFs (für letzteres ggf. Laptops/Tablets)</w:t>
                      </w:r>
                    </w:p>
                    <w:p w14:paraId="589A8684" w14:textId="77777777" w:rsidR="00C56828" w:rsidRDefault="00C56828" w:rsidP="00DC11CD">
                      <w:pPr>
                        <w:pStyle w:val="Listenabsatz"/>
                        <w:numPr>
                          <w:ilvl w:val="0"/>
                          <w:numId w:val="2"/>
                        </w:numPr>
                      </w:pPr>
                      <w:r>
                        <w:t xml:space="preserve">Smartphones und VR-Brillen (z. B. </w:t>
                      </w:r>
                      <w:proofErr w:type="spellStart"/>
                      <w:r>
                        <w:t>Cardboard</w:t>
                      </w:r>
                      <w:proofErr w:type="spellEnd"/>
                      <w:r>
                        <w:t xml:space="preserve">-Brille) </w:t>
                      </w:r>
                      <w:r w:rsidRPr="00AB4AF7">
                        <w:rPr>
                          <w:u w:val="single"/>
                        </w:rPr>
                        <w:t>oder</w:t>
                      </w:r>
                      <w:r>
                        <w:t xml:space="preserve"> Tablets/Laptops/PCs</w:t>
                      </w:r>
                    </w:p>
                    <w:p w14:paraId="3B275317" w14:textId="77777777" w:rsidR="00C56828" w:rsidRDefault="00C56828" w:rsidP="00DC11CD">
                      <w:pPr>
                        <w:pStyle w:val="Listenabsatz"/>
                        <w:numPr>
                          <w:ilvl w:val="0"/>
                          <w:numId w:val="2"/>
                        </w:numPr>
                      </w:pPr>
                      <w:r>
                        <w:t>ggf. QR-Code-Reader (App), um den Links zu den 360°-Bildern und Webseiten zu folgen</w:t>
                      </w:r>
                    </w:p>
                  </w:txbxContent>
                </v:textbox>
                <w10:wrap anchorx="margin"/>
              </v:shape>
            </w:pict>
          </mc:Fallback>
        </mc:AlternateContent>
      </w:r>
    </w:p>
    <w:p w14:paraId="4271E1AD" w14:textId="25F0DAD0" w:rsidR="005F1FE6" w:rsidRDefault="005F1FE6" w:rsidP="005F1FE6">
      <w:pPr>
        <w:rPr>
          <w:rFonts w:cs="Arial Hebrew Scholar"/>
        </w:rPr>
      </w:pPr>
    </w:p>
    <w:p w14:paraId="25EB8D5B" w14:textId="77777777" w:rsidR="005F1FE6" w:rsidRDefault="005F1FE6" w:rsidP="005F1FE6">
      <w:pPr>
        <w:rPr>
          <w:rFonts w:cs="Arial Hebrew Scholar"/>
        </w:rPr>
      </w:pPr>
    </w:p>
    <w:p w14:paraId="589A97ED" w14:textId="77777777" w:rsidR="005F1FE6" w:rsidRDefault="005F1FE6" w:rsidP="005F1FE6">
      <w:pPr>
        <w:rPr>
          <w:rFonts w:cs="Arial Hebrew Scholar"/>
        </w:rPr>
      </w:pPr>
    </w:p>
    <w:p w14:paraId="3DC33DF5" w14:textId="77777777" w:rsidR="005F1FE6" w:rsidRDefault="005F1FE6" w:rsidP="005F1FE6">
      <w:pPr>
        <w:rPr>
          <w:rFonts w:cs="Arial Hebrew Scholar"/>
        </w:rPr>
      </w:pPr>
    </w:p>
    <w:p w14:paraId="062CB833" w14:textId="77777777" w:rsidR="005F1FE6" w:rsidRDefault="005F1FE6" w:rsidP="005F1FE6">
      <w:pPr>
        <w:rPr>
          <w:rFonts w:cs="Arial Hebrew Scholar"/>
        </w:rPr>
      </w:pPr>
    </w:p>
    <w:p w14:paraId="7CA327FB" w14:textId="77777777" w:rsidR="005F1FE6" w:rsidRDefault="005F1FE6" w:rsidP="005F1FE6">
      <w:pPr>
        <w:rPr>
          <w:rFonts w:cs="Arial Hebrew Scholar"/>
        </w:rPr>
      </w:pPr>
    </w:p>
    <w:p w14:paraId="1A41D5E0" w14:textId="77777777" w:rsidR="005F1FE6" w:rsidRDefault="005F1FE6" w:rsidP="005F1FE6">
      <w:pPr>
        <w:rPr>
          <w:rFonts w:cs="Arial Hebrew Scholar"/>
        </w:rPr>
      </w:pPr>
    </w:p>
    <w:p w14:paraId="6AB6B86E" w14:textId="77777777" w:rsidR="005F1FE6" w:rsidRDefault="005F1FE6" w:rsidP="005F1FE6">
      <w:pPr>
        <w:rPr>
          <w:rFonts w:cs="Arial Hebrew Scholar"/>
        </w:rPr>
      </w:pPr>
    </w:p>
    <w:p w14:paraId="7ECE4DCA" w14:textId="77777777" w:rsidR="005F1FE6" w:rsidRDefault="004E7584" w:rsidP="005F1FE6">
      <w:pPr>
        <w:rPr>
          <w:rFonts w:cs="Arial Hebrew Scholar"/>
        </w:rPr>
      </w:pPr>
      <w:r>
        <w:rPr>
          <w:rFonts w:cs="Arial Hebrew Scholar"/>
          <w:noProof/>
        </w:rPr>
        <mc:AlternateContent>
          <mc:Choice Requires="wps">
            <w:drawing>
              <wp:anchor distT="0" distB="0" distL="114300" distR="114300" simplePos="0" relativeHeight="251847680" behindDoc="0" locked="0" layoutInCell="1" allowOverlap="1" wp14:anchorId="23CCF9DD" wp14:editId="099A4D6F">
                <wp:simplePos x="0" y="0"/>
                <wp:positionH relativeFrom="margin">
                  <wp:posOffset>-11633</wp:posOffset>
                </wp:positionH>
                <wp:positionV relativeFrom="paragraph">
                  <wp:posOffset>213724</wp:posOffset>
                </wp:positionV>
                <wp:extent cx="5759450" cy="1278255"/>
                <wp:effectExtent l="0" t="0" r="6350" b="4445"/>
                <wp:wrapNone/>
                <wp:docPr id="80" name="Textfeld 80"/>
                <wp:cNvGraphicFramePr/>
                <a:graphic xmlns:a="http://schemas.openxmlformats.org/drawingml/2006/main">
                  <a:graphicData uri="http://schemas.microsoft.com/office/word/2010/wordprocessingShape">
                    <wps:wsp>
                      <wps:cNvSpPr txBox="1"/>
                      <wps:spPr>
                        <a:xfrm>
                          <a:off x="0" y="0"/>
                          <a:ext cx="5759450" cy="1278255"/>
                        </a:xfrm>
                        <a:prstGeom prst="rect">
                          <a:avLst/>
                        </a:prstGeom>
                        <a:solidFill>
                          <a:schemeClr val="accent1"/>
                        </a:solidFill>
                        <a:ln w="6350">
                          <a:noFill/>
                        </a:ln>
                      </wps:spPr>
                      <wps:txbx>
                        <w:txbxContent>
                          <w:p w14:paraId="412A4573" w14:textId="77777777" w:rsidR="00C56828" w:rsidRDefault="00C56828" w:rsidP="005E5394">
                            <w:pPr>
                              <w:pStyle w:val="berschrift2"/>
                            </w:pPr>
                            <w:r>
                              <w:t>Abkürzungen und Symbole</w:t>
                            </w:r>
                          </w:p>
                          <w:p w14:paraId="0DB72B91" w14:textId="77777777" w:rsidR="00C56828" w:rsidRDefault="00C56828" w:rsidP="00DC11CD">
                            <w:pPr>
                              <w:pStyle w:val="Listenabsatz"/>
                              <w:numPr>
                                <w:ilvl w:val="0"/>
                                <w:numId w:val="2"/>
                              </w:numPr>
                            </w:pPr>
                            <w:r>
                              <w:t>AB – Arbeitsblatt</w:t>
                            </w:r>
                          </w:p>
                          <w:p w14:paraId="470F0489" w14:textId="77777777" w:rsidR="00C56828" w:rsidRPr="005E5394" w:rsidRDefault="00C56828" w:rsidP="005E5394">
                            <w:pPr>
                              <w:rPr>
                                <w:sz w:val="6"/>
                              </w:rPr>
                            </w:pPr>
                          </w:p>
                          <w:p w14:paraId="262DD1B7" w14:textId="4D773FCC" w:rsidR="00C56828" w:rsidRDefault="00C56828" w:rsidP="00DC11CD">
                            <w:pPr>
                              <w:pStyle w:val="Listenabsatz"/>
                              <w:numPr>
                                <w:ilvl w:val="0"/>
                                <w:numId w:val="2"/>
                              </w:numPr>
                            </w:pPr>
                            <w:r>
                              <w:rPr>
                                <w:noProof/>
                              </w:rPr>
                              <w:drawing>
                                <wp:inline distT="0" distB="0" distL="0" distR="0" wp14:anchorId="01C4EBC7" wp14:editId="7A95F58D">
                                  <wp:extent cx="314960" cy="287866"/>
                                  <wp:effectExtent l="0" t="0" r="2540" b="4445"/>
                                  <wp:docPr id="81" name="Grafik 8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370" cy="290069"/>
                                          </a:xfrm>
                                          <a:prstGeom prst="rect">
                                            <a:avLst/>
                                          </a:prstGeom>
                                        </pic:spPr>
                                      </pic:pic>
                                    </a:graphicData>
                                  </a:graphic>
                                </wp:inline>
                              </w:drawing>
                            </w:r>
                            <w:r>
                              <w:t xml:space="preserve"> Arbeitsphase mit einem 360°-Bild</w:t>
                            </w:r>
                          </w:p>
                          <w:p w14:paraId="46D31A12" w14:textId="77777777" w:rsidR="00C56828" w:rsidRDefault="00C56828" w:rsidP="00DC11CD">
                            <w:pPr>
                              <w:pStyle w:val="Listenabsatz"/>
                              <w:numPr>
                                <w:ilvl w:val="0"/>
                                <w:numId w:val="2"/>
                              </w:numPr>
                            </w:pPr>
                            <w:r>
                              <w:rPr>
                                <w:noProof/>
                              </w:rPr>
                              <w:drawing>
                                <wp:inline distT="0" distB="0" distL="0" distR="0" wp14:anchorId="65FA0E45" wp14:editId="45025B23">
                                  <wp:extent cx="315576" cy="254000"/>
                                  <wp:effectExtent l="0" t="0" r="254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601" cy="258849"/>
                                          </a:xfrm>
                                          <a:prstGeom prst="rect">
                                            <a:avLst/>
                                          </a:prstGeom>
                                          <a:solidFill>
                                            <a:schemeClr val="bg1"/>
                                          </a:solidFill>
                                        </pic:spPr>
                                      </pic:pic>
                                    </a:graphicData>
                                  </a:graphic>
                                </wp:inline>
                              </w:drawing>
                            </w:r>
                            <w:r>
                              <w:t xml:space="preserve"> Gespräche in Kleingruppen- oder Partnerarbeit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F9DD" id="Textfeld 80" o:spid="_x0000_s1031" type="#_x0000_t202" style="position:absolute;margin-left:-.9pt;margin-top:16.85pt;width:453.5pt;height:100.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" fillcolor="#4472c4 [3204]" stroked="f" strokeweight=".5pt">
                <v:textbox>
                  <w:txbxContent>
                    <w:p w14:paraId="412A4573" w14:textId="77777777" w:rsidR="00C56828" w:rsidRDefault="00C56828" w:rsidP="005E5394">
                      <w:pPr>
                        <w:pStyle w:val="berschrift2"/>
                      </w:pPr>
                      <w:r>
                        <w:t>Abkürzungen und Symbole</w:t>
                      </w:r>
                    </w:p>
                    <w:p w14:paraId="0DB72B91" w14:textId="77777777" w:rsidR="00C56828" w:rsidRDefault="00C56828" w:rsidP="00DC11CD">
                      <w:pPr>
                        <w:pStyle w:val="Listenabsatz"/>
                        <w:numPr>
                          <w:ilvl w:val="0"/>
                          <w:numId w:val="2"/>
                        </w:numPr>
                      </w:pPr>
                      <w:r>
                        <w:t>AB – Arbeitsblatt</w:t>
                      </w:r>
                    </w:p>
                    <w:p w14:paraId="470F0489" w14:textId="77777777" w:rsidR="00C56828" w:rsidRPr="005E5394" w:rsidRDefault="00C56828" w:rsidP="005E5394">
                      <w:pPr>
                        <w:rPr>
                          <w:sz w:val="6"/>
                        </w:rPr>
                      </w:pPr>
                    </w:p>
                    <w:p w14:paraId="262DD1B7" w14:textId="4D773FCC" w:rsidR="00C56828" w:rsidRDefault="00C56828" w:rsidP="00DC11CD">
                      <w:pPr>
                        <w:pStyle w:val="Listenabsatz"/>
                        <w:numPr>
                          <w:ilvl w:val="0"/>
                          <w:numId w:val="2"/>
                        </w:numPr>
                      </w:pPr>
                      <w:r>
                        <w:rPr>
                          <w:noProof/>
                        </w:rPr>
                        <w:drawing>
                          <wp:inline distT="0" distB="0" distL="0" distR="0" wp14:anchorId="01C4EBC7" wp14:editId="7A95F58D">
                            <wp:extent cx="314960" cy="287866"/>
                            <wp:effectExtent l="0" t="0" r="2540" b="4445"/>
                            <wp:docPr id="81" name="Grafik 8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370" cy="290069"/>
                                    </a:xfrm>
                                    <a:prstGeom prst="rect">
                                      <a:avLst/>
                                    </a:prstGeom>
                                  </pic:spPr>
                                </pic:pic>
                              </a:graphicData>
                            </a:graphic>
                          </wp:inline>
                        </w:drawing>
                      </w:r>
                      <w:r>
                        <w:t xml:space="preserve"> Arbeitsphase mit einem 360°-Bild</w:t>
                      </w:r>
                    </w:p>
                    <w:p w14:paraId="46D31A12" w14:textId="77777777" w:rsidR="00C56828" w:rsidRDefault="00C56828" w:rsidP="00DC11CD">
                      <w:pPr>
                        <w:pStyle w:val="Listenabsatz"/>
                        <w:numPr>
                          <w:ilvl w:val="0"/>
                          <w:numId w:val="2"/>
                        </w:numPr>
                      </w:pPr>
                      <w:r>
                        <w:rPr>
                          <w:noProof/>
                        </w:rPr>
                        <w:drawing>
                          <wp:inline distT="0" distB="0" distL="0" distR="0" wp14:anchorId="65FA0E45" wp14:editId="45025B23">
                            <wp:extent cx="315576" cy="254000"/>
                            <wp:effectExtent l="0" t="0" r="254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601" cy="258849"/>
                                    </a:xfrm>
                                    <a:prstGeom prst="rect">
                                      <a:avLst/>
                                    </a:prstGeom>
                                    <a:solidFill>
                                      <a:schemeClr val="bg1"/>
                                    </a:solidFill>
                                  </pic:spPr>
                                </pic:pic>
                              </a:graphicData>
                            </a:graphic>
                          </wp:inline>
                        </w:drawing>
                      </w:r>
                      <w:r>
                        <w:t xml:space="preserve"> Gespräche in Kleingruppen- oder Partnerarbeit</w:t>
                      </w:r>
                    </w:p>
                  </w:txbxContent>
                </v:textbox>
                <w10:wrap anchorx="margin"/>
              </v:shape>
            </w:pict>
          </mc:Fallback>
        </mc:AlternateContent>
      </w:r>
    </w:p>
    <w:p w14:paraId="4B8B4BEC" w14:textId="77777777" w:rsidR="005F1FE6" w:rsidRDefault="005F1FE6" w:rsidP="005F1FE6">
      <w:pPr>
        <w:rPr>
          <w:rFonts w:cs="Arial Hebrew Scholar"/>
        </w:rPr>
      </w:pPr>
    </w:p>
    <w:p w14:paraId="39EC7B38" w14:textId="77777777" w:rsidR="005F1FE6" w:rsidRDefault="005F1FE6" w:rsidP="005F1FE6">
      <w:pPr>
        <w:rPr>
          <w:rFonts w:cs="Arial Hebrew Scholar"/>
        </w:rPr>
      </w:pPr>
    </w:p>
    <w:p w14:paraId="403FEF0E" w14:textId="77777777" w:rsidR="005F1FE6" w:rsidRDefault="005F1FE6" w:rsidP="005F1FE6">
      <w:pPr>
        <w:rPr>
          <w:rFonts w:cs="Arial Hebrew Scholar"/>
        </w:rPr>
      </w:pPr>
    </w:p>
    <w:p w14:paraId="6FC2D283" w14:textId="77777777" w:rsidR="005F1FE6" w:rsidRDefault="005F1FE6" w:rsidP="005F1FE6">
      <w:pPr>
        <w:rPr>
          <w:rFonts w:cs="Arial Hebrew Scholar"/>
        </w:rPr>
      </w:pPr>
    </w:p>
    <w:p w14:paraId="2012D10C" w14:textId="77777777" w:rsidR="005F1FE6" w:rsidRDefault="005F1FE6" w:rsidP="005F1FE6">
      <w:pPr>
        <w:rPr>
          <w:rFonts w:cs="Arial Hebrew Scholar"/>
        </w:rPr>
      </w:pPr>
    </w:p>
    <w:p w14:paraId="0CEA6ABE" w14:textId="77777777" w:rsidR="005F1FE6" w:rsidRDefault="005F1FE6" w:rsidP="005F1FE6">
      <w:pPr>
        <w:rPr>
          <w:rFonts w:cs="Arial Hebrew Scholar"/>
        </w:rPr>
      </w:pPr>
    </w:p>
    <w:p w14:paraId="180DA30A" w14:textId="77777777" w:rsidR="005F1FE6" w:rsidRDefault="005F1FE6" w:rsidP="005F1FE6">
      <w:pPr>
        <w:rPr>
          <w:rFonts w:cs="Arial Hebrew Scholar"/>
        </w:rPr>
      </w:pPr>
    </w:p>
    <w:p w14:paraId="5E3469F5" w14:textId="77777777" w:rsidR="00BC0993" w:rsidRDefault="00BC0993" w:rsidP="00BC0993">
      <w:pPr>
        <w:rPr>
          <w:rFonts w:cs="Arial Hebrew Scholar"/>
          <w:sz w:val="15"/>
        </w:rPr>
      </w:pPr>
    </w:p>
    <w:p w14:paraId="1BD1C61B" w14:textId="77777777" w:rsidR="00BC0993" w:rsidRPr="00BC0993" w:rsidRDefault="00076EBD" w:rsidP="00BC0993">
      <w:pPr>
        <w:rPr>
          <w:rFonts w:cs="Arial Hebrew Scholar"/>
          <w:sz w:val="15"/>
        </w:rPr>
      </w:pPr>
      <w:r>
        <w:rPr>
          <w:rFonts w:cs="Arial Hebrew Scholar"/>
          <w:sz w:val="15"/>
          <w:vertAlign w:val="superscript"/>
        </w:rPr>
        <w:t>1</w:t>
      </w:r>
      <w:r w:rsidR="00BC0993" w:rsidRPr="00BC0993">
        <w:rPr>
          <w:rFonts w:cs="Arial Hebrew Scholar"/>
          <w:sz w:val="15"/>
        </w:rPr>
        <w:t xml:space="preserve">Gerda, H., </w:t>
      </w:r>
      <w:proofErr w:type="spellStart"/>
      <w:r w:rsidR="00BC0993" w:rsidRPr="00BC0993">
        <w:rPr>
          <w:rFonts w:cs="Arial Hebrew Scholar"/>
          <w:sz w:val="15"/>
        </w:rPr>
        <w:t>Hünig</w:t>
      </w:r>
      <w:proofErr w:type="spellEnd"/>
      <w:r w:rsidR="00BC0993" w:rsidRPr="00BC0993">
        <w:rPr>
          <w:rFonts w:cs="Arial Hebrew Scholar"/>
          <w:sz w:val="15"/>
        </w:rPr>
        <w:t xml:space="preserve">, F., van </w:t>
      </w:r>
      <w:proofErr w:type="spellStart"/>
      <w:r w:rsidR="00BC0993" w:rsidRPr="00BC0993">
        <w:rPr>
          <w:rFonts w:cs="Arial Hebrew Scholar"/>
          <w:sz w:val="15"/>
        </w:rPr>
        <w:t>IJssel-Groffen</w:t>
      </w:r>
      <w:proofErr w:type="spellEnd"/>
      <w:r w:rsidR="00BC0993" w:rsidRPr="00BC0993">
        <w:rPr>
          <w:rFonts w:cs="Arial Hebrew Scholar"/>
          <w:sz w:val="15"/>
        </w:rPr>
        <w:t xml:space="preserve">, C., </w:t>
      </w:r>
      <w:proofErr w:type="spellStart"/>
      <w:r w:rsidR="00BC0993" w:rsidRPr="00BC0993">
        <w:rPr>
          <w:rFonts w:cs="Arial Hebrew Scholar"/>
          <w:sz w:val="15"/>
        </w:rPr>
        <w:t>Mengerik</w:t>
      </w:r>
      <w:proofErr w:type="spellEnd"/>
      <w:r w:rsidR="00BC0993" w:rsidRPr="00BC0993">
        <w:rPr>
          <w:rFonts w:cs="Arial Hebrew Scholar"/>
          <w:sz w:val="15"/>
        </w:rPr>
        <w:t xml:space="preserve">, M., </w:t>
      </w:r>
      <w:proofErr w:type="spellStart"/>
      <w:r w:rsidR="00BC0993" w:rsidRPr="00BC0993">
        <w:rPr>
          <w:rFonts w:cs="Arial Hebrew Scholar"/>
          <w:sz w:val="15"/>
        </w:rPr>
        <w:t>Verkerk</w:t>
      </w:r>
      <w:proofErr w:type="spellEnd"/>
      <w:r w:rsidR="00BC0993" w:rsidRPr="00BC0993">
        <w:rPr>
          <w:rFonts w:cs="Arial Hebrew Scholar"/>
          <w:sz w:val="15"/>
        </w:rPr>
        <w:t xml:space="preserve">-Schneider, J. &amp; </w:t>
      </w:r>
      <w:proofErr w:type="spellStart"/>
      <w:r w:rsidR="00BC0993" w:rsidRPr="00BC0993">
        <w:rPr>
          <w:rFonts w:cs="Arial Hebrew Scholar"/>
          <w:sz w:val="15"/>
        </w:rPr>
        <w:t>Scheliga</w:t>
      </w:r>
      <w:proofErr w:type="spellEnd"/>
      <w:r w:rsidR="00BC0993" w:rsidRPr="00BC0993">
        <w:rPr>
          <w:rFonts w:cs="Arial Hebrew Scholar"/>
          <w:sz w:val="15"/>
        </w:rPr>
        <w:t>, M. (2019). </w:t>
      </w:r>
      <w:r w:rsidR="00BC0993" w:rsidRPr="00BC0993">
        <w:rPr>
          <w:rFonts w:cs="Arial Hebrew Scholar"/>
          <w:i/>
          <w:iCs/>
          <w:sz w:val="15"/>
        </w:rPr>
        <w:t xml:space="preserve">Neue Kontakte 7e </w:t>
      </w:r>
      <w:proofErr w:type="spellStart"/>
      <w:r w:rsidR="00BC0993" w:rsidRPr="00BC0993">
        <w:rPr>
          <w:rFonts w:cs="Arial Hebrew Scholar"/>
          <w:i/>
          <w:iCs/>
          <w:sz w:val="15"/>
        </w:rPr>
        <w:t>ed</w:t>
      </w:r>
      <w:proofErr w:type="spellEnd"/>
      <w:r w:rsidR="00BC0993" w:rsidRPr="00BC0993">
        <w:rPr>
          <w:rFonts w:cs="Arial Hebrew Scholar"/>
          <w:i/>
          <w:iCs/>
          <w:sz w:val="15"/>
        </w:rPr>
        <w:t xml:space="preserve"> </w:t>
      </w:r>
      <w:proofErr w:type="spellStart"/>
      <w:r w:rsidR="00BC0993" w:rsidRPr="00BC0993">
        <w:rPr>
          <w:rFonts w:cs="Arial Hebrew Scholar"/>
          <w:i/>
          <w:iCs/>
          <w:sz w:val="15"/>
        </w:rPr>
        <w:t>vwo</w:t>
      </w:r>
      <w:proofErr w:type="spellEnd"/>
      <w:r w:rsidR="00BC0993" w:rsidRPr="00BC0993">
        <w:rPr>
          <w:rFonts w:cs="Arial Hebrew Scholar"/>
          <w:i/>
          <w:iCs/>
          <w:sz w:val="15"/>
        </w:rPr>
        <w:t xml:space="preserve"> 3 Deutschbuch(A+B)</w:t>
      </w:r>
      <w:r w:rsidR="00BC0993" w:rsidRPr="00BC0993">
        <w:rPr>
          <w:rFonts w:cs="Arial Hebrew Scholar"/>
          <w:sz w:val="15"/>
        </w:rPr>
        <w:t xml:space="preserve">. </w:t>
      </w:r>
      <w:proofErr w:type="spellStart"/>
      <w:r w:rsidR="00BC0993" w:rsidRPr="00BC0993">
        <w:rPr>
          <w:rFonts w:cs="Arial Hebrew Scholar"/>
          <w:sz w:val="15"/>
        </w:rPr>
        <w:t>Noordhoff</w:t>
      </w:r>
      <w:proofErr w:type="spellEnd"/>
      <w:r w:rsidR="00BC0993" w:rsidRPr="00BC0993">
        <w:rPr>
          <w:rFonts w:cs="Arial Hebrew Scholar"/>
          <w:sz w:val="15"/>
        </w:rPr>
        <w:t xml:space="preserve"> Groningen/Utrecht.</w:t>
      </w:r>
    </w:p>
    <w:p w14:paraId="59A9B513" w14:textId="77777777" w:rsidR="00A4743B" w:rsidRDefault="00A4743B" w:rsidP="005F1FE6">
      <w:pPr>
        <w:rPr>
          <w:rFonts w:cs="Arial Hebrew Scholar"/>
        </w:rPr>
        <w:sectPr w:rsidR="00A4743B" w:rsidSect="002A4821">
          <w:footerReference w:type="default" r:id="rId16"/>
          <w:pgSz w:w="11900" w:h="16840"/>
          <w:pgMar w:top="1417" w:right="1417" w:bottom="1134" w:left="1417" w:header="708" w:footer="708" w:gutter="0"/>
          <w:pgNumType w:start="2"/>
          <w:cols w:space="708"/>
          <w:docGrid w:linePitch="360"/>
        </w:sectPr>
      </w:pPr>
    </w:p>
    <w:p w14:paraId="5E948DBD" w14:textId="77777777" w:rsidR="00770440" w:rsidRPr="00770440" w:rsidRDefault="00770440" w:rsidP="005F1FE6">
      <w:pPr>
        <w:pStyle w:val="berschrift1"/>
        <w:rPr>
          <w:rFonts w:cs="Arial Hebrew Scholar"/>
        </w:rPr>
      </w:pPr>
      <w:r w:rsidRPr="00770440">
        <w:rPr>
          <w:rFonts w:eastAsia="Calibri"/>
        </w:rPr>
        <w:lastRenderedPageBreak/>
        <w:t>Grundlegende</w:t>
      </w:r>
      <w:r w:rsidRPr="00770440">
        <w:rPr>
          <w:rFonts w:cs="Arial Hebrew Scholar"/>
        </w:rPr>
        <w:t xml:space="preserve"> </w:t>
      </w:r>
      <w:r w:rsidRPr="00770440">
        <w:rPr>
          <w:rFonts w:eastAsia="Calibri"/>
        </w:rPr>
        <w:t>didaktische</w:t>
      </w:r>
      <w:r w:rsidRPr="00770440">
        <w:rPr>
          <w:rFonts w:cs="Arial Hebrew Scholar"/>
        </w:rPr>
        <w:t xml:space="preserve"> </w:t>
      </w:r>
      <w:r w:rsidR="0071305E">
        <w:rPr>
          <w:rFonts w:cs="Arial Hebrew Scholar"/>
        </w:rPr>
        <w:t xml:space="preserve">Ansätze und </w:t>
      </w:r>
      <w:r w:rsidRPr="00770440">
        <w:rPr>
          <w:rFonts w:eastAsia="Calibri"/>
        </w:rPr>
        <w:t>Prinzipien</w:t>
      </w:r>
    </w:p>
    <w:p w14:paraId="040E84D3" w14:textId="77777777" w:rsidR="00790457" w:rsidRDefault="00790457" w:rsidP="00790457">
      <w:pPr>
        <w:rPr>
          <w:rFonts w:cs="Arial Hebrew Scholar"/>
        </w:rPr>
      </w:pPr>
    </w:p>
    <w:tbl>
      <w:tblPr>
        <w:tblStyle w:val="Gitternetztabelle1hellAkzent1"/>
        <w:tblW w:w="14312" w:type="dxa"/>
        <w:tblLook w:val="04A0" w:firstRow="1" w:lastRow="0" w:firstColumn="1" w:lastColumn="0" w:noHBand="0" w:noVBand="1"/>
      </w:tblPr>
      <w:tblGrid>
        <w:gridCol w:w="1696"/>
        <w:gridCol w:w="10915"/>
        <w:gridCol w:w="1701"/>
      </w:tblGrid>
      <w:tr w:rsidR="00790457" w14:paraId="7D8B5496" w14:textId="77777777" w:rsidTr="00CD2156">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C0A3B1D" w14:textId="77777777" w:rsidR="00790457" w:rsidRDefault="00790457" w:rsidP="00B7400F">
            <w:pPr>
              <w:rPr>
                <w:rFonts w:cs="Arial Hebrew Scholar"/>
              </w:rPr>
            </w:pPr>
            <w:r>
              <w:rPr>
                <w:rFonts w:cs="Arial Hebrew Scholar"/>
              </w:rPr>
              <w:t>Didaktische</w:t>
            </w:r>
            <w:r w:rsidR="001162EE">
              <w:rPr>
                <w:rFonts w:cs="Arial Hebrew Scholar"/>
              </w:rPr>
              <w:t>r Ansatz / Prinzip</w:t>
            </w:r>
          </w:p>
        </w:tc>
        <w:tc>
          <w:tcPr>
            <w:tcW w:w="10915" w:type="dxa"/>
            <w:vAlign w:val="center"/>
          </w:tcPr>
          <w:p w14:paraId="6F8AA4AB" w14:textId="77777777" w:rsidR="00790457" w:rsidRPr="00790457" w:rsidRDefault="00790457" w:rsidP="00B7400F">
            <w:pPr>
              <w:cnfStyle w:val="100000000000" w:firstRow="1" w:lastRow="0" w:firstColumn="0" w:lastColumn="0" w:oddVBand="0" w:evenVBand="0" w:oddHBand="0" w:evenHBand="0" w:firstRowFirstColumn="0" w:firstRowLastColumn="0" w:lastRowFirstColumn="0" w:lastRowLastColumn="0"/>
              <w:rPr>
                <w:rFonts w:cs="Arial Hebrew Scholar"/>
                <w:b w:val="0"/>
                <w:bCs w:val="0"/>
              </w:rPr>
            </w:pPr>
            <w:r>
              <w:rPr>
                <w:rFonts w:cs="Arial Hebrew Scholar"/>
              </w:rPr>
              <w:t>Beschreibung / Definition</w:t>
            </w:r>
          </w:p>
        </w:tc>
        <w:tc>
          <w:tcPr>
            <w:tcW w:w="1701" w:type="dxa"/>
            <w:vAlign w:val="center"/>
          </w:tcPr>
          <w:p w14:paraId="34DC2BDC" w14:textId="77777777" w:rsidR="00790457" w:rsidRDefault="00790457" w:rsidP="00B7400F">
            <w:pPr>
              <w:cnfStyle w:val="100000000000" w:firstRow="1" w:lastRow="0" w:firstColumn="0" w:lastColumn="0" w:oddVBand="0" w:evenVBand="0" w:oddHBand="0" w:evenHBand="0" w:firstRowFirstColumn="0" w:firstRowLastColumn="0" w:lastRowFirstColumn="0" w:lastRowLastColumn="0"/>
              <w:rPr>
                <w:rFonts w:cs="Arial Hebrew Scholar"/>
              </w:rPr>
            </w:pPr>
            <w:r>
              <w:rPr>
                <w:rFonts w:cs="Arial Hebrew Scholar"/>
              </w:rPr>
              <w:t>Beispiel im Material</w:t>
            </w:r>
          </w:p>
        </w:tc>
      </w:tr>
      <w:tr w:rsidR="00790457" w14:paraId="5632E931" w14:textId="77777777" w:rsidTr="00CD2156">
        <w:trPr>
          <w:trHeight w:val="1718"/>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538EB23" w14:textId="77777777" w:rsidR="00790457" w:rsidRPr="00790457" w:rsidRDefault="00DA34B8" w:rsidP="00B7400F">
            <w:pPr>
              <w:rPr>
                <w:rFonts w:cs="Arial Hebrew Scholar"/>
                <w:b w:val="0"/>
                <w:bCs w:val="0"/>
              </w:rPr>
            </w:pPr>
            <w:r>
              <w:rPr>
                <w:rFonts w:cs="Arial Hebrew Scholar"/>
                <w:b w:val="0"/>
                <w:bCs w:val="0"/>
              </w:rPr>
              <w:t>Phasen der Arbeit mit 360°-Bildern</w:t>
            </w:r>
          </w:p>
        </w:tc>
        <w:tc>
          <w:tcPr>
            <w:tcW w:w="10915" w:type="dxa"/>
            <w:vAlign w:val="center"/>
          </w:tcPr>
          <w:p w14:paraId="53A1863D" w14:textId="77777777" w:rsidR="00790457" w:rsidRDefault="00DA34B8" w:rsidP="00B7400F">
            <w:pPr>
              <w:cnfStyle w:val="000000000000" w:firstRow="0" w:lastRow="0" w:firstColumn="0" w:lastColumn="0" w:oddVBand="0" w:evenVBand="0" w:oddHBand="0" w:evenHBand="0" w:firstRowFirstColumn="0" w:firstRowLastColumn="0" w:lastRowFirstColumn="0" w:lastRowLastColumn="0"/>
              <w:rPr>
                <w:rFonts w:cs="Arial Hebrew Scholar"/>
              </w:rPr>
            </w:pPr>
            <w:r>
              <w:rPr>
                <w:rFonts w:cs="Arial Hebrew Scholar"/>
              </w:rPr>
              <w:t>360°-Bilder sind sehr komple</w:t>
            </w:r>
            <w:r w:rsidR="001162EE">
              <w:rPr>
                <w:rFonts w:cs="Arial Hebrew Scholar"/>
              </w:rPr>
              <w:t>x</w:t>
            </w:r>
            <w:r>
              <w:rPr>
                <w:rFonts w:cs="Arial Hebrew Scholar"/>
              </w:rPr>
              <w:t xml:space="preserve">. Daher ist es wichtig, </w:t>
            </w:r>
            <w:r w:rsidR="001162EE">
              <w:rPr>
                <w:rFonts w:cs="Arial Hebrew Scholar"/>
              </w:rPr>
              <w:t>den Lernenden</w:t>
            </w:r>
            <w:r>
              <w:rPr>
                <w:rFonts w:cs="Arial Hebrew Scholar"/>
              </w:rPr>
              <w:t xml:space="preserve"> </w:t>
            </w:r>
            <w:r w:rsidR="001162EE">
              <w:rPr>
                <w:rFonts w:cs="Arial Hebrew Scholar"/>
              </w:rPr>
              <w:t xml:space="preserve">zunächst ausreichend </w:t>
            </w:r>
            <w:r>
              <w:rPr>
                <w:rFonts w:cs="Arial Hebrew Scholar"/>
              </w:rPr>
              <w:t xml:space="preserve">Zeit für die Betrachtung zu </w:t>
            </w:r>
            <w:r w:rsidR="001162EE">
              <w:rPr>
                <w:rFonts w:cs="Arial Hebrew Scholar"/>
              </w:rPr>
              <w:t>geben</w:t>
            </w:r>
            <w:r>
              <w:rPr>
                <w:rFonts w:cs="Arial Hebrew Scholar"/>
              </w:rPr>
              <w:t xml:space="preserve"> (Phase 1: Eintauchen) und erst danach Aufgaben zur sprachlichen Bearbeitung oder zu visuellen Details zu stellen (Phase 2: Erleben). Zum Abschluss ist es wichtig, über die Wahrnehmungen der Lernenden zu sprechen</w:t>
            </w:r>
            <w:r w:rsidR="001162EE">
              <w:rPr>
                <w:rFonts w:cs="Arial Hebrew Scholar"/>
              </w:rPr>
              <w:t>, um Unterschiede bewusst zu reflektieren</w:t>
            </w:r>
            <w:r>
              <w:rPr>
                <w:rFonts w:cs="Arial Hebrew Scholar"/>
              </w:rPr>
              <w:t xml:space="preserve"> (Phase 3: Reflektieren).</w:t>
            </w:r>
          </w:p>
          <w:p w14:paraId="76A7BAE8" w14:textId="77777777" w:rsidR="00DA34B8" w:rsidRPr="005B56FB" w:rsidRDefault="00DA34B8" w:rsidP="00B7400F">
            <w:pPr>
              <w:cnfStyle w:val="000000000000" w:firstRow="0" w:lastRow="0" w:firstColumn="0" w:lastColumn="0" w:oddVBand="0" w:evenVBand="0" w:oddHBand="0" w:evenHBand="0" w:firstRowFirstColumn="0" w:firstRowLastColumn="0" w:lastRowFirstColumn="0" w:lastRowLastColumn="0"/>
              <w:rPr>
                <w:rFonts w:cs="Arial Hebrew Scholar"/>
                <w:i/>
              </w:rPr>
            </w:pPr>
            <w:r w:rsidRPr="005B56FB">
              <w:rPr>
                <w:rFonts w:cs="Arial Hebrew Scholar"/>
                <w:i/>
              </w:rPr>
              <w:t xml:space="preserve">Zum Weiterlesen: Ketzer-Nöltge &amp; </w:t>
            </w:r>
            <w:proofErr w:type="spellStart"/>
            <w:r w:rsidRPr="005B56FB">
              <w:rPr>
                <w:rFonts w:cs="Arial Hebrew Scholar"/>
                <w:i/>
              </w:rPr>
              <w:t>Magosch</w:t>
            </w:r>
            <w:proofErr w:type="spellEnd"/>
            <w:r w:rsidRPr="005B56FB">
              <w:rPr>
                <w:rFonts w:cs="Arial Hebrew Scholar"/>
                <w:i/>
              </w:rPr>
              <w:t xml:space="preserve"> </w:t>
            </w:r>
            <w:r w:rsidR="0071305E" w:rsidRPr="005B56FB">
              <w:rPr>
                <w:rFonts w:cs="Arial Hebrew Scholar"/>
                <w:i/>
              </w:rPr>
              <w:t>(</w:t>
            </w:r>
            <w:r w:rsidRPr="005B56FB">
              <w:rPr>
                <w:rFonts w:cs="Arial Hebrew Scholar"/>
                <w:i/>
              </w:rPr>
              <w:t>2022</w:t>
            </w:r>
            <w:r w:rsidR="0071305E" w:rsidRPr="005B56FB">
              <w:rPr>
                <w:rFonts w:cs="Arial Hebrew Scholar"/>
                <w:i/>
              </w:rPr>
              <w:t>)</w:t>
            </w:r>
          </w:p>
        </w:tc>
        <w:tc>
          <w:tcPr>
            <w:tcW w:w="1701" w:type="dxa"/>
            <w:vAlign w:val="center"/>
          </w:tcPr>
          <w:p w14:paraId="261BB2E2" w14:textId="77777777" w:rsidR="00B7400F" w:rsidRDefault="00DA34B8" w:rsidP="00B7400F">
            <w:pPr>
              <w:cnfStyle w:val="000000000000" w:firstRow="0" w:lastRow="0" w:firstColumn="0" w:lastColumn="0" w:oddVBand="0" w:evenVBand="0" w:oddHBand="0" w:evenHBand="0" w:firstRowFirstColumn="0" w:firstRowLastColumn="0" w:lastRowFirstColumn="0" w:lastRowLastColumn="0"/>
              <w:rPr>
                <w:rFonts w:cs="Arial Hebrew Scholar"/>
              </w:rPr>
            </w:pPr>
            <w:r>
              <w:rPr>
                <w:rFonts w:cs="Arial Hebrew Scholar"/>
              </w:rPr>
              <w:t xml:space="preserve">Alle </w:t>
            </w:r>
          </w:p>
          <w:p w14:paraId="1BBA53F0" w14:textId="15BA45FD" w:rsidR="00790457" w:rsidRPr="00790457" w:rsidRDefault="00DA34B8" w:rsidP="00B7400F">
            <w:pPr>
              <w:cnfStyle w:val="000000000000" w:firstRow="0" w:lastRow="0" w:firstColumn="0" w:lastColumn="0" w:oddVBand="0" w:evenVBand="0" w:oddHBand="0" w:evenHBand="0" w:firstRowFirstColumn="0" w:firstRowLastColumn="0" w:lastRowFirstColumn="0" w:lastRowLastColumn="0"/>
              <w:rPr>
                <w:rFonts w:cs="Arial Hebrew Scholar"/>
              </w:rPr>
            </w:pPr>
            <w:r>
              <w:rPr>
                <w:rFonts w:cs="Arial Hebrew Scholar"/>
              </w:rPr>
              <w:t>Stationen</w:t>
            </w:r>
          </w:p>
        </w:tc>
      </w:tr>
      <w:tr w:rsidR="00790457" w14:paraId="63A161E6" w14:textId="77777777" w:rsidTr="00CD2156">
        <w:trPr>
          <w:trHeight w:val="1811"/>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A28CFD1" w14:textId="161F0900" w:rsidR="00790457" w:rsidRPr="00790457" w:rsidRDefault="005B2C69" w:rsidP="00B7400F">
            <w:pPr>
              <w:rPr>
                <w:rFonts w:cs="Arial Hebrew Scholar"/>
                <w:b w:val="0"/>
                <w:bCs w:val="0"/>
              </w:rPr>
            </w:pPr>
            <w:r>
              <w:rPr>
                <w:rFonts w:cs="Arial Hebrew Scholar"/>
                <w:b w:val="0"/>
                <w:bCs w:val="0"/>
              </w:rPr>
              <w:t>Diskursive Landeskunde</w:t>
            </w:r>
            <w:r w:rsidR="00DF2B5B">
              <w:rPr>
                <w:rFonts w:cs="Arial Hebrew Scholar"/>
                <w:b w:val="0"/>
                <w:bCs w:val="0"/>
              </w:rPr>
              <w:t xml:space="preserve"> </w:t>
            </w:r>
            <w:r w:rsidR="005E5394">
              <w:rPr>
                <w:rFonts w:cs="Arial Hebrew Scholar"/>
                <w:b w:val="0"/>
                <w:bCs w:val="0"/>
              </w:rPr>
              <w:t>/</w:t>
            </w:r>
            <w:r w:rsidR="00DF2B5B">
              <w:rPr>
                <w:rFonts w:cs="Arial Hebrew Scholar"/>
                <w:b w:val="0"/>
                <w:bCs w:val="0"/>
              </w:rPr>
              <w:t xml:space="preserve"> </w:t>
            </w:r>
            <w:r w:rsidR="005E5394">
              <w:rPr>
                <w:rFonts w:cs="Arial Hebrew Scholar"/>
                <w:b w:val="0"/>
                <w:bCs w:val="0"/>
              </w:rPr>
              <w:t>kulturbezogenes Lernen</w:t>
            </w:r>
          </w:p>
        </w:tc>
        <w:tc>
          <w:tcPr>
            <w:tcW w:w="10915" w:type="dxa"/>
            <w:vAlign w:val="center"/>
          </w:tcPr>
          <w:p w14:paraId="0AB98F06" w14:textId="77777777" w:rsidR="0071305E" w:rsidRPr="00284DD8" w:rsidRDefault="00284DD8" w:rsidP="00B7400F">
            <w:pPr>
              <w:pStyle w:val="Listenabsatz"/>
              <w:ind w:left="0"/>
              <w:cnfStyle w:val="000000000000" w:firstRow="0" w:lastRow="0" w:firstColumn="0" w:lastColumn="0" w:oddVBand="0" w:evenVBand="0" w:oddHBand="0" w:evenHBand="0" w:firstRowFirstColumn="0" w:firstRowLastColumn="0" w:lastRowFirstColumn="0" w:lastRowLastColumn="0"/>
              <w:rPr>
                <w:rFonts w:cs="Arial Hebrew Scholar"/>
              </w:rPr>
            </w:pPr>
            <w:r w:rsidRPr="00284DD8">
              <w:rPr>
                <w:rFonts w:cs="Arial Hebrew Scholar"/>
              </w:rPr>
              <w:t xml:space="preserve">Das übergreifende Ziel </w:t>
            </w:r>
            <w:r w:rsidR="005B56FB">
              <w:rPr>
                <w:rFonts w:cs="Arial Hebrew Scholar"/>
              </w:rPr>
              <w:t xml:space="preserve">des </w:t>
            </w:r>
            <w:r w:rsidRPr="00284DD8">
              <w:rPr>
                <w:rFonts w:cs="Arial Hebrew Scholar"/>
              </w:rPr>
              <w:t xml:space="preserve">kulturbezogenen Lernens </w:t>
            </w:r>
            <w:r w:rsidR="005B56FB">
              <w:rPr>
                <w:rFonts w:cs="Arial Hebrew Scholar"/>
              </w:rPr>
              <w:t>ist</w:t>
            </w:r>
            <w:r w:rsidRPr="00284DD8">
              <w:rPr>
                <w:rFonts w:cs="Arial Hebrew Scholar"/>
              </w:rPr>
              <w:t xml:space="preserve"> die Partizipation an Diskursen (Diskursfähigkeit)</w:t>
            </w:r>
            <w:r w:rsidR="001162EE">
              <w:rPr>
                <w:rFonts w:cs="Arial Hebrew Scholar"/>
              </w:rPr>
              <w:t xml:space="preserve">. Dies steht im Gegensatz zu einer </w:t>
            </w:r>
            <w:r w:rsidRPr="00284DD8">
              <w:rPr>
                <w:rFonts w:cs="Arial Hebrew Scholar"/>
              </w:rPr>
              <w:t>reine</w:t>
            </w:r>
            <w:r w:rsidR="001162EE">
              <w:rPr>
                <w:rFonts w:cs="Arial Hebrew Scholar"/>
              </w:rPr>
              <w:t>n</w:t>
            </w:r>
            <w:r w:rsidRPr="00284DD8">
              <w:rPr>
                <w:rFonts w:cs="Arial Hebrew Scholar"/>
              </w:rPr>
              <w:t xml:space="preserve"> Aneignung </w:t>
            </w:r>
            <w:r w:rsidR="001162EE">
              <w:rPr>
                <w:rFonts w:cs="Arial Hebrew Scholar"/>
              </w:rPr>
              <w:t xml:space="preserve">von </w:t>
            </w:r>
            <w:r w:rsidRPr="00284DD8">
              <w:rPr>
                <w:rFonts w:cs="Arial Hebrew Scholar"/>
              </w:rPr>
              <w:t>faktenorientierte</w:t>
            </w:r>
            <w:r w:rsidR="001162EE">
              <w:rPr>
                <w:rFonts w:cs="Arial Hebrew Scholar"/>
              </w:rPr>
              <w:t>m</w:t>
            </w:r>
            <w:r w:rsidRPr="00284DD8">
              <w:rPr>
                <w:rFonts w:cs="Arial Hebrew Scholar"/>
              </w:rPr>
              <w:t xml:space="preserve"> oder normative</w:t>
            </w:r>
            <w:r w:rsidR="001162EE">
              <w:rPr>
                <w:rFonts w:cs="Arial Hebrew Scholar"/>
              </w:rPr>
              <w:t>m</w:t>
            </w:r>
            <w:r w:rsidRPr="00284DD8">
              <w:rPr>
                <w:rFonts w:cs="Arial Hebrew Scholar"/>
              </w:rPr>
              <w:t xml:space="preserve"> Wissen. Gegenst</w:t>
            </w:r>
            <w:r w:rsidR="005B56FB">
              <w:rPr>
                <w:rFonts w:cs="Arial Hebrew Scholar"/>
              </w:rPr>
              <w:t>a</w:t>
            </w:r>
            <w:r w:rsidRPr="00284DD8">
              <w:rPr>
                <w:rFonts w:cs="Arial Hebrew Scholar"/>
              </w:rPr>
              <w:t xml:space="preserve">nd sind </w:t>
            </w:r>
            <w:r w:rsidR="005B56FB">
              <w:rPr>
                <w:rFonts w:cs="Arial Hebrew Scholar"/>
              </w:rPr>
              <w:t xml:space="preserve">also </w:t>
            </w:r>
            <w:r w:rsidRPr="00284DD8">
              <w:rPr>
                <w:rFonts w:cs="Arial Hebrew Scholar"/>
              </w:rPr>
              <w:t>Diskurse und die in Diskursen verwendeten Deutungsmuster, d.</w:t>
            </w:r>
            <w:r w:rsidR="001162EE">
              <w:rPr>
                <w:rFonts w:cs="Arial Hebrew Scholar"/>
              </w:rPr>
              <w:t xml:space="preserve"> </w:t>
            </w:r>
            <w:r w:rsidRPr="00284DD8">
              <w:rPr>
                <w:rFonts w:cs="Arial Hebrew Scholar"/>
              </w:rPr>
              <w:t xml:space="preserve">h. sprachlich hergestellte und </w:t>
            </w:r>
            <w:r w:rsidR="001162EE">
              <w:rPr>
                <w:rFonts w:cs="Arial Hebrew Scholar"/>
              </w:rPr>
              <w:t xml:space="preserve">in der Kommunikation </w:t>
            </w:r>
            <w:r w:rsidRPr="00284DD8">
              <w:rPr>
                <w:rFonts w:cs="Arial Hebrew Scholar"/>
              </w:rPr>
              <w:t>ausgehandelte Bedeutungen.</w:t>
            </w:r>
          </w:p>
          <w:p w14:paraId="0BB083AB" w14:textId="77777777" w:rsidR="00790457" w:rsidRPr="005B56FB" w:rsidRDefault="0071305E" w:rsidP="00B7400F">
            <w:pPr>
              <w:pStyle w:val="Listenabsatz"/>
              <w:ind w:left="0"/>
              <w:cnfStyle w:val="000000000000" w:firstRow="0" w:lastRow="0" w:firstColumn="0" w:lastColumn="0" w:oddVBand="0" w:evenVBand="0" w:oddHBand="0" w:evenHBand="0" w:firstRowFirstColumn="0" w:firstRowLastColumn="0" w:lastRowFirstColumn="0" w:lastRowLastColumn="0"/>
              <w:rPr>
                <w:rFonts w:cs="Arial Hebrew Scholar"/>
                <w:i/>
              </w:rPr>
            </w:pPr>
            <w:r w:rsidRPr="005B56FB">
              <w:rPr>
                <w:rFonts w:cs="Arial Hebrew Scholar"/>
                <w:i/>
              </w:rPr>
              <w:t xml:space="preserve">Zum Weiterlesen: </w:t>
            </w:r>
            <w:proofErr w:type="spellStart"/>
            <w:r w:rsidRPr="005B56FB">
              <w:rPr>
                <w:rFonts w:cs="Arial Hebrew Scholar"/>
                <w:i/>
              </w:rPr>
              <w:t>Altmayer</w:t>
            </w:r>
            <w:proofErr w:type="spellEnd"/>
            <w:r w:rsidRPr="005B56FB">
              <w:rPr>
                <w:rFonts w:cs="Arial Hebrew Scholar"/>
                <w:i/>
              </w:rPr>
              <w:t xml:space="preserve">, Hamann, </w:t>
            </w:r>
            <w:proofErr w:type="spellStart"/>
            <w:r w:rsidRPr="005B56FB">
              <w:rPr>
                <w:rFonts w:cs="Arial Hebrew Scholar"/>
                <w:i/>
              </w:rPr>
              <w:t>Magosch</w:t>
            </w:r>
            <w:proofErr w:type="spellEnd"/>
            <w:r w:rsidRPr="005B56FB">
              <w:rPr>
                <w:rFonts w:cs="Arial Hebrew Scholar"/>
                <w:i/>
              </w:rPr>
              <w:t xml:space="preserve">, </w:t>
            </w:r>
            <w:proofErr w:type="spellStart"/>
            <w:r w:rsidRPr="005B56FB">
              <w:rPr>
                <w:rFonts w:cs="Arial Hebrew Scholar"/>
                <w:i/>
              </w:rPr>
              <w:t>Mempel</w:t>
            </w:r>
            <w:proofErr w:type="spellEnd"/>
            <w:r w:rsidRPr="005B56FB">
              <w:rPr>
                <w:rFonts w:cs="Arial Hebrew Scholar"/>
                <w:i/>
              </w:rPr>
              <w:t>, Vondran &amp; Zabel (2016)</w:t>
            </w:r>
          </w:p>
        </w:tc>
        <w:tc>
          <w:tcPr>
            <w:tcW w:w="1701" w:type="dxa"/>
            <w:vAlign w:val="center"/>
          </w:tcPr>
          <w:p w14:paraId="0DB7EA3A" w14:textId="77777777" w:rsidR="00790457" w:rsidRPr="00790457" w:rsidRDefault="0071305E" w:rsidP="00B7400F">
            <w:pPr>
              <w:cnfStyle w:val="000000000000" w:firstRow="0" w:lastRow="0" w:firstColumn="0" w:lastColumn="0" w:oddVBand="0" w:evenVBand="0" w:oddHBand="0" w:evenHBand="0" w:firstRowFirstColumn="0" w:firstRowLastColumn="0" w:lastRowFirstColumn="0" w:lastRowLastColumn="0"/>
              <w:rPr>
                <w:rFonts w:cs="Arial Hebrew Scholar"/>
              </w:rPr>
            </w:pPr>
            <w:r>
              <w:rPr>
                <w:rFonts w:cs="Arial Hebrew Scholar"/>
              </w:rPr>
              <w:t>Station Zoo</w:t>
            </w:r>
          </w:p>
        </w:tc>
      </w:tr>
      <w:tr w:rsidR="00790457" w14:paraId="577A806A" w14:textId="77777777" w:rsidTr="00CD2156">
        <w:trPr>
          <w:trHeight w:val="1718"/>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3E348DE" w14:textId="516F3FE5" w:rsidR="00DF2B5B" w:rsidRDefault="006C1A7F" w:rsidP="00B7400F">
            <w:pPr>
              <w:rPr>
                <w:rFonts w:cs="Arial Hebrew Scholar"/>
                <w:bCs w:val="0"/>
              </w:rPr>
            </w:pPr>
            <w:r>
              <w:rPr>
                <w:rFonts w:cs="Arial Hebrew Scholar"/>
                <w:b w:val="0"/>
              </w:rPr>
              <w:t>Lernenden</w:t>
            </w:r>
            <w:r w:rsidR="00DF2B5B">
              <w:rPr>
                <w:rFonts w:cs="Arial Hebrew Scholar"/>
                <w:b w:val="0"/>
              </w:rPr>
              <w:t>-</w:t>
            </w:r>
          </w:p>
          <w:p w14:paraId="4135A28D" w14:textId="3FA9104E" w:rsidR="00790457" w:rsidRPr="0071305E" w:rsidRDefault="0071305E" w:rsidP="00B7400F">
            <w:pPr>
              <w:rPr>
                <w:rFonts w:cs="Arial Hebrew Scholar"/>
                <w:b w:val="0"/>
              </w:rPr>
            </w:pPr>
            <w:proofErr w:type="spellStart"/>
            <w:r w:rsidRPr="0071305E">
              <w:rPr>
                <w:rFonts w:cs="Arial Hebrew Scholar"/>
                <w:b w:val="0"/>
              </w:rPr>
              <w:t>aktivierung</w:t>
            </w:r>
            <w:proofErr w:type="spellEnd"/>
          </w:p>
        </w:tc>
        <w:tc>
          <w:tcPr>
            <w:tcW w:w="10915" w:type="dxa"/>
            <w:vAlign w:val="center"/>
          </w:tcPr>
          <w:p w14:paraId="295A2FC4" w14:textId="0C38E1AC" w:rsidR="006A542C" w:rsidRPr="00C73871" w:rsidRDefault="006A542C" w:rsidP="00B7400F">
            <w:pPr>
              <w:cnfStyle w:val="000000000000" w:firstRow="0" w:lastRow="0" w:firstColumn="0" w:lastColumn="0" w:oddVBand="0" w:evenVBand="0" w:oddHBand="0" w:evenHBand="0" w:firstRowFirstColumn="0" w:firstRowLastColumn="0" w:lastRowFirstColumn="0" w:lastRowLastColumn="0"/>
              <w:rPr>
                <w:rFonts w:cs="Arial Hebrew Scholar"/>
              </w:rPr>
            </w:pPr>
            <w:proofErr w:type="spellStart"/>
            <w:r>
              <w:rPr>
                <w:rFonts w:cs="Arial Hebrew Scholar"/>
              </w:rPr>
              <w:t>Lerne</w:t>
            </w:r>
            <w:r w:rsidR="006C1A7F">
              <w:rPr>
                <w:rFonts w:cs="Arial Hebrew Scholar"/>
              </w:rPr>
              <w:t>nd</w:t>
            </w:r>
            <w:r>
              <w:rPr>
                <w:rFonts w:cs="Arial Hebrew Scholar"/>
              </w:rPr>
              <w:t>enaktivierung</w:t>
            </w:r>
            <w:proofErr w:type="spellEnd"/>
            <w:r>
              <w:rPr>
                <w:rFonts w:cs="Arial Hebrew Scholar"/>
              </w:rPr>
              <w:t xml:space="preserve"> betont die Notwendigkeit, das Lernende sich aktiv mit einer Sprache auseinandersetzen, um diese zu erwerben. Das bedeutet auch, das sich Lernende aktiv am Unterrichtsgeschehen beteiligen. Dies wird durch Stationenarbeit in Partner- oder Kleingruppenarbeit ermöglicht. Im vorliegenden Material gibt es Phasen, in denen die Lernenden in Einzelarbeit Inhalte erarbeiten. Danach folgen Phasen, in denen diese Inhalte im Gespräch mit anderen Lernenden abgeglichen werden und gemeinsam über Sprache reflektiert wird.</w:t>
            </w:r>
          </w:p>
        </w:tc>
        <w:tc>
          <w:tcPr>
            <w:tcW w:w="1701" w:type="dxa"/>
            <w:vAlign w:val="center"/>
          </w:tcPr>
          <w:p w14:paraId="14AD610C" w14:textId="77777777" w:rsidR="00B7400F" w:rsidRDefault="0071305E" w:rsidP="00B7400F">
            <w:pPr>
              <w:cnfStyle w:val="000000000000" w:firstRow="0" w:lastRow="0" w:firstColumn="0" w:lastColumn="0" w:oddVBand="0" w:evenVBand="0" w:oddHBand="0" w:evenHBand="0" w:firstRowFirstColumn="0" w:firstRowLastColumn="0" w:lastRowFirstColumn="0" w:lastRowLastColumn="0"/>
              <w:rPr>
                <w:rFonts w:cs="Arial Hebrew Scholar"/>
              </w:rPr>
            </w:pPr>
            <w:r>
              <w:rPr>
                <w:rFonts w:cs="Arial Hebrew Scholar"/>
              </w:rPr>
              <w:t xml:space="preserve">Alle </w:t>
            </w:r>
          </w:p>
          <w:p w14:paraId="03E7321F" w14:textId="0FAA55E1" w:rsidR="00790457" w:rsidRPr="00790457" w:rsidRDefault="0071305E" w:rsidP="00B7400F">
            <w:pPr>
              <w:cnfStyle w:val="000000000000" w:firstRow="0" w:lastRow="0" w:firstColumn="0" w:lastColumn="0" w:oddVBand="0" w:evenVBand="0" w:oddHBand="0" w:evenHBand="0" w:firstRowFirstColumn="0" w:firstRowLastColumn="0" w:lastRowFirstColumn="0" w:lastRowLastColumn="0"/>
              <w:rPr>
                <w:rFonts w:cs="Arial Hebrew Scholar"/>
              </w:rPr>
            </w:pPr>
            <w:r>
              <w:rPr>
                <w:rFonts w:cs="Arial Hebrew Scholar"/>
              </w:rPr>
              <w:t>Stationen</w:t>
            </w:r>
          </w:p>
        </w:tc>
      </w:tr>
    </w:tbl>
    <w:p w14:paraId="119D4258" w14:textId="77777777" w:rsidR="00770440" w:rsidRDefault="00770440" w:rsidP="005F1FE6">
      <w:pPr>
        <w:rPr>
          <w:rFonts w:cs="Arial Hebrew Scholar"/>
        </w:rPr>
        <w:sectPr w:rsidR="00770440" w:rsidSect="00790457">
          <w:pgSz w:w="16840" w:h="11900" w:orient="landscape"/>
          <w:pgMar w:top="1417" w:right="1134" w:bottom="1417" w:left="1417" w:header="708" w:footer="708" w:gutter="0"/>
          <w:cols w:space="708"/>
          <w:docGrid w:linePitch="360"/>
        </w:sectPr>
      </w:pPr>
    </w:p>
    <w:p w14:paraId="5906E9A8" w14:textId="77777777" w:rsidR="00770440" w:rsidRDefault="00770440" w:rsidP="00AA1C15">
      <w:pPr>
        <w:pStyle w:val="berschrift1"/>
        <w:rPr>
          <w:rFonts w:eastAsia="Calibri"/>
        </w:rPr>
      </w:pPr>
      <w:r w:rsidRPr="00770440">
        <w:rPr>
          <w:rFonts w:eastAsia="Calibri"/>
        </w:rPr>
        <w:lastRenderedPageBreak/>
        <w:t xml:space="preserve">Tabellarische </w:t>
      </w:r>
      <w:r w:rsidR="005B2C69">
        <w:rPr>
          <w:rFonts w:eastAsia="Calibri"/>
        </w:rPr>
        <w:t>Übersicht</w:t>
      </w:r>
    </w:p>
    <w:p w14:paraId="793EBB01" w14:textId="77777777" w:rsidR="00EF04ED" w:rsidRPr="00EF04ED" w:rsidRDefault="00EF04ED" w:rsidP="00EF04ED"/>
    <w:tbl>
      <w:tblPr>
        <w:tblStyle w:val="Gitternetztabelle2Akzent5"/>
        <w:tblW w:w="5000" w:type="pct"/>
        <w:jc w:val="center"/>
        <w:tblLook w:val="0600" w:firstRow="0" w:lastRow="0" w:firstColumn="0" w:lastColumn="0" w:noHBand="1" w:noVBand="1"/>
      </w:tblPr>
      <w:tblGrid>
        <w:gridCol w:w="2538"/>
        <w:gridCol w:w="5160"/>
        <w:gridCol w:w="2518"/>
        <w:gridCol w:w="3151"/>
        <w:gridCol w:w="922"/>
      </w:tblGrid>
      <w:tr w:rsidR="009F7567" w:rsidRPr="00D92799" w14:paraId="0F1DF06E" w14:textId="77777777" w:rsidTr="009D220B">
        <w:trPr>
          <w:trHeight w:val="423"/>
          <w:jc w:val="center"/>
        </w:trPr>
        <w:tc>
          <w:tcPr>
            <w:tcW w:w="677" w:type="pct"/>
          </w:tcPr>
          <w:p w14:paraId="7699018F" w14:textId="77777777" w:rsidR="005B2C69" w:rsidRPr="00D92799" w:rsidRDefault="005B2C69" w:rsidP="00D92799">
            <w:pPr>
              <w:rPr>
                <w:b/>
                <w:bCs/>
                <w:lang w:val="de"/>
              </w:rPr>
            </w:pPr>
            <w:r>
              <w:rPr>
                <w:b/>
                <w:bCs/>
                <w:lang w:val="de"/>
              </w:rPr>
              <w:t>Station</w:t>
            </w:r>
          </w:p>
        </w:tc>
        <w:tc>
          <w:tcPr>
            <w:tcW w:w="2051" w:type="pct"/>
          </w:tcPr>
          <w:p w14:paraId="66DDAFE0" w14:textId="77777777" w:rsidR="005B2C69" w:rsidRPr="00D92799" w:rsidRDefault="005B2C69" w:rsidP="00D92799">
            <w:pPr>
              <w:rPr>
                <w:b/>
                <w:bCs/>
                <w:lang w:val="de"/>
              </w:rPr>
            </w:pPr>
            <w:r>
              <w:rPr>
                <w:b/>
                <w:bCs/>
                <w:lang w:val="de"/>
              </w:rPr>
              <w:t>Lehr-/Lernaktivitäten</w:t>
            </w:r>
          </w:p>
        </w:tc>
        <w:tc>
          <w:tcPr>
            <w:tcW w:w="601" w:type="pct"/>
          </w:tcPr>
          <w:p w14:paraId="61B117FD" w14:textId="77777777" w:rsidR="005B2C69" w:rsidRPr="00D92799" w:rsidRDefault="005B2C69" w:rsidP="00D92799">
            <w:pPr>
              <w:rPr>
                <w:b/>
                <w:bCs/>
                <w:lang w:val="de"/>
              </w:rPr>
            </w:pPr>
            <w:r>
              <w:rPr>
                <w:b/>
                <w:bCs/>
                <w:lang w:val="de"/>
              </w:rPr>
              <w:t>Sozialform</w:t>
            </w:r>
          </w:p>
        </w:tc>
        <w:tc>
          <w:tcPr>
            <w:tcW w:w="1348" w:type="pct"/>
          </w:tcPr>
          <w:p w14:paraId="61F2292A" w14:textId="77777777" w:rsidR="005B2C69" w:rsidRPr="00D92799" w:rsidRDefault="005B2C69" w:rsidP="00D92799">
            <w:pPr>
              <w:rPr>
                <w:b/>
                <w:bCs/>
                <w:lang w:val="de"/>
              </w:rPr>
            </w:pPr>
            <w:r w:rsidRPr="00D92799">
              <w:rPr>
                <w:b/>
                <w:bCs/>
                <w:lang w:val="de"/>
              </w:rPr>
              <w:t>Materialien / Medien</w:t>
            </w:r>
          </w:p>
        </w:tc>
        <w:tc>
          <w:tcPr>
            <w:tcW w:w="323" w:type="pct"/>
          </w:tcPr>
          <w:p w14:paraId="22220B73" w14:textId="77777777" w:rsidR="005B2C69" w:rsidRPr="00D92799" w:rsidRDefault="005B2C69" w:rsidP="00D92799">
            <w:pPr>
              <w:rPr>
                <w:b/>
                <w:bCs/>
                <w:lang w:val="de"/>
              </w:rPr>
            </w:pPr>
            <w:r>
              <w:rPr>
                <w:b/>
                <w:bCs/>
                <w:lang w:val="de"/>
              </w:rPr>
              <w:t>Seiten</w:t>
            </w:r>
          </w:p>
        </w:tc>
      </w:tr>
      <w:tr w:rsidR="009F7567" w:rsidRPr="00D92799" w14:paraId="1BE1309B" w14:textId="77777777" w:rsidTr="009D220B">
        <w:trPr>
          <w:trHeight w:val="1357"/>
          <w:jc w:val="center"/>
        </w:trPr>
        <w:tc>
          <w:tcPr>
            <w:tcW w:w="677" w:type="pct"/>
          </w:tcPr>
          <w:p w14:paraId="0A9D618A" w14:textId="2A9D3101" w:rsidR="005B2C69" w:rsidRPr="00D92799" w:rsidRDefault="00746C57" w:rsidP="00D92799">
            <w:pPr>
              <w:rPr>
                <w:lang w:val="de"/>
              </w:rPr>
            </w:pPr>
            <w:r>
              <w:rPr>
                <w:lang w:val="de"/>
              </w:rPr>
              <w:t xml:space="preserve">Station </w:t>
            </w:r>
            <w:r w:rsidR="005B2C69">
              <w:rPr>
                <w:lang w:val="de"/>
              </w:rPr>
              <w:t>1 – Der Leipziger Hauptbahnhof</w:t>
            </w:r>
          </w:p>
        </w:tc>
        <w:tc>
          <w:tcPr>
            <w:tcW w:w="2051" w:type="pct"/>
          </w:tcPr>
          <w:p w14:paraId="52B399BD" w14:textId="77777777" w:rsidR="00E93D77" w:rsidRDefault="00E93D77" w:rsidP="00DC11CD">
            <w:pPr>
              <w:pStyle w:val="Listenabsatz"/>
              <w:numPr>
                <w:ilvl w:val="0"/>
                <w:numId w:val="13"/>
              </w:numPr>
              <w:ind w:left="516"/>
              <w:rPr>
                <w:lang w:val="de"/>
              </w:rPr>
            </w:pPr>
            <w:r>
              <w:rPr>
                <w:lang w:val="de"/>
              </w:rPr>
              <w:t>Einstieg in das Thema</w:t>
            </w:r>
          </w:p>
          <w:p w14:paraId="4F1DC0C0" w14:textId="77777777" w:rsidR="005B2C69" w:rsidRPr="005B2C69" w:rsidRDefault="005B2C69" w:rsidP="00DC11CD">
            <w:pPr>
              <w:pStyle w:val="Listenabsatz"/>
              <w:numPr>
                <w:ilvl w:val="0"/>
                <w:numId w:val="13"/>
              </w:numPr>
              <w:ind w:left="516"/>
              <w:rPr>
                <w:lang w:val="de"/>
              </w:rPr>
            </w:pPr>
            <w:r w:rsidRPr="005B2C69">
              <w:rPr>
                <w:lang w:val="de"/>
              </w:rPr>
              <w:t>Technische Einführung</w:t>
            </w:r>
            <w:r w:rsidR="00993E60">
              <w:rPr>
                <w:lang w:val="de"/>
              </w:rPr>
              <w:t xml:space="preserve"> in 360°-Medien</w:t>
            </w:r>
          </w:p>
          <w:p w14:paraId="43785E77" w14:textId="77777777" w:rsidR="005B2C69" w:rsidRPr="005B2C69" w:rsidRDefault="009D220B" w:rsidP="00DC11CD">
            <w:pPr>
              <w:pStyle w:val="Listenabsatz"/>
              <w:numPr>
                <w:ilvl w:val="0"/>
                <w:numId w:val="13"/>
              </w:numPr>
              <w:ind w:left="516"/>
              <w:rPr>
                <w:lang w:val="de"/>
              </w:rPr>
            </w:pPr>
            <w:r>
              <w:t xml:space="preserve">Einführung in die Arbeit </w:t>
            </w:r>
            <w:r w:rsidR="005B2C69">
              <w:t>mit 360°-Bildern</w:t>
            </w:r>
          </w:p>
          <w:p w14:paraId="69726E98" w14:textId="77777777" w:rsidR="005B2C69" w:rsidRPr="00746C57" w:rsidRDefault="005B2C69" w:rsidP="00DC11CD">
            <w:pPr>
              <w:pStyle w:val="Listenabsatz"/>
              <w:numPr>
                <w:ilvl w:val="0"/>
                <w:numId w:val="13"/>
              </w:numPr>
              <w:ind w:left="516"/>
              <w:rPr>
                <w:lang w:val="de"/>
              </w:rPr>
            </w:pPr>
            <w:r>
              <w:t>Wortschatz zum Thema Verkehr aktivieren</w:t>
            </w:r>
          </w:p>
          <w:p w14:paraId="7BCCD777" w14:textId="683FBC74" w:rsidR="00746C57" w:rsidRPr="005B2C69" w:rsidRDefault="00746C57" w:rsidP="00DC11CD">
            <w:pPr>
              <w:pStyle w:val="Listenabsatz"/>
              <w:numPr>
                <w:ilvl w:val="0"/>
                <w:numId w:val="13"/>
              </w:numPr>
              <w:ind w:left="516"/>
              <w:rPr>
                <w:lang w:val="de"/>
              </w:rPr>
            </w:pPr>
            <w:r>
              <w:rPr>
                <w:lang w:val="de"/>
              </w:rPr>
              <w:t>Die Arbeit an den Stationen vorbereiten</w:t>
            </w:r>
          </w:p>
        </w:tc>
        <w:tc>
          <w:tcPr>
            <w:tcW w:w="601" w:type="pct"/>
          </w:tcPr>
          <w:p w14:paraId="7C72E112" w14:textId="77777777" w:rsidR="005B2C69" w:rsidRPr="00D92799" w:rsidRDefault="005B2C69" w:rsidP="00D92799">
            <w:pPr>
              <w:rPr>
                <w:lang w:val="de"/>
              </w:rPr>
            </w:pPr>
            <w:r>
              <w:rPr>
                <w:lang w:val="de"/>
              </w:rPr>
              <w:t>Plenum</w:t>
            </w:r>
            <w:r w:rsidR="009D220B">
              <w:rPr>
                <w:lang w:val="de"/>
              </w:rPr>
              <w:t>, Phasen der Einzelarbeit</w:t>
            </w:r>
          </w:p>
        </w:tc>
        <w:tc>
          <w:tcPr>
            <w:tcW w:w="1348" w:type="pct"/>
          </w:tcPr>
          <w:p w14:paraId="5E315EA8" w14:textId="028C4A61" w:rsidR="00E93D77" w:rsidRDefault="00E93D77" w:rsidP="00DC11CD">
            <w:pPr>
              <w:pStyle w:val="Listenabsatz"/>
              <w:numPr>
                <w:ilvl w:val="0"/>
                <w:numId w:val="14"/>
              </w:numPr>
              <w:ind w:left="561"/>
            </w:pPr>
            <w:r w:rsidRPr="00E93D77">
              <w:t>Titelbild </w:t>
            </w:r>
            <w:r>
              <w:t>„</w:t>
            </w:r>
            <w:r w:rsidRPr="00E93D77">
              <w:t xml:space="preserve">Leipzig </w:t>
            </w:r>
            <w:proofErr w:type="spellStart"/>
            <w:r w:rsidRPr="00E93D77">
              <w:t>Hbf</w:t>
            </w:r>
            <w:proofErr w:type="spellEnd"/>
            <w:r w:rsidRPr="00E93D77">
              <w:t>"</w:t>
            </w:r>
            <w:r>
              <w:t xml:space="preserve"> </w:t>
            </w:r>
            <w:r w:rsidR="009D220B">
              <w:t xml:space="preserve"> </w:t>
            </w:r>
            <w:r>
              <w:t xml:space="preserve">(z. B. über </w:t>
            </w:r>
            <w:proofErr w:type="spellStart"/>
            <w:r>
              <w:t>Beamer</w:t>
            </w:r>
            <w:proofErr w:type="spellEnd"/>
            <w:r>
              <w:t>)</w:t>
            </w:r>
          </w:p>
          <w:p w14:paraId="5B0E0ED4" w14:textId="5087F0B1" w:rsidR="002B1BE3" w:rsidRDefault="002B1BE3" w:rsidP="00DC11CD">
            <w:pPr>
              <w:pStyle w:val="Listenabsatz"/>
              <w:numPr>
                <w:ilvl w:val="0"/>
                <w:numId w:val="14"/>
              </w:numPr>
              <w:ind w:left="561"/>
            </w:pPr>
            <w:r>
              <w:t>Tafel / Whiteboard</w:t>
            </w:r>
          </w:p>
          <w:p w14:paraId="27093B42" w14:textId="2B17BB14" w:rsidR="005B2C69" w:rsidRPr="00E93D77" w:rsidRDefault="005B2C69" w:rsidP="00DC11CD">
            <w:pPr>
              <w:pStyle w:val="Listenabsatz"/>
              <w:numPr>
                <w:ilvl w:val="0"/>
                <w:numId w:val="14"/>
              </w:numPr>
              <w:ind w:left="561"/>
            </w:pPr>
            <w:r w:rsidRPr="00E93D77">
              <w:t xml:space="preserve">AB </w:t>
            </w:r>
            <w:r w:rsidR="002B1BE3">
              <w:t>S. 9-11</w:t>
            </w:r>
          </w:p>
          <w:p w14:paraId="28331FDB" w14:textId="77777777" w:rsidR="005B2C69" w:rsidRPr="00E93D77" w:rsidRDefault="005B2C69" w:rsidP="00DC11CD">
            <w:pPr>
              <w:pStyle w:val="Listenabsatz"/>
              <w:numPr>
                <w:ilvl w:val="0"/>
                <w:numId w:val="14"/>
              </w:numPr>
              <w:ind w:left="561"/>
            </w:pPr>
            <w:r w:rsidRPr="00E93D77">
              <w:t>Smartphones &amp; VR-Brillen oder Tablets/Laptops</w:t>
            </w:r>
          </w:p>
          <w:p w14:paraId="4C59D5F8" w14:textId="3EA607F6" w:rsidR="002B1BE3" w:rsidRPr="00E93D77" w:rsidRDefault="005B2C69" w:rsidP="00DC11CD">
            <w:pPr>
              <w:pStyle w:val="Listenabsatz"/>
              <w:numPr>
                <w:ilvl w:val="0"/>
                <w:numId w:val="14"/>
              </w:numPr>
              <w:ind w:left="561"/>
            </w:pPr>
            <w:r w:rsidRPr="00E93D77">
              <w:t>ggf. Tablets/Laptops</w:t>
            </w:r>
          </w:p>
        </w:tc>
        <w:tc>
          <w:tcPr>
            <w:tcW w:w="323" w:type="pct"/>
          </w:tcPr>
          <w:p w14:paraId="2D727AE3" w14:textId="6A9F2988" w:rsidR="005B2C69" w:rsidRPr="00D92799" w:rsidRDefault="002B1BE3" w:rsidP="00D92799">
            <w:pPr>
              <w:rPr>
                <w:lang w:val="fr-FR"/>
              </w:rPr>
            </w:pPr>
            <w:r>
              <w:rPr>
                <w:lang w:val="fr-FR"/>
              </w:rPr>
              <w:t>6-11</w:t>
            </w:r>
          </w:p>
        </w:tc>
      </w:tr>
      <w:tr w:rsidR="009F7567" w:rsidRPr="00D92799" w14:paraId="5CEA570B" w14:textId="77777777" w:rsidTr="009D220B">
        <w:trPr>
          <w:trHeight w:val="1033"/>
          <w:jc w:val="center"/>
        </w:trPr>
        <w:tc>
          <w:tcPr>
            <w:tcW w:w="677" w:type="pct"/>
          </w:tcPr>
          <w:p w14:paraId="2912717E" w14:textId="77777777" w:rsidR="005B2C69" w:rsidRPr="00D92799" w:rsidRDefault="005B2C69" w:rsidP="00D92799">
            <w:pPr>
              <w:rPr>
                <w:lang w:val="de"/>
              </w:rPr>
            </w:pPr>
            <w:r>
              <w:rPr>
                <w:lang w:val="de"/>
              </w:rPr>
              <w:t>Plagwitz</w:t>
            </w:r>
          </w:p>
        </w:tc>
        <w:tc>
          <w:tcPr>
            <w:tcW w:w="2051" w:type="pct"/>
          </w:tcPr>
          <w:p w14:paraId="4398B7AE" w14:textId="77777777" w:rsidR="005B2C69" w:rsidRDefault="007916F2" w:rsidP="00DC11CD">
            <w:pPr>
              <w:pStyle w:val="Listenabsatz"/>
              <w:numPr>
                <w:ilvl w:val="0"/>
                <w:numId w:val="15"/>
              </w:numPr>
              <w:ind w:left="516"/>
              <w:rPr>
                <w:lang w:val="de"/>
              </w:rPr>
            </w:pPr>
            <w:r>
              <w:rPr>
                <w:lang w:val="de"/>
              </w:rPr>
              <w:t>Eintauchen in das 360°-Bild</w:t>
            </w:r>
          </w:p>
          <w:p w14:paraId="54CB5DEF" w14:textId="1C405FD3" w:rsidR="007916F2" w:rsidRDefault="00746C57" w:rsidP="00DC11CD">
            <w:pPr>
              <w:pStyle w:val="Listenabsatz"/>
              <w:numPr>
                <w:ilvl w:val="0"/>
                <w:numId w:val="15"/>
              </w:numPr>
              <w:ind w:left="516"/>
              <w:rPr>
                <w:lang w:val="de"/>
              </w:rPr>
            </w:pPr>
            <w:r>
              <w:rPr>
                <w:lang w:val="de"/>
              </w:rPr>
              <w:t>e</w:t>
            </w:r>
            <w:r w:rsidR="009D220B">
              <w:rPr>
                <w:lang w:val="de"/>
              </w:rPr>
              <w:t>ine</w:t>
            </w:r>
            <w:r>
              <w:rPr>
                <w:lang w:val="de"/>
              </w:rPr>
              <w:t xml:space="preserve"> Transportmöglichkeit </w:t>
            </w:r>
            <w:r w:rsidR="009D220B">
              <w:rPr>
                <w:lang w:val="de"/>
              </w:rPr>
              <w:t>aushandeln und beschreiben</w:t>
            </w:r>
          </w:p>
          <w:p w14:paraId="18DF7DDB" w14:textId="77777777" w:rsidR="007916F2" w:rsidRDefault="009F7567" w:rsidP="00DC11CD">
            <w:pPr>
              <w:pStyle w:val="Listenabsatz"/>
              <w:numPr>
                <w:ilvl w:val="0"/>
                <w:numId w:val="15"/>
              </w:numPr>
              <w:ind w:left="516"/>
              <w:rPr>
                <w:lang w:val="de"/>
              </w:rPr>
            </w:pPr>
            <w:r>
              <w:rPr>
                <w:lang w:val="de"/>
              </w:rPr>
              <w:t xml:space="preserve">mithilfe eines Satzpuzzles die eigene </w:t>
            </w:r>
            <w:r w:rsidR="007916F2">
              <w:rPr>
                <w:lang w:val="de"/>
              </w:rPr>
              <w:t>Meinung zum Thema Graffiti äußern</w:t>
            </w:r>
          </w:p>
          <w:p w14:paraId="08E9207C" w14:textId="376B5CED" w:rsidR="002C629D" w:rsidRPr="00993E60" w:rsidRDefault="002C629D" w:rsidP="00DC11CD">
            <w:pPr>
              <w:pStyle w:val="Listenabsatz"/>
              <w:numPr>
                <w:ilvl w:val="0"/>
                <w:numId w:val="15"/>
              </w:numPr>
              <w:ind w:left="516"/>
              <w:rPr>
                <w:lang w:val="de"/>
              </w:rPr>
            </w:pPr>
            <w:r>
              <w:rPr>
                <w:lang w:val="de"/>
              </w:rPr>
              <w:t>ergänzend (optional):</w:t>
            </w:r>
            <w:r w:rsidR="002B1BE3">
              <w:rPr>
                <w:lang w:val="de"/>
              </w:rPr>
              <w:t xml:space="preserve"> </w:t>
            </w:r>
            <w:r>
              <w:rPr>
                <w:lang w:val="de"/>
              </w:rPr>
              <w:t>Bedeutungsunterschiede von Modalverben erkennen und diskutieren</w:t>
            </w:r>
          </w:p>
        </w:tc>
        <w:tc>
          <w:tcPr>
            <w:tcW w:w="601" w:type="pct"/>
          </w:tcPr>
          <w:p w14:paraId="728FE97E" w14:textId="77777777" w:rsidR="005B2C69" w:rsidRPr="00D92799" w:rsidRDefault="00993E60" w:rsidP="00D92799">
            <w:pPr>
              <w:rPr>
                <w:lang w:val="de"/>
              </w:rPr>
            </w:pPr>
            <w:r>
              <w:rPr>
                <w:lang w:val="de"/>
              </w:rPr>
              <w:t>Partner- oder Kleingruppenarbeit</w:t>
            </w:r>
            <w:r w:rsidR="009D220B">
              <w:rPr>
                <w:lang w:val="de"/>
              </w:rPr>
              <w:t>, Phasen der Einzelarbeit</w:t>
            </w:r>
          </w:p>
        </w:tc>
        <w:tc>
          <w:tcPr>
            <w:tcW w:w="1348" w:type="pct"/>
          </w:tcPr>
          <w:p w14:paraId="15FD8CAC" w14:textId="2E54F3B2" w:rsidR="00993E60" w:rsidRPr="005B2C69" w:rsidRDefault="00993E60" w:rsidP="00DC11CD">
            <w:pPr>
              <w:pStyle w:val="Listenabsatz"/>
              <w:numPr>
                <w:ilvl w:val="0"/>
                <w:numId w:val="14"/>
              </w:numPr>
              <w:ind w:left="561"/>
              <w:rPr>
                <w:lang w:val="fr-FR"/>
              </w:rPr>
            </w:pPr>
            <w:r w:rsidRPr="005B2C69">
              <w:rPr>
                <w:lang w:val="fr-FR"/>
              </w:rPr>
              <w:t xml:space="preserve">AB </w:t>
            </w:r>
            <w:r w:rsidR="002B1BE3">
              <w:rPr>
                <w:lang w:val="fr-FR"/>
              </w:rPr>
              <w:t>S. 13-16</w:t>
            </w:r>
          </w:p>
          <w:p w14:paraId="3B0A6CBD" w14:textId="77777777" w:rsidR="00993E60" w:rsidRDefault="00993E60" w:rsidP="00DC11CD">
            <w:pPr>
              <w:pStyle w:val="Listenabsatz"/>
              <w:numPr>
                <w:ilvl w:val="0"/>
                <w:numId w:val="14"/>
              </w:numPr>
              <w:ind w:left="561"/>
            </w:pPr>
            <w:r>
              <w:t>Smartphones &amp; VR-Brillen oder Tablets/Laptops</w:t>
            </w:r>
          </w:p>
          <w:p w14:paraId="19FA68BA" w14:textId="77777777" w:rsidR="005B2C69" w:rsidRPr="00993E60" w:rsidRDefault="00993E60" w:rsidP="00DC11CD">
            <w:pPr>
              <w:pStyle w:val="Listenabsatz"/>
              <w:numPr>
                <w:ilvl w:val="0"/>
                <w:numId w:val="14"/>
              </w:numPr>
              <w:ind w:left="561"/>
              <w:rPr>
                <w:lang w:val="de"/>
              </w:rPr>
            </w:pPr>
            <w:proofErr w:type="spellStart"/>
            <w:r w:rsidRPr="00993E60">
              <w:rPr>
                <w:lang w:val="fr-FR"/>
              </w:rPr>
              <w:t>ggf</w:t>
            </w:r>
            <w:proofErr w:type="spellEnd"/>
            <w:r w:rsidRPr="00993E60">
              <w:rPr>
                <w:lang w:val="fr-FR"/>
              </w:rPr>
              <w:t xml:space="preserve">. </w:t>
            </w:r>
            <w:proofErr w:type="spellStart"/>
            <w:r w:rsidRPr="00993E60">
              <w:rPr>
                <w:lang w:val="fr-FR"/>
              </w:rPr>
              <w:t>Tablets</w:t>
            </w:r>
            <w:proofErr w:type="spellEnd"/>
            <w:r w:rsidRPr="00993E60">
              <w:rPr>
                <w:lang w:val="fr-FR"/>
              </w:rPr>
              <w:t>/Laptops</w:t>
            </w:r>
          </w:p>
        </w:tc>
        <w:tc>
          <w:tcPr>
            <w:tcW w:w="323" w:type="pct"/>
          </w:tcPr>
          <w:p w14:paraId="369067C9" w14:textId="66EF9834" w:rsidR="005B2C69" w:rsidRPr="00D92799" w:rsidRDefault="002B1BE3" w:rsidP="00D92799">
            <w:pPr>
              <w:rPr>
                <w:lang w:val="de"/>
              </w:rPr>
            </w:pPr>
            <w:r>
              <w:rPr>
                <w:lang w:val="de"/>
              </w:rPr>
              <w:t>12</w:t>
            </w:r>
            <w:r w:rsidR="005B2C69">
              <w:rPr>
                <w:lang w:val="de"/>
              </w:rPr>
              <w:t>-</w:t>
            </w:r>
            <w:r w:rsidR="000976A9">
              <w:rPr>
                <w:lang w:val="de"/>
              </w:rPr>
              <w:t>1</w:t>
            </w:r>
            <w:r>
              <w:rPr>
                <w:lang w:val="de"/>
              </w:rPr>
              <w:t>6</w:t>
            </w:r>
          </w:p>
        </w:tc>
      </w:tr>
      <w:tr w:rsidR="009F7567" w:rsidRPr="00D92799" w14:paraId="4FF8602D" w14:textId="77777777" w:rsidTr="009D220B">
        <w:trPr>
          <w:trHeight w:val="1315"/>
          <w:jc w:val="center"/>
        </w:trPr>
        <w:tc>
          <w:tcPr>
            <w:tcW w:w="677" w:type="pct"/>
          </w:tcPr>
          <w:p w14:paraId="251A36B6" w14:textId="77777777" w:rsidR="00993E60" w:rsidRPr="00D92799" w:rsidRDefault="00993E60" w:rsidP="00993E60">
            <w:pPr>
              <w:rPr>
                <w:lang w:val="de"/>
              </w:rPr>
            </w:pPr>
            <w:r>
              <w:rPr>
                <w:lang w:val="de"/>
              </w:rPr>
              <w:lastRenderedPageBreak/>
              <w:t>Zoo</w:t>
            </w:r>
          </w:p>
        </w:tc>
        <w:tc>
          <w:tcPr>
            <w:tcW w:w="2051" w:type="pct"/>
          </w:tcPr>
          <w:p w14:paraId="79B1A54D" w14:textId="77777777" w:rsidR="007916F2" w:rsidRDefault="007916F2" w:rsidP="00DC11CD">
            <w:pPr>
              <w:pStyle w:val="Listenabsatz"/>
              <w:numPr>
                <w:ilvl w:val="0"/>
                <w:numId w:val="16"/>
              </w:numPr>
              <w:ind w:left="516"/>
              <w:rPr>
                <w:lang w:val="de"/>
              </w:rPr>
            </w:pPr>
            <w:r>
              <w:rPr>
                <w:lang w:val="de"/>
              </w:rPr>
              <w:t>Eintauchen in das 360°-Bild</w:t>
            </w:r>
          </w:p>
          <w:p w14:paraId="34B507F6" w14:textId="471DE5F5" w:rsidR="00746C57" w:rsidRDefault="00746C57" w:rsidP="00DC11CD">
            <w:pPr>
              <w:pStyle w:val="Listenabsatz"/>
              <w:numPr>
                <w:ilvl w:val="0"/>
                <w:numId w:val="16"/>
              </w:numPr>
              <w:ind w:left="516"/>
              <w:rPr>
                <w:lang w:val="de"/>
              </w:rPr>
            </w:pPr>
            <w:r>
              <w:rPr>
                <w:lang w:val="de"/>
              </w:rPr>
              <w:t xml:space="preserve">eine Transportmöglichkeit aushandeln und beschreiben </w:t>
            </w:r>
          </w:p>
          <w:p w14:paraId="65ED7D48" w14:textId="36E71CCD" w:rsidR="007916F2" w:rsidRPr="00993E60" w:rsidRDefault="002B1BE3" w:rsidP="00DC11CD">
            <w:pPr>
              <w:pStyle w:val="Listenabsatz"/>
              <w:numPr>
                <w:ilvl w:val="0"/>
                <w:numId w:val="16"/>
              </w:numPr>
              <w:ind w:left="516"/>
              <w:rPr>
                <w:lang w:val="de"/>
              </w:rPr>
            </w:pPr>
            <w:r>
              <w:rPr>
                <w:lang w:val="de"/>
              </w:rPr>
              <w:t xml:space="preserve">Einblick in </w:t>
            </w:r>
            <w:r w:rsidR="009F7567">
              <w:rPr>
                <w:lang w:val="de"/>
              </w:rPr>
              <w:t>den Diskurs „</w:t>
            </w:r>
            <w:r>
              <w:rPr>
                <w:lang w:val="de"/>
              </w:rPr>
              <w:t>Zoo</w:t>
            </w:r>
            <w:r w:rsidR="009F7567">
              <w:rPr>
                <w:lang w:val="de"/>
              </w:rPr>
              <w:t xml:space="preserve">“ </w:t>
            </w:r>
            <w:r>
              <w:rPr>
                <w:lang w:val="de"/>
              </w:rPr>
              <w:t>bekommen</w:t>
            </w:r>
          </w:p>
        </w:tc>
        <w:tc>
          <w:tcPr>
            <w:tcW w:w="601" w:type="pct"/>
          </w:tcPr>
          <w:p w14:paraId="62EC268B" w14:textId="77777777" w:rsidR="00993E60" w:rsidRPr="00D92799" w:rsidRDefault="00993E60" w:rsidP="00993E60">
            <w:pPr>
              <w:rPr>
                <w:lang w:val="de"/>
              </w:rPr>
            </w:pPr>
            <w:r>
              <w:rPr>
                <w:lang w:val="de"/>
              </w:rPr>
              <w:t>Partner- oder Kleingruppenarbeit</w:t>
            </w:r>
            <w:r w:rsidR="009D220B">
              <w:rPr>
                <w:lang w:val="de"/>
              </w:rPr>
              <w:t>, Phasen der Einzelarbeit</w:t>
            </w:r>
          </w:p>
        </w:tc>
        <w:tc>
          <w:tcPr>
            <w:tcW w:w="1348" w:type="pct"/>
          </w:tcPr>
          <w:p w14:paraId="188F9836" w14:textId="7DFAC989" w:rsidR="00993E60" w:rsidRPr="005B2C69" w:rsidRDefault="00993E60" w:rsidP="00DC11CD">
            <w:pPr>
              <w:pStyle w:val="Listenabsatz"/>
              <w:numPr>
                <w:ilvl w:val="0"/>
                <w:numId w:val="14"/>
              </w:numPr>
              <w:ind w:left="561"/>
              <w:rPr>
                <w:lang w:val="fr-FR"/>
              </w:rPr>
            </w:pPr>
            <w:r w:rsidRPr="005B2C69">
              <w:rPr>
                <w:lang w:val="fr-FR"/>
              </w:rPr>
              <w:t xml:space="preserve">AB </w:t>
            </w:r>
            <w:r w:rsidR="002B1BE3">
              <w:rPr>
                <w:lang w:val="fr-FR"/>
              </w:rPr>
              <w:t>S. 18/19</w:t>
            </w:r>
          </w:p>
          <w:p w14:paraId="57CF10CE" w14:textId="77777777" w:rsidR="00993E60" w:rsidRDefault="00993E60" w:rsidP="00DC11CD">
            <w:pPr>
              <w:pStyle w:val="Listenabsatz"/>
              <w:numPr>
                <w:ilvl w:val="0"/>
                <w:numId w:val="14"/>
              </w:numPr>
              <w:ind w:left="561"/>
            </w:pPr>
            <w:r>
              <w:t>Smartphones &amp; VR-Brillen oder Tablets/Laptops</w:t>
            </w:r>
          </w:p>
          <w:p w14:paraId="3DC489B9" w14:textId="77777777" w:rsidR="00993E60" w:rsidRPr="00993E60" w:rsidRDefault="00993E60" w:rsidP="00DC11CD">
            <w:pPr>
              <w:pStyle w:val="Listenabsatz"/>
              <w:numPr>
                <w:ilvl w:val="0"/>
                <w:numId w:val="14"/>
              </w:numPr>
              <w:ind w:left="561"/>
              <w:rPr>
                <w:lang w:val="de"/>
              </w:rPr>
            </w:pPr>
            <w:proofErr w:type="spellStart"/>
            <w:r w:rsidRPr="00993E60">
              <w:rPr>
                <w:lang w:val="fr-FR"/>
              </w:rPr>
              <w:t>ggf</w:t>
            </w:r>
            <w:proofErr w:type="spellEnd"/>
            <w:r w:rsidRPr="00993E60">
              <w:rPr>
                <w:lang w:val="fr-FR"/>
              </w:rPr>
              <w:t xml:space="preserve">. </w:t>
            </w:r>
            <w:proofErr w:type="spellStart"/>
            <w:r w:rsidRPr="00993E60">
              <w:rPr>
                <w:lang w:val="fr-FR"/>
              </w:rPr>
              <w:t>Tablets</w:t>
            </w:r>
            <w:proofErr w:type="spellEnd"/>
            <w:r w:rsidRPr="00993E60">
              <w:rPr>
                <w:lang w:val="fr-FR"/>
              </w:rPr>
              <w:t>/Laptops</w:t>
            </w:r>
          </w:p>
        </w:tc>
        <w:tc>
          <w:tcPr>
            <w:tcW w:w="323" w:type="pct"/>
          </w:tcPr>
          <w:p w14:paraId="37E464B6" w14:textId="1C49D3A0" w:rsidR="00993E60" w:rsidRPr="00D92799" w:rsidRDefault="000976A9" w:rsidP="00993E60">
            <w:pPr>
              <w:rPr>
                <w:lang w:val="de"/>
              </w:rPr>
            </w:pPr>
            <w:r>
              <w:rPr>
                <w:lang w:val="de"/>
              </w:rPr>
              <w:t>1</w:t>
            </w:r>
            <w:r w:rsidR="002B1BE3">
              <w:rPr>
                <w:lang w:val="de"/>
              </w:rPr>
              <w:t>7</w:t>
            </w:r>
            <w:r w:rsidR="00993E60">
              <w:rPr>
                <w:lang w:val="de"/>
              </w:rPr>
              <w:t>-</w:t>
            </w:r>
            <w:r w:rsidR="002B1BE3">
              <w:rPr>
                <w:lang w:val="de"/>
              </w:rPr>
              <w:t>19</w:t>
            </w:r>
          </w:p>
        </w:tc>
      </w:tr>
      <w:tr w:rsidR="009F7567" w:rsidRPr="00D92799" w14:paraId="2A38B801" w14:textId="77777777" w:rsidTr="009D220B">
        <w:trPr>
          <w:trHeight w:val="1315"/>
          <w:jc w:val="center"/>
        </w:trPr>
        <w:tc>
          <w:tcPr>
            <w:tcW w:w="677" w:type="pct"/>
          </w:tcPr>
          <w:p w14:paraId="068E71D2" w14:textId="77777777" w:rsidR="00993E60" w:rsidRPr="00D92799" w:rsidRDefault="00993E60" w:rsidP="00993E60">
            <w:pPr>
              <w:rPr>
                <w:lang w:val="de"/>
              </w:rPr>
            </w:pPr>
            <w:proofErr w:type="spellStart"/>
            <w:r>
              <w:rPr>
                <w:lang w:val="de"/>
              </w:rPr>
              <w:t>Cospudener</w:t>
            </w:r>
            <w:proofErr w:type="spellEnd"/>
            <w:r>
              <w:rPr>
                <w:lang w:val="de"/>
              </w:rPr>
              <w:t xml:space="preserve"> See</w:t>
            </w:r>
          </w:p>
        </w:tc>
        <w:tc>
          <w:tcPr>
            <w:tcW w:w="2051" w:type="pct"/>
          </w:tcPr>
          <w:p w14:paraId="21B1461B" w14:textId="77777777" w:rsidR="007916F2" w:rsidRDefault="007916F2" w:rsidP="00DC11CD">
            <w:pPr>
              <w:pStyle w:val="Listenabsatz"/>
              <w:numPr>
                <w:ilvl w:val="0"/>
                <w:numId w:val="17"/>
              </w:numPr>
              <w:ind w:left="516"/>
              <w:rPr>
                <w:lang w:val="de"/>
              </w:rPr>
            </w:pPr>
            <w:r>
              <w:rPr>
                <w:lang w:val="de"/>
              </w:rPr>
              <w:t>Eintauchen in das 360°-Bild</w:t>
            </w:r>
          </w:p>
          <w:p w14:paraId="3B8D3690" w14:textId="77777777" w:rsidR="002B1BE3" w:rsidRDefault="00746C57" w:rsidP="00DC11CD">
            <w:pPr>
              <w:pStyle w:val="Listenabsatz"/>
              <w:numPr>
                <w:ilvl w:val="0"/>
                <w:numId w:val="17"/>
              </w:numPr>
              <w:ind w:left="516"/>
              <w:rPr>
                <w:lang w:val="de"/>
              </w:rPr>
            </w:pPr>
            <w:r>
              <w:rPr>
                <w:lang w:val="de"/>
              </w:rPr>
              <w:t xml:space="preserve">eine Transportmöglichkeit aushandeln und beschreiben </w:t>
            </w:r>
          </w:p>
          <w:p w14:paraId="37983B86" w14:textId="2E8F2DC3" w:rsidR="009F7567" w:rsidRDefault="009F7567" w:rsidP="00DC11CD">
            <w:pPr>
              <w:pStyle w:val="Listenabsatz"/>
              <w:numPr>
                <w:ilvl w:val="0"/>
                <w:numId w:val="17"/>
              </w:numPr>
              <w:ind w:left="516"/>
              <w:rPr>
                <w:lang w:val="de"/>
              </w:rPr>
            </w:pPr>
            <w:r>
              <w:rPr>
                <w:lang w:val="de"/>
              </w:rPr>
              <w:t xml:space="preserve">360°-Bilder </w:t>
            </w:r>
            <w:r w:rsidR="002B1BE3">
              <w:rPr>
                <w:lang w:val="de"/>
              </w:rPr>
              <w:t>beschreiben</w:t>
            </w:r>
          </w:p>
          <w:p w14:paraId="6475B78B" w14:textId="046DCEA3" w:rsidR="009D220B" w:rsidRPr="00746C57" w:rsidRDefault="00746C57" w:rsidP="00DC11CD">
            <w:pPr>
              <w:pStyle w:val="Listenabsatz"/>
              <w:numPr>
                <w:ilvl w:val="0"/>
                <w:numId w:val="17"/>
              </w:numPr>
              <w:ind w:left="516"/>
              <w:rPr>
                <w:lang w:val="de"/>
              </w:rPr>
            </w:pPr>
            <w:r>
              <w:rPr>
                <w:lang w:val="de"/>
              </w:rPr>
              <w:t>über</w:t>
            </w:r>
            <w:r w:rsidR="009F7567">
              <w:rPr>
                <w:lang w:val="de"/>
              </w:rPr>
              <w:t xml:space="preserve"> </w:t>
            </w:r>
            <w:r>
              <w:rPr>
                <w:lang w:val="de"/>
              </w:rPr>
              <w:t>Freizeitaktivitäten</w:t>
            </w:r>
            <w:r w:rsidR="009F7567">
              <w:rPr>
                <w:lang w:val="de"/>
              </w:rPr>
              <w:t xml:space="preserve"> sprechen</w:t>
            </w:r>
          </w:p>
        </w:tc>
        <w:tc>
          <w:tcPr>
            <w:tcW w:w="601" w:type="pct"/>
          </w:tcPr>
          <w:p w14:paraId="130F42AA" w14:textId="77777777" w:rsidR="009D220B" w:rsidRPr="00D92799" w:rsidRDefault="00993E60" w:rsidP="00993E60">
            <w:pPr>
              <w:rPr>
                <w:lang w:val="de"/>
              </w:rPr>
            </w:pPr>
            <w:r>
              <w:rPr>
                <w:lang w:val="de"/>
              </w:rPr>
              <w:t>Partner- oder Kleingruppenarbeit</w:t>
            </w:r>
            <w:r w:rsidR="009D220B">
              <w:rPr>
                <w:lang w:val="de"/>
              </w:rPr>
              <w:t>, Phasen der Einzelarbeit</w:t>
            </w:r>
          </w:p>
        </w:tc>
        <w:tc>
          <w:tcPr>
            <w:tcW w:w="1348" w:type="pct"/>
          </w:tcPr>
          <w:p w14:paraId="4B7D2E34" w14:textId="012C7C89" w:rsidR="00993E60" w:rsidRPr="005B2C69" w:rsidRDefault="00993E60" w:rsidP="00DC11CD">
            <w:pPr>
              <w:pStyle w:val="Listenabsatz"/>
              <w:numPr>
                <w:ilvl w:val="0"/>
                <w:numId w:val="14"/>
              </w:numPr>
              <w:ind w:left="561"/>
              <w:rPr>
                <w:lang w:val="fr-FR"/>
              </w:rPr>
            </w:pPr>
            <w:r w:rsidRPr="005B2C69">
              <w:rPr>
                <w:lang w:val="fr-FR"/>
              </w:rPr>
              <w:t xml:space="preserve">AB </w:t>
            </w:r>
            <w:r w:rsidR="002B1BE3">
              <w:rPr>
                <w:lang w:val="fr-FR"/>
              </w:rPr>
              <w:t>S. 21/22</w:t>
            </w:r>
          </w:p>
          <w:p w14:paraId="1C624E72" w14:textId="77777777" w:rsidR="00993E60" w:rsidRDefault="00993E60" w:rsidP="00DC11CD">
            <w:pPr>
              <w:pStyle w:val="Listenabsatz"/>
              <w:numPr>
                <w:ilvl w:val="0"/>
                <w:numId w:val="14"/>
              </w:numPr>
              <w:ind w:left="561"/>
            </w:pPr>
            <w:r>
              <w:t>Smartphones &amp; VR-Brillen oder Tablets/Laptops</w:t>
            </w:r>
          </w:p>
          <w:p w14:paraId="02681ED2" w14:textId="77777777" w:rsidR="00993E60" w:rsidRPr="00993E60" w:rsidRDefault="00993E60" w:rsidP="00DC11CD">
            <w:pPr>
              <w:pStyle w:val="Listenabsatz"/>
              <w:numPr>
                <w:ilvl w:val="0"/>
                <w:numId w:val="14"/>
              </w:numPr>
              <w:ind w:left="561"/>
              <w:rPr>
                <w:lang w:val="de"/>
              </w:rPr>
            </w:pPr>
            <w:proofErr w:type="spellStart"/>
            <w:r w:rsidRPr="00993E60">
              <w:rPr>
                <w:lang w:val="fr-FR"/>
              </w:rPr>
              <w:t>ggf</w:t>
            </w:r>
            <w:proofErr w:type="spellEnd"/>
            <w:r w:rsidRPr="00993E60">
              <w:rPr>
                <w:lang w:val="fr-FR"/>
              </w:rPr>
              <w:t xml:space="preserve">. </w:t>
            </w:r>
            <w:proofErr w:type="spellStart"/>
            <w:r w:rsidRPr="00993E60">
              <w:rPr>
                <w:lang w:val="fr-FR"/>
              </w:rPr>
              <w:t>Tablets</w:t>
            </w:r>
            <w:proofErr w:type="spellEnd"/>
            <w:r w:rsidRPr="00993E60">
              <w:rPr>
                <w:lang w:val="fr-FR"/>
              </w:rPr>
              <w:t>/Laptops</w:t>
            </w:r>
          </w:p>
        </w:tc>
        <w:tc>
          <w:tcPr>
            <w:tcW w:w="323" w:type="pct"/>
          </w:tcPr>
          <w:p w14:paraId="6F7302A0" w14:textId="17B658AE" w:rsidR="00993E60" w:rsidRPr="00D92799" w:rsidRDefault="002B1BE3" w:rsidP="00993E60">
            <w:pPr>
              <w:rPr>
                <w:lang w:val="de"/>
              </w:rPr>
            </w:pPr>
            <w:r>
              <w:rPr>
                <w:lang w:val="de"/>
              </w:rPr>
              <w:t>20-22</w:t>
            </w:r>
          </w:p>
        </w:tc>
      </w:tr>
      <w:tr w:rsidR="002B1BE3" w:rsidRPr="00D92799" w14:paraId="2DD31A35" w14:textId="77777777" w:rsidTr="009D220B">
        <w:trPr>
          <w:trHeight w:val="1315"/>
          <w:jc w:val="center"/>
        </w:trPr>
        <w:tc>
          <w:tcPr>
            <w:tcW w:w="677" w:type="pct"/>
          </w:tcPr>
          <w:p w14:paraId="16C8FD39" w14:textId="0AC597BE" w:rsidR="002B1BE3" w:rsidRDefault="002B1BE3" w:rsidP="00993E60">
            <w:pPr>
              <w:rPr>
                <w:lang w:val="de"/>
              </w:rPr>
            </w:pPr>
            <w:r>
              <w:rPr>
                <w:lang w:val="de"/>
              </w:rPr>
              <w:t>Abschließendes Unterrichtsgespräch</w:t>
            </w:r>
          </w:p>
        </w:tc>
        <w:tc>
          <w:tcPr>
            <w:tcW w:w="2051" w:type="pct"/>
          </w:tcPr>
          <w:p w14:paraId="348AD0DB" w14:textId="3A553F9D" w:rsidR="002B1BE3" w:rsidRDefault="002B1BE3" w:rsidP="00DC11CD">
            <w:pPr>
              <w:pStyle w:val="Listenabsatz"/>
              <w:numPr>
                <w:ilvl w:val="0"/>
                <w:numId w:val="17"/>
              </w:numPr>
              <w:ind w:left="516"/>
              <w:rPr>
                <w:lang w:val="de"/>
              </w:rPr>
            </w:pPr>
            <w:r>
              <w:rPr>
                <w:lang w:val="de"/>
              </w:rPr>
              <w:t>individuelle Eindrücke bewusst machen und diskutieren</w:t>
            </w:r>
          </w:p>
          <w:p w14:paraId="37A74408" w14:textId="59604A92" w:rsidR="002B1BE3" w:rsidRDefault="002B1BE3" w:rsidP="00DC11CD">
            <w:pPr>
              <w:pStyle w:val="Listenabsatz"/>
              <w:numPr>
                <w:ilvl w:val="0"/>
                <w:numId w:val="17"/>
              </w:numPr>
              <w:ind w:left="516"/>
              <w:rPr>
                <w:lang w:val="de"/>
              </w:rPr>
            </w:pPr>
            <w:r>
              <w:rPr>
                <w:lang w:val="de"/>
              </w:rPr>
              <w:t>Reflexion über immersive 360°-Medien</w:t>
            </w:r>
          </w:p>
        </w:tc>
        <w:tc>
          <w:tcPr>
            <w:tcW w:w="601" w:type="pct"/>
          </w:tcPr>
          <w:p w14:paraId="26E9B5F5" w14:textId="1E4583F6" w:rsidR="002B1BE3" w:rsidRDefault="002B1BE3" w:rsidP="00993E60">
            <w:pPr>
              <w:rPr>
                <w:lang w:val="de"/>
              </w:rPr>
            </w:pPr>
            <w:r>
              <w:rPr>
                <w:lang w:val="de"/>
              </w:rPr>
              <w:t>Plenum</w:t>
            </w:r>
          </w:p>
        </w:tc>
        <w:tc>
          <w:tcPr>
            <w:tcW w:w="1348" w:type="pct"/>
          </w:tcPr>
          <w:p w14:paraId="6EF643AE" w14:textId="21DF4124" w:rsidR="002B1BE3" w:rsidRPr="005B2C69" w:rsidRDefault="002B1BE3" w:rsidP="00DC11CD">
            <w:pPr>
              <w:pStyle w:val="Listenabsatz"/>
              <w:numPr>
                <w:ilvl w:val="0"/>
                <w:numId w:val="14"/>
              </w:numPr>
              <w:ind w:left="561"/>
              <w:rPr>
                <w:lang w:val="fr-FR"/>
              </w:rPr>
            </w:pPr>
            <w:proofErr w:type="spellStart"/>
            <w:r>
              <w:rPr>
                <w:lang w:val="fr-FR"/>
              </w:rPr>
              <w:t>Tafel</w:t>
            </w:r>
            <w:proofErr w:type="spellEnd"/>
            <w:r>
              <w:rPr>
                <w:lang w:val="fr-FR"/>
              </w:rPr>
              <w:t xml:space="preserve"> / </w:t>
            </w:r>
            <w:proofErr w:type="spellStart"/>
            <w:r>
              <w:rPr>
                <w:lang w:val="fr-FR"/>
              </w:rPr>
              <w:t>Whiteboard</w:t>
            </w:r>
            <w:proofErr w:type="spellEnd"/>
          </w:p>
        </w:tc>
        <w:tc>
          <w:tcPr>
            <w:tcW w:w="323" w:type="pct"/>
          </w:tcPr>
          <w:p w14:paraId="788F5594" w14:textId="1222035C" w:rsidR="002B1BE3" w:rsidRDefault="002B1BE3" w:rsidP="00993E60">
            <w:pPr>
              <w:rPr>
                <w:lang w:val="de"/>
              </w:rPr>
            </w:pPr>
            <w:r>
              <w:rPr>
                <w:lang w:val="de"/>
              </w:rPr>
              <w:t>23</w:t>
            </w:r>
          </w:p>
        </w:tc>
      </w:tr>
    </w:tbl>
    <w:p w14:paraId="5CF7BCED" w14:textId="77777777" w:rsidR="00BD79DE" w:rsidRDefault="00BD79DE" w:rsidP="00AA1C15">
      <w:pPr>
        <w:rPr>
          <w:rFonts w:cs="Arial Hebrew Scholar"/>
        </w:rPr>
      </w:pPr>
    </w:p>
    <w:p w14:paraId="2717C3A4" w14:textId="77777777" w:rsidR="00BD79DE" w:rsidRDefault="00BD79DE" w:rsidP="00AA1C15">
      <w:pPr>
        <w:rPr>
          <w:rFonts w:cs="Arial Hebrew Scholar"/>
        </w:rPr>
        <w:sectPr w:rsidR="00BD79DE" w:rsidSect="00983937">
          <w:pgSz w:w="16840" w:h="11900" w:orient="landscape"/>
          <w:pgMar w:top="1417" w:right="1134" w:bottom="1417" w:left="1417" w:header="708" w:footer="708" w:gutter="0"/>
          <w:cols w:space="708"/>
          <w:docGrid w:linePitch="360"/>
        </w:sectPr>
      </w:pPr>
    </w:p>
    <w:p w14:paraId="55B92180" w14:textId="1EF10457" w:rsidR="00562A8C" w:rsidRDefault="001E7499" w:rsidP="00AA1C15">
      <w:pPr>
        <w:pStyle w:val="berschrift1"/>
      </w:pPr>
      <w:r>
        <w:lastRenderedPageBreak/>
        <w:t>Station 1</w:t>
      </w:r>
      <w:r w:rsidR="006F6502">
        <w:t xml:space="preserve">: </w:t>
      </w:r>
      <w:r w:rsidR="008134D0">
        <w:t xml:space="preserve">Der Leipziger </w:t>
      </w:r>
      <w:r>
        <w:t>Hauptbahnhof</w:t>
      </w:r>
      <w:r w:rsidR="006F6502">
        <w:t xml:space="preserve"> (S. </w:t>
      </w:r>
      <w:r w:rsidR="00B7400F" w:rsidRPr="00B7400F">
        <w:t>6</w:t>
      </w:r>
      <w:r w:rsidR="006F6502" w:rsidRPr="00B7400F">
        <w:t>-</w:t>
      </w:r>
      <w:r w:rsidR="00DD3602">
        <w:t>11</w:t>
      </w:r>
      <w:r w:rsidR="006F6502">
        <w:t xml:space="preserve">) </w:t>
      </w:r>
    </w:p>
    <w:p w14:paraId="3A470ACF" w14:textId="77777777" w:rsidR="00562A8C" w:rsidRDefault="00562A8C" w:rsidP="00AA1C15">
      <w:pPr>
        <w:rPr>
          <w:rFonts w:cs="Arial Hebrew Scholar"/>
        </w:rPr>
      </w:pPr>
      <w:r>
        <w:rPr>
          <w:rFonts w:cs="Arial Hebrew Scholar"/>
          <w:noProof/>
        </w:rPr>
        <mc:AlternateContent>
          <mc:Choice Requires="wps">
            <w:drawing>
              <wp:anchor distT="0" distB="0" distL="114300" distR="114300" simplePos="0" relativeHeight="251670528" behindDoc="0" locked="0" layoutInCell="1" allowOverlap="1" wp14:anchorId="7F994D00" wp14:editId="53C11AD7">
                <wp:simplePos x="0" y="0"/>
                <wp:positionH relativeFrom="margin">
                  <wp:posOffset>-10447</wp:posOffset>
                </wp:positionH>
                <wp:positionV relativeFrom="paragraph">
                  <wp:posOffset>114439</wp:posOffset>
                </wp:positionV>
                <wp:extent cx="5760000" cy="3569918"/>
                <wp:effectExtent l="0" t="0" r="6350" b="0"/>
                <wp:wrapNone/>
                <wp:docPr id="8" name="Textfeld 8"/>
                <wp:cNvGraphicFramePr/>
                <a:graphic xmlns:a="http://schemas.openxmlformats.org/drawingml/2006/main">
                  <a:graphicData uri="http://schemas.microsoft.com/office/word/2010/wordprocessingShape">
                    <wps:wsp>
                      <wps:cNvSpPr txBox="1"/>
                      <wps:spPr>
                        <a:xfrm>
                          <a:off x="0" y="0"/>
                          <a:ext cx="5760000" cy="3569918"/>
                        </a:xfrm>
                        <a:prstGeom prst="rect">
                          <a:avLst/>
                        </a:prstGeom>
                        <a:solidFill>
                          <a:schemeClr val="accent1">
                            <a:lumMod val="20000"/>
                            <a:lumOff val="80000"/>
                          </a:schemeClr>
                        </a:solidFill>
                        <a:ln w="6350">
                          <a:noFill/>
                        </a:ln>
                      </wps:spPr>
                      <wps:txbx>
                        <w:txbxContent>
                          <w:p w14:paraId="1807FD1B" w14:textId="77777777" w:rsidR="00C56828" w:rsidRDefault="00C56828" w:rsidP="00670594">
                            <w:pPr>
                              <w:pStyle w:val="berschrift2"/>
                            </w:pPr>
                            <w:r w:rsidRPr="00670594">
                              <w:t>Beschreibung</w:t>
                            </w:r>
                          </w:p>
                          <w:p w14:paraId="0585B7E0" w14:textId="6D8029F0" w:rsidR="00C56828" w:rsidRDefault="00C56828" w:rsidP="00670594">
                            <w:r>
                              <w:t>Hier beginnt der virtuelle Besuch in Leipzig. Diese Station wird im Plenum bearbeitet: Zum Einstieg wird das Titelbild gemeinsam betrachtet (S. 7 + 8). Anhand eines ersten 360°-Bildes machen sich die Lernenden anschließend mit der Technik (AB S. 9), dem Umgang mit 360°-Bildern (AB S. 10) und der Stationenarbeit vertraut (AB S. 10 + 11).</w:t>
                            </w:r>
                          </w:p>
                          <w:p w14:paraId="75EBAF4A" w14:textId="5544C8DB" w:rsidR="00C56828" w:rsidRDefault="00C56828">
                            <w:r>
                              <w:t>Der Hauptbahnhof Leipzig liegt zentral und ist der Ausgangspunkt für den virtuellen Ausflug, weil hier alle öffentlichen Verkehrsmittel angeschlossen sind. Auf S. 10 wird die Aufgabe „Wie kommen wir hierher?“ vorbereitet und sprachlich vorentlastet, die an allen Stationen bearbeitet wird. Dabei sollen die Lernenden besprechen, wie sie sich durch Leipzig bewegen können, um zu den Ausflugszielen zu kommen. Lassen Sie dafür Aufgabe 1 in Einzelarbeit und Aufgabe 2 Partnerarbeit bearbeiten und besprechen Sie die Ergebnisse danach im Plenum. Zeigen Sie im Anschluss die Arbeitsblätter der anderen Stationen und erklären Sie die sich wiederholenden Aufgaben 1, 2 und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4D00" id="Textfeld 8" o:spid="_x0000_s1032" type="#_x0000_t202" style="position:absolute;margin-left:-.8pt;margin-top:9pt;width:453.55pt;height:28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" fillcolor="#d9e2f3 [660]" stroked="f" strokeweight=".5pt">
                <v:textbox>
                  <w:txbxContent>
                    <w:p w14:paraId="1807FD1B" w14:textId="77777777" w:rsidR="00C56828" w:rsidRDefault="00C56828" w:rsidP="00670594">
                      <w:pPr>
                        <w:pStyle w:val="berschrift2"/>
                      </w:pPr>
                      <w:r w:rsidRPr="00670594">
                        <w:t>Beschreibung</w:t>
                      </w:r>
                    </w:p>
                    <w:p w14:paraId="0585B7E0" w14:textId="6D8029F0" w:rsidR="00C56828" w:rsidRDefault="00C56828" w:rsidP="00670594">
                      <w:r>
                        <w:t>Hier beginnt der virtuelle Besuch in Leipzig. Diese Station wird im Plenum bearbeitet: Zum Einstieg wird das Titelbild gemeinsam betrachtet (S. 7 + 8). Anhand eines ersten 360°-Bildes machen sich die Lernenden anschließend mit der Technik (AB S. 9), dem Umgang mit 360°-Bildern (AB S. 10) und der Stationenarbeit vertraut (AB S. 10 + 11).</w:t>
                      </w:r>
                    </w:p>
                    <w:p w14:paraId="75EBAF4A" w14:textId="5544C8DB" w:rsidR="00C56828" w:rsidRDefault="00C56828">
                      <w:r>
                        <w:t>Der Hauptbahnhof Leipzig liegt zentral und ist der Ausgangspunkt für den virtuellen Ausflug, weil hier alle öffentlichen Verkehrsmittel angeschlossen sind. Auf S. 10 wird die Aufgabe „Wie kommen wir hierher?“ vorbereitet und sprachlich vorentlastet, die an allen Stationen bearbeitet wird. Dabei sollen die Lernenden besprechen, wie sie sich durch Leipzig bewegen können, um zu den Ausflugszielen zu kommen. Lassen Sie dafür Aufgabe 1 in Einzelarbeit und Aufgabe 2 Partnerarbeit bearbeiten und besprechen Sie die Ergebnisse danach im Plenum. Zeigen Sie im Anschluss die Arbeitsblätter der anderen Stationen und erklären Sie die sich wiederholenden Aufgaben 1, 2 und 3.</w:t>
                      </w:r>
                    </w:p>
                  </w:txbxContent>
                </v:textbox>
                <w10:wrap anchorx="margin"/>
              </v:shape>
            </w:pict>
          </mc:Fallback>
        </mc:AlternateContent>
      </w:r>
    </w:p>
    <w:p w14:paraId="527682D6" w14:textId="77777777" w:rsidR="00562A8C" w:rsidRDefault="00562A8C" w:rsidP="00AA1C15">
      <w:pPr>
        <w:rPr>
          <w:rFonts w:cs="Arial Hebrew Scholar"/>
        </w:rPr>
      </w:pPr>
    </w:p>
    <w:p w14:paraId="27862B34" w14:textId="77777777" w:rsidR="00562A8C" w:rsidRDefault="00562A8C" w:rsidP="00AA1C15">
      <w:pPr>
        <w:rPr>
          <w:rFonts w:cs="Arial Hebrew Scholar"/>
        </w:rPr>
      </w:pPr>
    </w:p>
    <w:p w14:paraId="61342D19" w14:textId="77777777" w:rsidR="00562A8C" w:rsidRDefault="00562A8C" w:rsidP="00AA1C15">
      <w:pPr>
        <w:rPr>
          <w:rFonts w:cs="Arial Hebrew Scholar"/>
        </w:rPr>
      </w:pPr>
    </w:p>
    <w:p w14:paraId="29B315AA" w14:textId="77777777" w:rsidR="00562A8C" w:rsidRDefault="00562A8C" w:rsidP="00AA1C15">
      <w:pPr>
        <w:rPr>
          <w:rFonts w:cs="Arial Hebrew Scholar"/>
        </w:rPr>
      </w:pPr>
    </w:p>
    <w:p w14:paraId="5652DEB7" w14:textId="77777777" w:rsidR="00562A8C" w:rsidRDefault="00562A8C" w:rsidP="00AA1C15">
      <w:pPr>
        <w:rPr>
          <w:rFonts w:cs="Arial Hebrew Scholar"/>
        </w:rPr>
      </w:pPr>
    </w:p>
    <w:p w14:paraId="44370904" w14:textId="77777777" w:rsidR="00562A8C" w:rsidRDefault="00562A8C" w:rsidP="00AA1C15">
      <w:pPr>
        <w:rPr>
          <w:rFonts w:cs="Arial Hebrew Scholar"/>
        </w:rPr>
      </w:pPr>
    </w:p>
    <w:p w14:paraId="0E61C5EF" w14:textId="77777777" w:rsidR="00562A8C" w:rsidRDefault="00562A8C" w:rsidP="00AA1C15">
      <w:pPr>
        <w:rPr>
          <w:rFonts w:cs="Arial Hebrew Scholar"/>
        </w:rPr>
      </w:pPr>
    </w:p>
    <w:p w14:paraId="57F30F61" w14:textId="77777777" w:rsidR="00562A8C" w:rsidRDefault="00562A8C" w:rsidP="00AA1C15">
      <w:pPr>
        <w:rPr>
          <w:rFonts w:cs="Arial Hebrew Scholar"/>
        </w:rPr>
      </w:pPr>
    </w:p>
    <w:p w14:paraId="22A1E6DD" w14:textId="77777777" w:rsidR="00562A8C" w:rsidRDefault="00562A8C" w:rsidP="00AA1C15">
      <w:pPr>
        <w:rPr>
          <w:rFonts w:cs="Arial Hebrew Scholar"/>
        </w:rPr>
      </w:pPr>
    </w:p>
    <w:p w14:paraId="382271F8" w14:textId="77777777" w:rsidR="00562A8C" w:rsidRDefault="00562A8C" w:rsidP="00AA1C15">
      <w:pPr>
        <w:rPr>
          <w:rFonts w:cs="Arial Hebrew Scholar"/>
        </w:rPr>
      </w:pPr>
    </w:p>
    <w:p w14:paraId="1C7B0E17" w14:textId="77777777" w:rsidR="00562A8C" w:rsidRDefault="00562A8C" w:rsidP="00AA1C15">
      <w:pPr>
        <w:rPr>
          <w:rFonts w:cs="Arial Hebrew Scholar"/>
        </w:rPr>
      </w:pPr>
    </w:p>
    <w:p w14:paraId="37D83769" w14:textId="77777777" w:rsidR="00562A8C" w:rsidRDefault="00562A8C" w:rsidP="00AA1C15">
      <w:pPr>
        <w:rPr>
          <w:rFonts w:cs="Arial Hebrew Scholar"/>
        </w:rPr>
      </w:pPr>
    </w:p>
    <w:p w14:paraId="7CD293AD" w14:textId="77777777" w:rsidR="00562A8C" w:rsidRDefault="00562A8C" w:rsidP="00AA1C15">
      <w:pPr>
        <w:rPr>
          <w:rFonts w:cs="Arial Hebrew Scholar"/>
        </w:rPr>
      </w:pPr>
    </w:p>
    <w:p w14:paraId="35786090" w14:textId="77777777" w:rsidR="00562A8C" w:rsidRDefault="00562A8C" w:rsidP="00AA1C15">
      <w:pPr>
        <w:rPr>
          <w:rFonts w:cs="Arial Hebrew Scholar"/>
        </w:rPr>
      </w:pPr>
    </w:p>
    <w:p w14:paraId="661D52F2" w14:textId="77777777" w:rsidR="00562A8C" w:rsidRDefault="00562A8C" w:rsidP="00AA1C15">
      <w:pPr>
        <w:rPr>
          <w:rFonts w:cs="Arial Hebrew Scholar"/>
        </w:rPr>
      </w:pPr>
    </w:p>
    <w:p w14:paraId="0E03F791" w14:textId="77777777" w:rsidR="00562A8C" w:rsidRDefault="00562A8C" w:rsidP="00AA1C15">
      <w:pPr>
        <w:rPr>
          <w:rFonts w:cs="Arial Hebrew Scholar"/>
        </w:rPr>
      </w:pPr>
    </w:p>
    <w:p w14:paraId="493D2D7F" w14:textId="548A064A" w:rsidR="00562A8C" w:rsidRDefault="00562A8C" w:rsidP="00AA1C15">
      <w:pPr>
        <w:rPr>
          <w:rFonts w:cs="Arial Hebrew Scholar"/>
        </w:rPr>
      </w:pPr>
    </w:p>
    <w:p w14:paraId="4B074757" w14:textId="4E20211E" w:rsidR="00562A8C" w:rsidRDefault="00DD3602" w:rsidP="00AA1C15">
      <w:pPr>
        <w:rPr>
          <w:rFonts w:cs="Arial Hebrew Scholar"/>
        </w:rPr>
      </w:pPr>
      <w:r>
        <w:rPr>
          <w:rFonts w:cs="Arial Hebrew Scholar"/>
          <w:noProof/>
        </w:rPr>
        <mc:AlternateContent>
          <mc:Choice Requires="wps">
            <w:drawing>
              <wp:anchor distT="0" distB="0" distL="114300" distR="114300" simplePos="0" relativeHeight="251672576" behindDoc="0" locked="0" layoutInCell="1" allowOverlap="1" wp14:anchorId="29B9D79B" wp14:editId="25978E49">
                <wp:simplePos x="0" y="0"/>
                <wp:positionH relativeFrom="margin">
                  <wp:posOffset>-1905</wp:posOffset>
                </wp:positionH>
                <wp:positionV relativeFrom="paragraph">
                  <wp:posOffset>30941</wp:posOffset>
                </wp:positionV>
                <wp:extent cx="5759450" cy="2743200"/>
                <wp:effectExtent l="0" t="0" r="6350" b="0"/>
                <wp:wrapNone/>
                <wp:docPr id="9" name="Textfeld 9"/>
                <wp:cNvGraphicFramePr/>
                <a:graphic xmlns:a="http://schemas.openxmlformats.org/drawingml/2006/main">
                  <a:graphicData uri="http://schemas.microsoft.com/office/word/2010/wordprocessingShape">
                    <wps:wsp>
                      <wps:cNvSpPr txBox="1"/>
                      <wps:spPr>
                        <a:xfrm>
                          <a:off x="0" y="0"/>
                          <a:ext cx="5759450" cy="2743200"/>
                        </a:xfrm>
                        <a:prstGeom prst="rect">
                          <a:avLst/>
                        </a:prstGeom>
                        <a:solidFill>
                          <a:schemeClr val="accent1">
                            <a:lumMod val="40000"/>
                            <a:lumOff val="60000"/>
                          </a:schemeClr>
                        </a:solidFill>
                        <a:ln w="6350">
                          <a:noFill/>
                        </a:ln>
                      </wps:spPr>
                      <wps:txbx>
                        <w:txbxContent>
                          <w:p w14:paraId="2B6EB747" w14:textId="77777777" w:rsidR="00C56828" w:rsidRDefault="00C56828" w:rsidP="008E4AA0">
                            <w:pPr>
                              <w:pStyle w:val="berschrift2"/>
                            </w:pPr>
                            <w:r>
                              <w:t>Hinweise zu Alternativplanung / Vertiefung / Differenzierung</w:t>
                            </w:r>
                          </w:p>
                          <w:p w14:paraId="5179EDFE" w14:textId="77777777" w:rsidR="00C56828" w:rsidRDefault="00C56828" w:rsidP="004935D2">
                            <w:r>
                              <w:t>Je nach Vorerfahrung der Lernenden sollten Sie ausreichend Zeit einplanen, um die Technik auszuprobieren und das 360°-Bild zu erkunden.</w:t>
                            </w:r>
                          </w:p>
                          <w:p w14:paraId="4DAC02E3" w14:textId="77777777" w:rsidR="00C56828" w:rsidRDefault="00C56828" w:rsidP="004935D2">
                            <w:r>
                              <w:t xml:space="preserve">Die 360°-Bilder sollten möglichst „immersiv“ betrachtet werden, also mit einer VR-Brille (z. B. </w:t>
                            </w:r>
                            <w:proofErr w:type="spellStart"/>
                            <w:r>
                              <w:t>Cardboard</w:t>
                            </w:r>
                            <w:proofErr w:type="spellEnd"/>
                            <w:r>
                              <w:t>-Brille). Aber auch eine Betrachtung über einen Browser ist möglich, dann sollte jedoch ein Tablet oder Laptop/PC-Bildschirm genutzt werden, da der Smartphone-Bildschirm zu klein ist, um Details entdecken zu können. Bei allen Varianten kann entweder jeder/-m Lernenden oder jeweils zwei Lernenden ein Gerät zur Verfügung gestellt werden.</w:t>
                            </w:r>
                          </w:p>
                          <w:p w14:paraId="5AF7A198" w14:textId="77777777" w:rsidR="00C56828" w:rsidRPr="005E5394" w:rsidRDefault="00C56828" w:rsidP="005E5394">
                            <w:r>
                              <w:t>Die Arbeitsblätter können entweder digital als interaktive PDFs (über Laptops/Tablets) oder als Ausdrucke genutzt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D79B" id="Textfeld 9" o:spid="_x0000_s1033" type="#_x0000_t202" style="position:absolute;margin-left:-.15pt;margin-top:2.45pt;width:453.5pt;height:3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" fillcolor="#b4c6e7 [1300]" stroked="f" strokeweight=".5pt">
                <v:textbox>
                  <w:txbxContent>
                    <w:p w14:paraId="2B6EB747" w14:textId="77777777" w:rsidR="00C56828" w:rsidRDefault="00C56828" w:rsidP="008E4AA0">
                      <w:pPr>
                        <w:pStyle w:val="berschrift2"/>
                      </w:pPr>
                      <w:r>
                        <w:t>Hinweise zu Alternativplanung / Vertiefung / Differenzierung</w:t>
                      </w:r>
                    </w:p>
                    <w:p w14:paraId="5179EDFE" w14:textId="77777777" w:rsidR="00C56828" w:rsidRDefault="00C56828" w:rsidP="004935D2">
                      <w:r>
                        <w:t>Je nach Vorerfahrung der Lernenden sollten Sie ausreichend Zeit einplanen, um die Technik auszuprobieren und das 360°-Bild zu erkunden.</w:t>
                      </w:r>
                    </w:p>
                    <w:p w14:paraId="4DAC02E3" w14:textId="77777777" w:rsidR="00C56828" w:rsidRDefault="00C56828" w:rsidP="004935D2">
                      <w:r>
                        <w:t xml:space="preserve">Die 360°-Bilder sollten möglichst „immersiv“ betrachtet werden, also mit einer VR-Brille (z. B. </w:t>
                      </w:r>
                      <w:proofErr w:type="spellStart"/>
                      <w:r>
                        <w:t>Cardboard</w:t>
                      </w:r>
                      <w:proofErr w:type="spellEnd"/>
                      <w:r>
                        <w:t>-Brille). Aber auch eine Betrachtung über einen Browser ist möglich, dann sollte jedoch ein Tablet oder Laptop/PC-Bildschirm genutzt werden, da der Smartphone-Bildschirm zu klein ist, um Details entdecken zu können. Bei allen Varianten kann entweder jeder/-m Lernenden oder jeweils zwei Lernenden ein Gerät zur Verfügung gestellt werden.</w:t>
                      </w:r>
                    </w:p>
                    <w:p w14:paraId="5AF7A198" w14:textId="77777777" w:rsidR="00C56828" w:rsidRPr="005E5394" w:rsidRDefault="00C56828" w:rsidP="005E5394">
                      <w:r>
                        <w:t>Die Arbeitsblätter können entweder digital als interaktive PDFs (über Laptops/Tablets) oder als Ausdrucke genutzt werden.</w:t>
                      </w:r>
                    </w:p>
                  </w:txbxContent>
                </v:textbox>
                <w10:wrap anchorx="margin"/>
              </v:shape>
            </w:pict>
          </mc:Fallback>
        </mc:AlternateContent>
      </w:r>
    </w:p>
    <w:p w14:paraId="7148A527" w14:textId="77777777" w:rsidR="00562A8C" w:rsidRDefault="00562A8C" w:rsidP="00AA1C15">
      <w:pPr>
        <w:rPr>
          <w:rFonts w:cs="Arial Hebrew Scholar"/>
        </w:rPr>
      </w:pPr>
    </w:p>
    <w:p w14:paraId="0AF4AD20" w14:textId="77777777" w:rsidR="00562A8C" w:rsidRDefault="00562A8C" w:rsidP="00AA1C15">
      <w:pPr>
        <w:rPr>
          <w:rFonts w:cs="Arial Hebrew Scholar"/>
        </w:rPr>
      </w:pPr>
    </w:p>
    <w:p w14:paraId="67A26416" w14:textId="77777777" w:rsidR="00562A8C" w:rsidRDefault="00562A8C" w:rsidP="00AA1C15">
      <w:pPr>
        <w:rPr>
          <w:rFonts w:cs="Arial Hebrew Scholar"/>
        </w:rPr>
      </w:pPr>
    </w:p>
    <w:p w14:paraId="5BE69A6C" w14:textId="77777777" w:rsidR="00562A8C" w:rsidRDefault="00562A8C" w:rsidP="00AA1C15">
      <w:pPr>
        <w:rPr>
          <w:rFonts w:cs="Arial Hebrew Scholar"/>
        </w:rPr>
      </w:pPr>
    </w:p>
    <w:p w14:paraId="38BF19CB" w14:textId="77777777" w:rsidR="00562A8C" w:rsidRDefault="00562A8C" w:rsidP="00AA1C15">
      <w:pPr>
        <w:rPr>
          <w:rFonts w:cs="Arial Hebrew Scholar"/>
        </w:rPr>
      </w:pPr>
    </w:p>
    <w:p w14:paraId="164D648E" w14:textId="77777777" w:rsidR="00562A8C" w:rsidRDefault="00562A8C" w:rsidP="00AA1C15">
      <w:pPr>
        <w:rPr>
          <w:rFonts w:cs="Arial Hebrew Scholar"/>
        </w:rPr>
      </w:pPr>
    </w:p>
    <w:p w14:paraId="32174CF7" w14:textId="77777777" w:rsidR="00416A70" w:rsidRDefault="00416A70" w:rsidP="00AA1C15">
      <w:pPr>
        <w:rPr>
          <w:rFonts w:cs="Arial Hebrew Scholar"/>
        </w:rPr>
      </w:pPr>
    </w:p>
    <w:p w14:paraId="42F06E1B" w14:textId="77777777" w:rsidR="00416A70" w:rsidRDefault="00416A70" w:rsidP="00AA1C15">
      <w:pPr>
        <w:rPr>
          <w:rFonts w:cs="Arial Hebrew Scholar"/>
        </w:rPr>
      </w:pPr>
    </w:p>
    <w:p w14:paraId="1CBCDB80" w14:textId="77777777" w:rsidR="00416A70" w:rsidRDefault="00416A70" w:rsidP="00AA1C15">
      <w:pPr>
        <w:rPr>
          <w:rFonts w:cs="Arial Hebrew Scholar"/>
        </w:rPr>
      </w:pPr>
    </w:p>
    <w:p w14:paraId="143D813D" w14:textId="77777777" w:rsidR="00416A70" w:rsidRDefault="00416A70" w:rsidP="00AA1C15">
      <w:pPr>
        <w:rPr>
          <w:rFonts w:cs="Arial Hebrew Scholar"/>
        </w:rPr>
      </w:pPr>
    </w:p>
    <w:p w14:paraId="1693BC6E" w14:textId="77777777" w:rsidR="00416A70" w:rsidRDefault="00416A70" w:rsidP="00AA1C15">
      <w:pPr>
        <w:rPr>
          <w:rFonts w:cs="Arial Hebrew Scholar"/>
        </w:rPr>
      </w:pPr>
    </w:p>
    <w:p w14:paraId="3CB09570" w14:textId="19FC3C0A" w:rsidR="00770440" w:rsidRDefault="00770440" w:rsidP="00AA1C15">
      <w:pPr>
        <w:rPr>
          <w:rFonts w:cs="Arial Hebrew Scholar"/>
        </w:rPr>
      </w:pPr>
    </w:p>
    <w:p w14:paraId="5D61BC7B" w14:textId="07429758" w:rsidR="00F95986" w:rsidRDefault="00F95986" w:rsidP="00AA1C15">
      <w:pPr>
        <w:rPr>
          <w:rFonts w:cs="Arial Hebrew Scholar"/>
        </w:rPr>
      </w:pPr>
    </w:p>
    <w:p w14:paraId="0988AFE0" w14:textId="7C980746" w:rsidR="00F95986" w:rsidRDefault="00DD3602" w:rsidP="00AA1C15">
      <w:pPr>
        <w:rPr>
          <w:rFonts w:cs="Arial Hebrew Scholar"/>
        </w:rPr>
      </w:pPr>
      <w:r>
        <w:rPr>
          <w:rFonts w:cs="Arial Hebrew Scholar"/>
          <w:noProof/>
        </w:rPr>
        <mc:AlternateContent>
          <mc:Choice Requires="wps">
            <w:drawing>
              <wp:anchor distT="0" distB="0" distL="114300" distR="114300" simplePos="0" relativeHeight="251674624" behindDoc="0" locked="0" layoutInCell="1" allowOverlap="1" wp14:anchorId="30CAC1FD" wp14:editId="74B327DF">
                <wp:simplePos x="0" y="0"/>
                <wp:positionH relativeFrom="margin">
                  <wp:posOffset>-10160</wp:posOffset>
                </wp:positionH>
                <wp:positionV relativeFrom="paragraph">
                  <wp:posOffset>24939</wp:posOffset>
                </wp:positionV>
                <wp:extent cx="5759450" cy="1463701"/>
                <wp:effectExtent l="0" t="0" r="6350" b="0"/>
                <wp:wrapNone/>
                <wp:docPr id="11" name="Textfeld 11"/>
                <wp:cNvGraphicFramePr/>
                <a:graphic xmlns:a="http://schemas.openxmlformats.org/drawingml/2006/main">
                  <a:graphicData uri="http://schemas.microsoft.com/office/word/2010/wordprocessingShape">
                    <wps:wsp>
                      <wps:cNvSpPr txBox="1"/>
                      <wps:spPr>
                        <a:xfrm>
                          <a:off x="0" y="0"/>
                          <a:ext cx="5759450" cy="1463701"/>
                        </a:xfrm>
                        <a:prstGeom prst="rect">
                          <a:avLst/>
                        </a:prstGeom>
                        <a:solidFill>
                          <a:schemeClr val="accent1">
                            <a:lumMod val="60000"/>
                            <a:lumOff val="40000"/>
                          </a:schemeClr>
                        </a:solidFill>
                        <a:ln w="6350">
                          <a:noFill/>
                        </a:ln>
                      </wps:spPr>
                      <wps:txbx>
                        <w:txbxContent>
                          <w:p w14:paraId="1FFA028F" w14:textId="77777777" w:rsidR="00C56828" w:rsidRDefault="00C56828" w:rsidP="00AA1C15">
                            <w:pPr>
                              <w:pStyle w:val="berschrift2"/>
                            </w:pPr>
                            <w:r>
                              <w:t>Zugehörige Materialien</w:t>
                            </w:r>
                          </w:p>
                          <w:p w14:paraId="5540FE44" w14:textId="2FFF81CC" w:rsidR="00C56828" w:rsidRDefault="00C56828" w:rsidP="00DC11CD">
                            <w:pPr>
                              <w:pStyle w:val="Listenabsatz"/>
                              <w:numPr>
                                <w:ilvl w:val="0"/>
                                <w:numId w:val="5"/>
                              </w:numPr>
                            </w:pPr>
                            <w:r>
                              <w:t xml:space="preserve">Titelbild „Leipzig </w:t>
                            </w:r>
                            <w:proofErr w:type="spellStart"/>
                            <w:r>
                              <w:t>Hbf</w:t>
                            </w:r>
                            <w:proofErr w:type="spellEnd"/>
                            <w:r>
                              <w:t>“ (S. 8)</w:t>
                            </w:r>
                          </w:p>
                          <w:p w14:paraId="39675A22" w14:textId="0B9D3F41" w:rsidR="00C56828" w:rsidRDefault="00C56828" w:rsidP="00DC11CD">
                            <w:pPr>
                              <w:pStyle w:val="Listenabsatz"/>
                              <w:numPr>
                                <w:ilvl w:val="0"/>
                                <w:numId w:val="5"/>
                              </w:numPr>
                            </w:pPr>
                            <w:r>
                              <w:t>AB &gt;360°-Medien nutzen (technische Einführung)&lt; (S. 9)</w:t>
                            </w:r>
                          </w:p>
                          <w:p w14:paraId="4CF9A59D" w14:textId="71E5DDD6" w:rsidR="00C56828" w:rsidRDefault="00C56828" w:rsidP="00DC11CD">
                            <w:pPr>
                              <w:pStyle w:val="Listenabsatz"/>
                              <w:numPr>
                                <w:ilvl w:val="0"/>
                                <w:numId w:val="5"/>
                              </w:numPr>
                            </w:pPr>
                            <w:r>
                              <w:t>AB &gt;Station 1: „Der Leipziger Hauptbahnhof&lt; (S. 10)</w:t>
                            </w:r>
                          </w:p>
                          <w:p w14:paraId="20535B05" w14:textId="5C36E11A" w:rsidR="00C56828" w:rsidRDefault="00C56828" w:rsidP="00DC11CD">
                            <w:pPr>
                              <w:pStyle w:val="Listenabsatz"/>
                              <w:numPr>
                                <w:ilvl w:val="0"/>
                                <w:numId w:val="5"/>
                              </w:numPr>
                            </w:pPr>
                            <w:r>
                              <w:t xml:space="preserve">AB &gt;Stadtplan von Leipzig / </w:t>
                            </w:r>
                            <w:proofErr w:type="spellStart"/>
                            <w:r>
                              <w:t>Stationenübersicht</w:t>
                            </w:r>
                            <w:proofErr w:type="spellEnd"/>
                            <w:r>
                              <w:t>&lt; (S. 11)</w:t>
                            </w:r>
                          </w:p>
                          <w:p w14:paraId="3E60AC69" w14:textId="3347EC7E" w:rsidR="00C56828" w:rsidRDefault="00C56828" w:rsidP="00DC11CD">
                            <w:pPr>
                              <w:pStyle w:val="Listenabsatz"/>
                              <w:numPr>
                                <w:ilvl w:val="0"/>
                                <w:numId w:val="5"/>
                              </w:numPr>
                            </w:pPr>
                            <w:r>
                              <w:t>Ausstattung: Smartphones &amp; VR-Brillen oder Tablets/Laptops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C1FD" id="Textfeld 11" o:spid="_x0000_s1034" type="#_x0000_t202" style="position:absolute;margin-left:-.8pt;margin-top:1.95pt;width:453.5pt;height:11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" fillcolor="#8eaadb [1940]" stroked="f" strokeweight=".5pt">
                <v:textbox>
                  <w:txbxContent>
                    <w:p w14:paraId="1FFA028F" w14:textId="77777777" w:rsidR="00C56828" w:rsidRDefault="00C56828" w:rsidP="00AA1C15">
                      <w:pPr>
                        <w:pStyle w:val="berschrift2"/>
                      </w:pPr>
                      <w:r>
                        <w:t>Zugehörige Materialien</w:t>
                      </w:r>
                    </w:p>
                    <w:p w14:paraId="5540FE44" w14:textId="2FFF81CC" w:rsidR="00C56828" w:rsidRDefault="00C56828" w:rsidP="00DC11CD">
                      <w:pPr>
                        <w:pStyle w:val="Listenabsatz"/>
                        <w:numPr>
                          <w:ilvl w:val="0"/>
                          <w:numId w:val="5"/>
                        </w:numPr>
                      </w:pPr>
                      <w:r>
                        <w:t xml:space="preserve">Titelbild „Leipzig </w:t>
                      </w:r>
                      <w:proofErr w:type="spellStart"/>
                      <w:r>
                        <w:t>Hbf</w:t>
                      </w:r>
                      <w:proofErr w:type="spellEnd"/>
                      <w:r>
                        <w:t>“ (S. 8)</w:t>
                      </w:r>
                    </w:p>
                    <w:p w14:paraId="39675A22" w14:textId="0B9D3F41" w:rsidR="00C56828" w:rsidRDefault="00C56828" w:rsidP="00DC11CD">
                      <w:pPr>
                        <w:pStyle w:val="Listenabsatz"/>
                        <w:numPr>
                          <w:ilvl w:val="0"/>
                          <w:numId w:val="5"/>
                        </w:numPr>
                      </w:pPr>
                      <w:r>
                        <w:t>AB &gt;360°-Medien nutzen (technische Einführung)&lt; (S. 9)</w:t>
                      </w:r>
                    </w:p>
                    <w:p w14:paraId="4CF9A59D" w14:textId="71E5DDD6" w:rsidR="00C56828" w:rsidRDefault="00C56828" w:rsidP="00DC11CD">
                      <w:pPr>
                        <w:pStyle w:val="Listenabsatz"/>
                        <w:numPr>
                          <w:ilvl w:val="0"/>
                          <w:numId w:val="5"/>
                        </w:numPr>
                      </w:pPr>
                      <w:r>
                        <w:t>AB &gt;Station 1: „Der Leipziger Hauptbahnhof&lt; (S. 10)</w:t>
                      </w:r>
                    </w:p>
                    <w:p w14:paraId="20535B05" w14:textId="5C36E11A" w:rsidR="00C56828" w:rsidRDefault="00C56828" w:rsidP="00DC11CD">
                      <w:pPr>
                        <w:pStyle w:val="Listenabsatz"/>
                        <w:numPr>
                          <w:ilvl w:val="0"/>
                          <w:numId w:val="5"/>
                        </w:numPr>
                      </w:pPr>
                      <w:r>
                        <w:t xml:space="preserve">AB &gt;Stadtplan von Leipzig / </w:t>
                      </w:r>
                      <w:proofErr w:type="spellStart"/>
                      <w:r>
                        <w:t>Stationenübersicht</w:t>
                      </w:r>
                      <w:proofErr w:type="spellEnd"/>
                      <w:r>
                        <w:t>&lt; (S. 11)</w:t>
                      </w:r>
                    </w:p>
                    <w:p w14:paraId="3E60AC69" w14:textId="3347EC7E" w:rsidR="00C56828" w:rsidRDefault="00C56828" w:rsidP="00DC11CD">
                      <w:pPr>
                        <w:pStyle w:val="Listenabsatz"/>
                        <w:numPr>
                          <w:ilvl w:val="0"/>
                          <w:numId w:val="5"/>
                        </w:numPr>
                      </w:pPr>
                      <w:r>
                        <w:t>Ausstattung: Smartphones &amp; VR-Brillen oder Tablets/Laptops</w:t>
                      </w:r>
                    </w:p>
                  </w:txbxContent>
                </v:textbox>
                <w10:wrap anchorx="margin"/>
              </v:shape>
            </w:pict>
          </mc:Fallback>
        </mc:AlternateContent>
      </w:r>
    </w:p>
    <w:p w14:paraId="5BCFDB25" w14:textId="77777777" w:rsidR="00E04E65" w:rsidRDefault="00E04E65" w:rsidP="00AA1C15">
      <w:pPr>
        <w:rPr>
          <w:rFonts w:cs="Arial Hebrew Scholar"/>
        </w:rPr>
      </w:pPr>
    </w:p>
    <w:p w14:paraId="5017122D" w14:textId="77777777" w:rsidR="0002788B" w:rsidRDefault="0002788B" w:rsidP="002A4821">
      <w:pPr>
        <w:pStyle w:val="berschrift2"/>
      </w:pPr>
    </w:p>
    <w:p w14:paraId="20212C3B" w14:textId="77777777" w:rsidR="006C4933" w:rsidRDefault="006C4933" w:rsidP="002A4821">
      <w:pPr>
        <w:pStyle w:val="berschrift2"/>
      </w:pPr>
    </w:p>
    <w:p w14:paraId="33AA8BC8" w14:textId="77777777" w:rsidR="00F95986" w:rsidRDefault="006F6502" w:rsidP="002A4821">
      <w:pPr>
        <w:pStyle w:val="berschrift2"/>
      </w:pPr>
      <w:r>
        <w:t xml:space="preserve"> </w:t>
      </w:r>
      <w:r w:rsidR="009E4ACE">
        <w:rPr>
          <w:lang w:val="de"/>
        </w:rPr>
        <w:t xml:space="preserve"> </w:t>
      </w:r>
    </w:p>
    <w:p w14:paraId="30C141E9" w14:textId="77777777" w:rsidR="00E93D77" w:rsidRDefault="008134D0">
      <w:pPr>
        <w:spacing w:line="240" w:lineRule="auto"/>
        <w:rPr>
          <w:rFonts w:cs="Arial Hebrew Scholar"/>
        </w:rPr>
      </w:pPr>
      <w:r>
        <w:rPr>
          <w:rFonts w:cs="Arial Hebrew Scholar"/>
        </w:rPr>
        <w:br w:type="page"/>
      </w:r>
    </w:p>
    <w:p w14:paraId="434AE0E8" w14:textId="715C9579" w:rsidR="006854FC" w:rsidRPr="000B02B8" w:rsidRDefault="006854FC" w:rsidP="000B02B8">
      <w:pPr>
        <w:pStyle w:val="berschrift1"/>
      </w:pPr>
      <w:r>
        <w:lastRenderedPageBreak/>
        <w:t>Einstieg</w:t>
      </w:r>
    </w:p>
    <w:p w14:paraId="2AA2FF21" w14:textId="77777777" w:rsidR="006854FC" w:rsidRDefault="006854FC">
      <w:pPr>
        <w:spacing w:line="240" w:lineRule="auto"/>
        <w:rPr>
          <w:rFonts w:cs="Arial Hebrew Scholar"/>
        </w:rPr>
      </w:pPr>
    </w:p>
    <w:p w14:paraId="4A225D38" w14:textId="77777777" w:rsidR="006854FC" w:rsidRDefault="008B1613">
      <w:pPr>
        <w:spacing w:line="240" w:lineRule="auto"/>
        <w:rPr>
          <w:rFonts w:cs="Arial Hebrew Scholar"/>
        </w:rPr>
      </w:pPr>
      <w:r>
        <w:rPr>
          <w:rFonts w:cs="Arial Hebrew Scholar"/>
        </w:rPr>
        <w:t>Der Einstieg in die Unterrichtseinheit ist ein Unterrichtsgespräch. Zeigen Sie dafür das Foto vom Bahnsteigschild gut sichtbar für die gesamte Klasse.</w:t>
      </w:r>
    </w:p>
    <w:p w14:paraId="235F0B15" w14:textId="266DAB45" w:rsidR="008B1613" w:rsidRDefault="008B1613">
      <w:pPr>
        <w:spacing w:line="240" w:lineRule="auto"/>
        <w:rPr>
          <w:rFonts w:cs="Arial Hebrew Scholar"/>
        </w:rPr>
      </w:pPr>
    </w:p>
    <w:p w14:paraId="58503E4C" w14:textId="77777777" w:rsidR="0089657D" w:rsidRDefault="0089657D">
      <w:pPr>
        <w:spacing w:line="240" w:lineRule="auto"/>
        <w:rPr>
          <w:rFonts w:cs="Arial Hebrew Scholar"/>
        </w:rPr>
      </w:pPr>
    </w:p>
    <w:p w14:paraId="1038E106" w14:textId="77777777" w:rsidR="008B1613" w:rsidRDefault="008B1613">
      <w:pPr>
        <w:spacing w:line="240" w:lineRule="auto"/>
        <w:rPr>
          <w:rFonts w:cs="Arial Hebrew Scholar"/>
        </w:rPr>
      </w:pPr>
      <w:r>
        <w:rPr>
          <w:rFonts w:cs="Arial Hebrew Scholar"/>
        </w:rPr>
        <w:t>Stellen Sie zunächst die folgenden Fragen (auf Deutsch oder auf Niederländisch), die auf die Betrachtung von Bildern vorbereiten sollen:</w:t>
      </w:r>
    </w:p>
    <w:p w14:paraId="711D6617" w14:textId="77777777" w:rsidR="008B1613" w:rsidRDefault="008B1613">
      <w:pPr>
        <w:spacing w:line="240" w:lineRule="auto"/>
        <w:rPr>
          <w:rFonts w:cs="Arial Hebrew Scholar"/>
        </w:rPr>
      </w:pPr>
    </w:p>
    <w:p w14:paraId="0FE26211" w14:textId="77777777" w:rsidR="008B1613" w:rsidRDefault="008B1613" w:rsidP="00DC11CD">
      <w:pPr>
        <w:pStyle w:val="Listenabsatz"/>
        <w:numPr>
          <w:ilvl w:val="0"/>
          <w:numId w:val="19"/>
        </w:numPr>
        <w:spacing w:line="240" w:lineRule="auto"/>
        <w:rPr>
          <w:rFonts w:cs="Arial Hebrew Scholar"/>
        </w:rPr>
      </w:pPr>
      <w:r>
        <w:rPr>
          <w:rFonts w:cs="Arial Hebrew Scholar"/>
        </w:rPr>
        <w:t>Was seht ihr auf dem Bild?</w:t>
      </w:r>
    </w:p>
    <w:p w14:paraId="7AD8D441" w14:textId="77777777" w:rsidR="008B1613" w:rsidRDefault="008B1613" w:rsidP="00DC11CD">
      <w:pPr>
        <w:pStyle w:val="Listenabsatz"/>
        <w:numPr>
          <w:ilvl w:val="0"/>
          <w:numId w:val="19"/>
        </w:numPr>
        <w:spacing w:line="240" w:lineRule="auto"/>
        <w:rPr>
          <w:rFonts w:cs="Arial Hebrew Scholar"/>
        </w:rPr>
      </w:pPr>
      <w:r>
        <w:rPr>
          <w:rFonts w:cs="Arial Hebrew Scholar"/>
        </w:rPr>
        <w:t>Wo ist das?</w:t>
      </w:r>
    </w:p>
    <w:p w14:paraId="6B53B6A6" w14:textId="77777777" w:rsidR="008B1613" w:rsidRPr="008B1613" w:rsidRDefault="008B1613" w:rsidP="00DC11CD">
      <w:pPr>
        <w:pStyle w:val="Listenabsatz"/>
        <w:numPr>
          <w:ilvl w:val="0"/>
          <w:numId w:val="19"/>
        </w:numPr>
        <w:spacing w:line="240" w:lineRule="auto"/>
        <w:rPr>
          <w:rFonts w:cs="Arial Hebrew Scholar"/>
        </w:rPr>
      </w:pPr>
      <w:r>
        <w:rPr>
          <w:rFonts w:cs="Arial Hebrew Scholar"/>
        </w:rPr>
        <w:t>Woran erkennt ihr das?</w:t>
      </w:r>
    </w:p>
    <w:p w14:paraId="0592F405" w14:textId="1972C759" w:rsidR="008B1613" w:rsidRDefault="008B1613">
      <w:pPr>
        <w:spacing w:line="240" w:lineRule="auto"/>
        <w:rPr>
          <w:rFonts w:cs="Arial Hebrew Scholar"/>
        </w:rPr>
      </w:pPr>
    </w:p>
    <w:p w14:paraId="63565DB9" w14:textId="77777777" w:rsidR="0089657D" w:rsidRDefault="0089657D">
      <w:pPr>
        <w:spacing w:line="240" w:lineRule="auto"/>
        <w:rPr>
          <w:rFonts w:cs="Arial Hebrew Scholar"/>
        </w:rPr>
      </w:pPr>
    </w:p>
    <w:p w14:paraId="71A82514" w14:textId="77777777" w:rsidR="008B1613" w:rsidRDefault="008B1613">
      <w:pPr>
        <w:spacing w:line="240" w:lineRule="auto"/>
        <w:rPr>
          <w:rFonts w:cs="Arial Hebrew Scholar"/>
        </w:rPr>
      </w:pPr>
      <w:r>
        <w:rPr>
          <w:rFonts w:cs="Arial Hebrew Scholar"/>
        </w:rPr>
        <w:t xml:space="preserve">Stellen Sie danach die </w:t>
      </w:r>
      <w:r w:rsidR="004E7584">
        <w:rPr>
          <w:rFonts w:cs="Arial Hebrew Scholar"/>
        </w:rPr>
        <w:t xml:space="preserve">diese </w:t>
      </w:r>
      <w:r>
        <w:rPr>
          <w:rFonts w:cs="Arial Hebrew Scholar"/>
        </w:rPr>
        <w:t>Fragen zur Vorentlastung des Themas</w:t>
      </w:r>
      <w:r w:rsidR="004E7584">
        <w:rPr>
          <w:rFonts w:cs="Arial Hebrew Scholar"/>
        </w:rPr>
        <w:t>:</w:t>
      </w:r>
    </w:p>
    <w:p w14:paraId="5AA3521F" w14:textId="77777777" w:rsidR="008B1613" w:rsidRDefault="008B1613">
      <w:pPr>
        <w:spacing w:line="240" w:lineRule="auto"/>
        <w:rPr>
          <w:rFonts w:cs="Arial Hebrew Scholar"/>
        </w:rPr>
      </w:pPr>
    </w:p>
    <w:p w14:paraId="469251CB" w14:textId="77777777" w:rsidR="008B1613" w:rsidRDefault="008B1613" w:rsidP="00DC11CD">
      <w:pPr>
        <w:pStyle w:val="Listenabsatz"/>
        <w:numPr>
          <w:ilvl w:val="0"/>
          <w:numId w:val="7"/>
        </w:numPr>
      </w:pPr>
      <w:r>
        <w:t xml:space="preserve">Was </w:t>
      </w:r>
      <w:r w:rsidR="00407390">
        <w:t>könnte heute das Thema sein</w:t>
      </w:r>
      <w:r>
        <w:t>?</w:t>
      </w:r>
    </w:p>
    <w:p w14:paraId="7658AD1D" w14:textId="77777777" w:rsidR="008B1613" w:rsidRDefault="008B1613" w:rsidP="00DC11CD">
      <w:pPr>
        <w:pStyle w:val="Listenabsatz"/>
        <w:numPr>
          <w:ilvl w:val="0"/>
          <w:numId w:val="7"/>
        </w:numPr>
      </w:pPr>
      <w:r>
        <w:t xml:space="preserve">Was wisst ihr </w:t>
      </w:r>
      <w:r w:rsidR="004E7584">
        <w:t xml:space="preserve">schon </w:t>
      </w:r>
      <w:r>
        <w:t>über Leipzig?</w:t>
      </w:r>
    </w:p>
    <w:p w14:paraId="42F61F9B" w14:textId="77777777" w:rsidR="008B1613" w:rsidRDefault="008B1613" w:rsidP="00DC11CD">
      <w:pPr>
        <w:pStyle w:val="Listenabsatz"/>
        <w:numPr>
          <w:ilvl w:val="0"/>
          <w:numId w:val="7"/>
        </w:numPr>
      </w:pPr>
      <w:r>
        <w:t xml:space="preserve">Was </w:t>
      </w:r>
      <w:r w:rsidR="00407390">
        <w:t>interessiert euch</w:t>
      </w:r>
      <w:r>
        <w:t>?</w:t>
      </w:r>
      <w:r w:rsidR="00407390">
        <w:t xml:space="preserve"> Was möchtet ihr gerne über Leipzig wissen?</w:t>
      </w:r>
    </w:p>
    <w:p w14:paraId="772750B3" w14:textId="03566B7C" w:rsidR="008B1613" w:rsidRDefault="008B1613" w:rsidP="008B1613"/>
    <w:p w14:paraId="25662F64" w14:textId="77777777" w:rsidR="0089657D" w:rsidRDefault="0089657D" w:rsidP="008B1613"/>
    <w:p w14:paraId="3A4FE999" w14:textId="68FB1E47" w:rsidR="00407390" w:rsidRDefault="004E7584" w:rsidP="004E7584">
      <w:r>
        <w:t xml:space="preserve">Sammeln Sie die Antworten an der Tafel / am Whiteboard, z. B. als </w:t>
      </w:r>
      <w:proofErr w:type="spellStart"/>
      <w:r>
        <w:t>MindMap</w:t>
      </w:r>
      <w:proofErr w:type="spellEnd"/>
      <w:r>
        <w:t>. Diese kann am Ende der Stationenarbeit durch neue Informationen ergänzt werden.</w:t>
      </w:r>
      <w:r w:rsidR="000B02B8">
        <w:t xml:space="preserve"> (Denken Sie daran</w:t>
      </w:r>
      <w:r w:rsidR="00A064DE">
        <w:t>,</w:t>
      </w:r>
      <w:r w:rsidR="000B02B8">
        <w:t xml:space="preserve"> die </w:t>
      </w:r>
      <w:proofErr w:type="spellStart"/>
      <w:r w:rsidR="000B02B8">
        <w:t>MindMap</w:t>
      </w:r>
      <w:proofErr w:type="spellEnd"/>
      <w:r w:rsidR="000B02B8">
        <w:t xml:space="preserve"> für das abschließende Unterrichtsgespräch zu sichern.)</w:t>
      </w:r>
    </w:p>
    <w:p w14:paraId="04C5801C" w14:textId="27D05E62" w:rsidR="00DD3602" w:rsidRDefault="00DD3602" w:rsidP="004E7584"/>
    <w:p w14:paraId="7FC18F84" w14:textId="3FABCAD1" w:rsidR="00DD3602" w:rsidRDefault="00DD3602" w:rsidP="004E7584"/>
    <w:p w14:paraId="3C90842D" w14:textId="77777777" w:rsidR="00DD3602" w:rsidRDefault="00DD3602" w:rsidP="004E7584"/>
    <w:p w14:paraId="431AFF4C" w14:textId="0A5E01A1" w:rsidR="000B02B8" w:rsidRPr="004E7584" w:rsidRDefault="000B02B8" w:rsidP="004E7584">
      <w:r>
        <w:rPr>
          <w:noProof/>
        </w:rPr>
        <mc:AlternateContent>
          <mc:Choice Requires="wps">
            <w:drawing>
              <wp:anchor distT="0" distB="0" distL="114300" distR="114300" simplePos="0" relativeHeight="251891712" behindDoc="0" locked="0" layoutInCell="1" allowOverlap="1" wp14:anchorId="01A2F54D" wp14:editId="60CE178C">
                <wp:simplePos x="0" y="0"/>
                <wp:positionH relativeFrom="column">
                  <wp:posOffset>2441932</wp:posOffset>
                </wp:positionH>
                <wp:positionV relativeFrom="paragraph">
                  <wp:posOffset>127778</wp:posOffset>
                </wp:positionV>
                <wp:extent cx="97276" cy="262647"/>
                <wp:effectExtent l="0" t="0" r="17145" b="17145"/>
                <wp:wrapNone/>
                <wp:docPr id="107" name="Gerade Verbindung 107"/>
                <wp:cNvGraphicFramePr/>
                <a:graphic xmlns:a="http://schemas.openxmlformats.org/drawingml/2006/main">
                  <a:graphicData uri="http://schemas.microsoft.com/office/word/2010/wordprocessingShape">
                    <wps:wsp>
                      <wps:cNvCnPr/>
                      <wps:spPr>
                        <a:xfrm flipH="1" flipV="1">
                          <a:off x="0" y="0"/>
                          <a:ext cx="97276" cy="2626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0D2B7" id="Gerade Verbindung 107" o:spid="_x0000_s1026" style="position:absolute;flip:x y;z-index:251891712;visibility:visible;mso-wrap-style:square;mso-wrap-distance-left:9pt;mso-wrap-distance-top:0;mso-wrap-distance-right:9pt;mso-wrap-distance-bottom:0;mso-position-horizontal:absolute;mso-position-horizontal-relative:text;mso-position-vertical:absolute;mso-position-vertical-relative:text" from="192.3pt,10.05pt" to="199.9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" strokecolor="#4472c4 [3204]" strokeweight=".5pt">
                <v:stroke joinstyle="miter"/>
              </v:line>
            </w:pict>
          </mc:Fallback>
        </mc:AlternateContent>
      </w:r>
    </w:p>
    <w:p w14:paraId="26C1751D" w14:textId="77777777" w:rsidR="00407390" w:rsidRDefault="004E7584" w:rsidP="004E7584">
      <w:r>
        <w:rPr>
          <w:noProof/>
        </w:rPr>
        <mc:AlternateContent>
          <mc:Choice Requires="wps">
            <w:drawing>
              <wp:anchor distT="0" distB="0" distL="114300" distR="114300" simplePos="0" relativeHeight="251887616" behindDoc="0" locked="0" layoutInCell="1" allowOverlap="1" wp14:anchorId="6DAE2061" wp14:editId="4C1D2A90">
                <wp:simplePos x="0" y="0"/>
                <wp:positionH relativeFrom="column">
                  <wp:posOffset>1882208</wp:posOffset>
                </wp:positionH>
                <wp:positionV relativeFrom="paragraph">
                  <wp:posOffset>168923</wp:posOffset>
                </wp:positionV>
                <wp:extent cx="1663430" cy="671209"/>
                <wp:effectExtent l="0" t="0" r="13335" b="14605"/>
                <wp:wrapNone/>
                <wp:docPr id="103" name="Oval 103"/>
                <wp:cNvGraphicFramePr/>
                <a:graphic xmlns:a="http://schemas.openxmlformats.org/drawingml/2006/main">
                  <a:graphicData uri="http://schemas.microsoft.com/office/word/2010/wordprocessingShape">
                    <wps:wsp>
                      <wps:cNvSpPr/>
                      <wps:spPr>
                        <a:xfrm>
                          <a:off x="0" y="0"/>
                          <a:ext cx="1663430" cy="6712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F1E997" w14:textId="77777777" w:rsidR="00C56828" w:rsidRDefault="00C56828" w:rsidP="004E7584">
                            <w:pPr>
                              <w:jc w:val="center"/>
                            </w:pPr>
                            <w:r>
                              <w:t>Leipzig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AE2061" id="Oval 103" o:spid="_x0000_s1035" style="position:absolute;margin-left:148.2pt;margin-top:13.3pt;width:131pt;height:52.8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" fillcolor="#4472c4 [3204]" strokecolor="#1f3763 [1604]" strokeweight="1pt">
                <v:stroke joinstyle="miter"/>
                <v:textbox>
                  <w:txbxContent>
                    <w:p w14:paraId="5EF1E997" w14:textId="77777777" w:rsidR="00C56828" w:rsidRDefault="00C56828" w:rsidP="004E7584">
                      <w:pPr>
                        <w:jc w:val="center"/>
                      </w:pPr>
                      <w:r>
                        <w:t>Leipzig</w:t>
                      </w:r>
                    </w:p>
                  </w:txbxContent>
                </v:textbox>
              </v:oval>
            </w:pict>
          </mc:Fallback>
        </mc:AlternateContent>
      </w:r>
    </w:p>
    <w:p w14:paraId="66B6ADE7" w14:textId="77777777" w:rsidR="004E7584" w:rsidRDefault="004E7584" w:rsidP="004E7584">
      <w:r>
        <w:rPr>
          <w:noProof/>
        </w:rPr>
        <mc:AlternateContent>
          <mc:Choice Requires="wps">
            <w:drawing>
              <wp:anchor distT="0" distB="0" distL="114300" distR="114300" simplePos="0" relativeHeight="251889664" behindDoc="0" locked="0" layoutInCell="1" allowOverlap="1" wp14:anchorId="15F6C3EF" wp14:editId="36C777B3">
                <wp:simplePos x="0" y="0"/>
                <wp:positionH relativeFrom="column">
                  <wp:posOffset>4450418</wp:posOffset>
                </wp:positionH>
                <wp:positionV relativeFrom="paragraph">
                  <wp:posOffset>80686</wp:posOffset>
                </wp:positionV>
                <wp:extent cx="1138136" cy="389106"/>
                <wp:effectExtent l="0" t="0" r="17780" b="17780"/>
                <wp:wrapNone/>
                <wp:docPr id="105" name="Textfeld 105"/>
                <wp:cNvGraphicFramePr/>
                <a:graphic xmlns:a="http://schemas.openxmlformats.org/drawingml/2006/main">
                  <a:graphicData uri="http://schemas.microsoft.com/office/word/2010/wordprocessingShape">
                    <wps:wsp>
                      <wps:cNvSpPr txBox="1"/>
                      <wps:spPr>
                        <a:xfrm>
                          <a:off x="0" y="0"/>
                          <a:ext cx="1138136" cy="389106"/>
                        </a:xfrm>
                        <a:prstGeom prst="rect">
                          <a:avLst/>
                        </a:prstGeom>
                        <a:solidFill>
                          <a:schemeClr val="lt1"/>
                        </a:solidFill>
                        <a:ln w="6350">
                          <a:solidFill>
                            <a:prstClr val="black"/>
                          </a:solidFill>
                        </a:ln>
                      </wps:spPr>
                      <wps:txbx>
                        <w:txbxContent>
                          <w:p w14:paraId="37BF99F7" w14:textId="77777777" w:rsidR="00C56828" w:rsidRPr="00DD2B19" w:rsidRDefault="00C56828">
                            <w:pPr>
                              <w:rPr>
                                <w:rFonts w:ascii="Gabriola" w:hAnsi="Gabriola"/>
                              </w:rPr>
                            </w:pPr>
                            <w:r w:rsidRPr="00DD2B19">
                              <w:rPr>
                                <w:rFonts w:ascii="Gabriola" w:hAnsi="Gabriola"/>
                              </w:rPr>
                              <w:t>liegt in Deutschland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C3EF" id="Textfeld 105" o:spid="_x0000_s1036" type="#_x0000_t202" style="position:absolute;margin-left:350.45pt;margin-top:6.35pt;width:89.6pt;height:30.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" fillcolor="white [3201]" strokeweight=".5pt">
                <v:textbox>
                  <w:txbxContent>
                    <w:p w14:paraId="37BF99F7" w14:textId="77777777" w:rsidR="00C56828" w:rsidRPr="00DD2B19" w:rsidRDefault="00C56828">
                      <w:pPr>
                        <w:rPr>
                          <w:rFonts w:ascii="Gabriola" w:hAnsi="Gabriola"/>
                        </w:rPr>
                      </w:pPr>
                      <w:r w:rsidRPr="00DD2B19">
                        <w:rPr>
                          <w:rFonts w:ascii="Gabriola" w:hAnsi="Gabriola"/>
                        </w:rPr>
                        <w:t>liegt in Deutschland</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1D47D9A2" wp14:editId="6874D9E4">
                <wp:simplePos x="0" y="0"/>
                <wp:positionH relativeFrom="column">
                  <wp:posOffset>3545381</wp:posOffset>
                </wp:positionH>
                <wp:positionV relativeFrom="paragraph">
                  <wp:posOffset>216873</wp:posOffset>
                </wp:positionV>
                <wp:extent cx="905037" cy="77821"/>
                <wp:effectExtent l="0" t="0" r="22225" b="24130"/>
                <wp:wrapNone/>
                <wp:docPr id="104" name="Gerade Verbindung 104"/>
                <wp:cNvGraphicFramePr/>
                <a:graphic xmlns:a="http://schemas.openxmlformats.org/drawingml/2006/main">
                  <a:graphicData uri="http://schemas.microsoft.com/office/word/2010/wordprocessingShape">
                    <wps:wsp>
                      <wps:cNvCnPr/>
                      <wps:spPr>
                        <a:xfrm flipV="1">
                          <a:off x="0" y="0"/>
                          <a:ext cx="905037" cy="778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24ED7" id="Gerade Verbindung 104" o:spid="_x0000_s1026" style="position:absolute;flip:y;z-index:251888640;visibility:visible;mso-wrap-style:square;mso-wrap-distance-left:9pt;mso-wrap-distance-top:0;mso-wrap-distance-right:9pt;mso-wrap-distance-bottom:0;mso-position-horizontal:absolute;mso-position-horizontal-relative:text;mso-position-vertical:absolute;mso-position-vertical-relative:text" from="279.15pt,17.1pt" to="350.4pt,2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" strokecolor="#4472c4 [3204]" strokeweight=".5pt">
                <v:stroke joinstyle="miter"/>
              </v:line>
            </w:pict>
          </mc:Fallback>
        </mc:AlternateContent>
      </w:r>
    </w:p>
    <w:p w14:paraId="093A64FE" w14:textId="77777777" w:rsidR="004E7584" w:rsidRDefault="00DD2B19" w:rsidP="004E7584">
      <w:r>
        <w:rPr>
          <w:noProof/>
        </w:rPr>
        <mc:AlternateContent>
          <mc:Choice Requires="wps">
            <w:drawing>
              <wp:anchor distT="0" distB="0" distL="114300" distR="114300" simplePos="0" relativeHeight="251890688" behindDoc="0" locked="0" layoutInCell="1" allowOverlap="1" wp14:anchorId="65D7E8F3" wp14:editId="2710AC6A">
                <wp:simplePos x="0" y="0"/>
                <wp:positionH relativeFrom="column">
                  <wp:posOffset>675640</wp:posOffset>
                </wp:positionH>
                <wp:positionV relativeFrom="paragraph">
                  <wp:posOffset>78740</wp:posOffset>
                </wp:positionV>
                <wp:extent cx="1205865" cy="135255"/>
                <wp:effectExtent l="0" t="0" r="13335" b="17145"/>
                <wp:wrapNone/>
                <wp:docPr id="106" name="Gerade Verbindung 106"/>
                <wp:cNvGraphicFramePr/>
                <a:graphic xmlns:a="http://schemas.openxmlformats.org/drawingml/2006/main">
                  <a:graphicData uri="http://schemas.microsoft.com/office/word/2010/wordprocessingShape">
                    <wps:wsp>
                      <wps:cNvCnPr/>
                      <wps:spPr>
                        <a:xfrm flipH="1">
                          <a:off x="0" y="0"/>
                          <a:ext cx="1205865" cy="135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9A4FB" id="Gerade Verbindung 106" o:spid="_x0000_s1026" style="position:absolute;flip:x;z-index:251890688;visibility:visible;mso-wrap-style:square;mso-wrap-distance-left:9pt;mso-wrap-distance-top:0;mso-wrap-distance-right:9pt;mso-wrap-distance-bottom:0;mso-position-horizontal:absolute;mso-position-horizontal-relative:text;mso-position-vertical:absolute;mso-position-vertical-relative:text" from="53.2pt,6.2pt" to="148.15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" strokecolor="#4472c4 [3204]" strokeweight=".5pt">
                <v:stroke joinstyle="miter"/>
              </v:line>
            </w:pict>
          </mc:Fallback>
        </mc:AlternateContent>
      </w:r>
    </w:p>
    <w:p w14:paraId="2041113C" w14:textId="77777777" w:rsidR="00407390" w:rsidRDefault="00DD2B19" w:rsidP="004E7584">
      <w:r>
        <w:rPr>
          <w:noProof/>
        </w:rPr>
        <mc:AlternateContent>
          <mc:Choice Requires="wps">
            <w:drawing>
              <wp:anchor distT="0" distB="0" distL="114300" distR="114300" simplePos="0" relativeHeight="251892736" behindDoc="0" locked="0" layoutInCell="1" allowOverlap="1" wp14:anchorId="45B314D5" wp14:editId="0232FD4F">
                <wp:simplePos x="0" y="0"/>
                <wp:positionH relativeFrom="column">
                  <wp:posOffset>3117364</wp:posOffset>
                </wp:positionH>
                <wp:positionV relativeFrom="paragraph">
                  <wp:posOffset>156656</wp:posOffset>
                </wp:positionV>
                <wp:extent cx="690664" cy="155656"/>
                <wp:effectExtent l="0" t="0" r="20955" b="22225"/>
                <wp:wrapNone/>
                <wp:docPr id="108" name="Gerade Verbindung 108"/>
                <wp:cNvGraphicFramePr/>
                <a:graphic xmlns:a="http://schemas.openxmlformats.org/drawingml/2006/main">
                  <a:graphicData uri="http://schemas.microsoft.com/office/word/2010/wordprocessingShape">
                    <wps:wsp>
                      <wps:cNvCnPr/>
                      <wps:spPr>
                        <a:xfrm>
                          <a:off x="0" y="0"/>
                          <a:ext cx="690664" cy="1556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02A28" id="Gerade Verbindung 108"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45.45pt,12.35pt" to="299.85pt,2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" strokecolor="#4472c4 [3204]" strokeweight=".5pt">
                <v:stroke joinstyle="miter"/>
              </v:line>
            </w:pict>
          </mc:Fallback>
        </mc:AlternateContent>
      </w:r>
    </w:p>
    <w:p w14:paraId="7B3EDDAB" w14:textId="77777777" w:rsidR="00DD2B19" w:rsidRDefault="00DD2B19" w:rsidP="004E7584"/>
    <w:p w14:paraId="465170DC" w14:textId="56250679" w:rsidR="00407390" w:rsidRDefault="00407390" w:rsidP="00DD3602">
      <w:pPr>
        <w:pBdr>
          <w:bottom w:val="single" w:sz="12" w:space="1" w:color="auto"/>
        </w:pBdr>
        <w:tabs>
          <w:tab w:val="left" w:pos="3748"/>
        </w:tabs>
        <w:spacing w:line="240" w:lineRule="auto"/>
      </w:pPr>
    </w:p>
    <w:p w14:paraId="6576387B" w14:textId="0361AF70" w:rsidR="00DD3602" w:rsidRDefault="00DD3602" w:rsidP="00DD3602">
      <w:pPr>
        <w:pBdr>
          <w:bottom w:val="single" w:sz="12" w:space="1" w:color="auto"/>
        </w:pBdr>
        <w:tabs>
          <w:tab w:val="left" w:pos="3748"/>
        </w:tabs>
        <w:spacing w:line="240" w:lineRule="auto"/>
      </w:pPr>
    </w:p>
    <w:p w14:paraId="55940C9D" w14:textId="2BB4D454" w:rsidR="00DD3602" w:rsidRDefault="00DD3602" w:rsidP="00DD3602">
      <w:pPr>
        <w:pBdr>
          <w:bottom w:val="single" w:sz="12" w:space="1" w:color="auto"/>
        </w:pBdr>
        <w:tabs>
          <w:tab w:val="left" w:pos="3748"/>
        </w:tabs>
        <w:spacing w:line="240" w:lineRule="auto"/>
      </w:pPr>
    </w:p>
    <w:p w14:paraId="53426691" w14:textId="3565B087" w:rsidR="00DD3602" w:rsidRDefault="00DD3602" w:rsidP="00DD3602">
      <w:pPr>
        <w:pBdr>
          <w:bottom w:val="single" w:sz="12" w:space="1" w:color="auto"/>
        </w:pBdr>
        <w:tabs>
          <w:tab w:val="left" w:pos="3748"/>
        </w:tabs>
        <w:spacing w:line="240" w:lineRule="auto"/>
      </w:pPr>
    </w:p>
    <w:p w14:paraId="1931FB72" w14:textId="2D87F412" w:rsidR="00DD3602" w:rsidRDefault="00DD3602" w:rsidP="00DD3602">
      <w:pPr>
        <w:pBdr>
          <w:bottom w:val="single" w:sz="12" w:space="1" w:color="auto"/>
        </w:pBdr>
        <w:tabs>
          <w:tab w:val="left" w:pos="3748"/>
        </w:tabs>
        <w:spacing w:line="240" w:lineRule="auto"/>
      </w:pPr>
    </w:p>
    <w:p w14:paraId="53AB1E18" w14:textId="66AE6A77" w:rsidR="00DD3602" w:rsidRDefault="00DD3602" w:rsidP="00DD3602">
      <w:pPr>
        <w:pBdr>
          <w:bottom w:val="single" w:sz="12" w:space="1" w:color="auto"/>
        </w:pBdr>
        <w:tabs>
          <w:tab w:val="left" w:pos="3748"/>
        </w:tabs>
        <w:spacing w:line="240" w:lineRule="auto"/>
      </w:pPr>
    </w:p>
    <w:p w14:paraId="52E08EDA" w14:textId="0BD535B6" w:rsidR="00DD3602" w:rsidRDefault="00DD3602" w:rsidP="00DD3602">
      <w:pPr>
        <w:pBdr>
          <w:bottom w:val="single" w:sz="12" w:space="1" w:color="auto"/>
        </w:pBdr>
        <w:tabs>
          <w:tab w:val="left" w:pos="3748"/>
        </w:tabs>
        <w:spacing w:line="240" w:lineRule="auto"/>
      </w:pPr>
    </w:p>
    <w:p w14:paraId="0D7A4BE8" w14:textId="27BEAD05" w:rsidR="00DD3602" w:rsidRDefault="00DD3602" w:rsidP="00DD3602">
      <w:pPr>
        <w:pBdr>
          <w:bottom w:val="single" w:sz="12" w:space="1" w:color="auto"/>
        </w:pBdr>
        <w:tabs>
          <w:tab w:val="left" w:pos="3748"/>
        </w:tabs>
        <w:spacing w:line="240" w:lineRule="auto"/>
      </w:pPr>
    </w:p>
    <w:p w14:paraId="590052F6" w14:textId="77777777" w:rsidR="00DD3602" w:rsidRDefault="00DD3602" w:rsidP="00DD3602">
      <w:pPr>
        <w:pBdr>
          <w:bottom w:val="single" w:sz="12" w:space="1" w:color="auto"/>
        </w:pBdr>
        <w:tabs>
          <w:tab w:val="left" w:pos="3748"/>
        </w:tabs>
        <w:spacing w:line="240" w:lineRule="auto"/>
      </w:pPr>
    </w:p>
    <w:p w14:paraId="2577D6CB" w14:textId="77777777" w:rsidR="00DD3602" w:rsidRDefault="00DD3602" w:rsidP="00DD3602">
      <w:pPr>
        <w:tabs>
          <w:tab w:val="left" w:pos="3748"/>
        </w:tabs>
        <w:spacing w:line="240" w:lineRule="auto"/>
        <w:rPr>
          <w:rFonts w:cs="Arial Hebrew Scholar"/>
        </w:rPr>
      </w:pPr>
    </w:p>
    <w:p w14:paraId="7411A474" w14:textId="77777777" w:rsidR="00DD3602" w:rsidRDefault="00DD3602" w:rsidP="00DD3602">
      <w:pPr>
        <w:tabs>
          <w:tab w:val="left" w:pos="3748"/>
        </w:tabs>
        <w:spacing w:line="240" w:lineRule="auto"/>
        <w:rPr>
          <w:rFonts w:cs="Arial Hebrew Scholar"/>
        </w:rPr>
      </w:pPr>
    </w:p>
    <w:p w14:paraId="4BEC1DB7" w14:textId="017802D7" w:rsidR="00DD3602" w:rsidRDefault="00DD3602" w:rsidP="00DD3602">
      <w:pPr>
        <w:tabs>
          <w:tab w:val="left" w:pos="3748"/>
        </w:tabs>
        <w:spacing w:line="240" w:lineRule="auto"/>
        <w:rPr>
          <w:rFonts w:cs="Arial Hebrew Scholar"/>
        </w:rPr>
        <w:sectPr w:rsidR="00DD3602" w:rsidSect="0009333F">
          <w:pgSz w:w="11900" w:h="16840"/>
          <w:pgMar w:top="1417" w:right="1417" w:bottom="1134" w:left="1417" w:header="708" w:footer="708" w:gutter="0"/>
          <w:cols w:space="708"/>
          <w:docGrid w:linePitch="360"/>
        </w:sectPr>
      </w:pPr>
    </w:p>
    <w:p w14:paraId="3C3CE294" w14:textId="77777777" w:rsidR="00E93D77" w:rsidRDefault="00E93D77" w:rsidP="00806D5B">
      <w:pPr>
        <w:jc w:val="center"/>
      </w:pPr>
      <w:r>
        <w:rPr>
          <w:noProof/>
        </w:rPr>
        <w:lastRenderedPageBreak/>
        <w:drawing>
          <wp:inline distT="0" distB="0" distL="0" distR="0" wp14:anchorId="6D227088" wp14:editId="5D43F1EA">
            <wp:extent cx="8367148" cy="5578099"/>
            <wp:effectExtent l="0" t="0" r="254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OLOURBOX35851052.jpg"/>
                    <pic:cNvPicPr/>
                  </pic:nvPicPr>
                  <pic:blipFill>
                    <a:blip r:embed="rId17">
                      <a:extLst>
                        <a:ext uri="{28A0092B-C50C-407E-A947-70E740481C1C}">
                          <a14:useLocalDpi xmlns:a14="http://schemas.microsoft.com/office/drawing/2010/main" val="0"/>
                        </a:ext>
                      </a:extLst>
                    </a:blip>
                    <a:stretch>
                      <a:fillRect/>
                    </a:stretch>
                  </pic:blipFill>
                  <pic:spPr>
                    <a:xfrm>
                      <a:off x="0" y="0"/>
                      <a:ext cx="8367148" cy="5578099"/>
                    </a:xfrm>
                    <a:prstGeom prst="rect">
                      <a:avLst/>
                    </a:prstGeom>
                  </pic:spPr>
                </pic:pic>
              </a:graphicData>
            </a:graphic>
          </wp:inline>
        </w:drawing>
      </w:r>
    </w:p>
    <w:p w14:paraId="06CD0D3A" w14:textId="77777777" w:rsidR="00E93D77" w:rsidRDefault="00E93D77" w:rsidP="00E93D77">
      <w:pPr>
        <w:sectPr w:rsidR="00E93D77" w:rsidSect="00E93D77">
          <w:pgSz w:w="16840" w:h="11900" w:orient="landscape"/>
          <w:pgMar w:top="1417" w:right="1134" w:bottom="1417" w:left="1417" w:header="708" w:footer="708" w:gutter="0"/>
          <w:cols w:space="708"/>
          <w:docGrid w:linePitch="360"/>
        </w:sectPr>
      </w:pPr>
    </w:p>
    <w:p w14:paraId="218DB0AB" w14:textId="77777777" w:rsidR="00A9276D" w:rsidRDefault="008134D0" w:rsidP="006C4933">
      <w:pPr>
        <w:pStyle w:val="berschrift1"/>
      </w:pPr>
      <w:r>
        <w:lastRenderedPageBreak/>
        <w:t>360°-Medien nutzen (technische Einführung)</w:t>
      </w:r>
    </w:p>
    <w:p w14:paraId="3F2EB8C7" w14:textId="77777777" w:rsidR="008571E8" w:rsidRDefault="008571E8" w:rsidP="008571E8"/>
    <w:p w14:paraId="586DDF88" w14:textId="395FEA47" w:rsidR="008571E8" w:rsidRPr="008571E8" w:rsidRDefault="008571E8" w:rsidP="008571E8">
      <w:r w:rsidRPr="008571E8">
        <w:t>Um 360°</w:t>
      </w:r>
      <w:r>
        <w:t>-Medien immersiv mit einer VR-Brille anschauen zu können, müssen verschiedene Einstellungen am Smartphone stimmen</w:t>
      </w:r>
      <w:r w:rsidR="00C56828">
        <w:t>. Kontrolliere</w:t>
      </w:r>
      <w:r w:rsidR="00D07306">
        <w:t xml:space="preserve"> </w:t>
      </w:r>
      <w:r w:rsidR="00C56828">
        <w:t>daher folgende Einstellungen</w:t>
      </w:r>
      <w:r w:rsidR="00D07306">
        <w:t>:</w:t>
      </w:r>
    </w:p>
    <w:p w14:paraId="4C798B81" w14:textId="6D1D48E7" w:rsidR="008571E8" w:rsidRDefault="00D07306" w:rsidP="00DC11CD">
      <w:pPr>
        <w:pStyle w:val="Listenabsatz"/>
        <w:numPr>
          <w:ilvl w:val="0"/>
          <w:numId w:val="24"/>
        </w:numPr>
      </w:pPr>
      <w:r>
        <w:t xml:space="preserve">Das </w:t>
      </w:r>
      <w:r w:rsidR="00A9276D" w:rsidRPr="00A9276D">
        <w:t>Display</w:t>
      </w:r>
      <w:r w:rsidR="00C56828">
        <w:t xml:space="preserve"> </w:t>
      </w:r>
      <w:r>
        <w:t xml:space="preserve">darf nicht </w:t>
      </w:r>
      <w:r w:rsidR="00A9276D" w:rsidRPr="00A9276D">
        <w:t>automatisch ausgeh</w:t>
      </w:r>
      <w:r w:rsidR="00C56828">
        <w:t>en</w:t>
      </w:r>
      <w:r>
        <w:t xml:space="preserve">: Schalte dafür </w:t>
      </w:r>
      <w:r w:rsidR="00C56828">
        <w:t xml:space="preserve">z.B. </w:t>
      </w:r>
      <w:r>
        <w:t xml:space="preserve">den </w:t>
      </w:r>
      <w:r w:rsidR="00C56828">
        <w:t>Stromsparmodus aus</w:t>
      </w:r>
      <w:r>
        <w:t>.</w:t>
      </w:r>
    </w:p>
    <w:p w14:paraId="3459E51D" w14:textId="1A9C0868" w:rsidR="00A9276D" w:rsidRDefault="00D07306" w:rsidP="00DC11CD">
      <w:pPr>
        <w:pStyle w:val="Listenabsatz"/>
        <w:numPr>
          <w:ilvl w:val="0"/>
          <w:numId w:val="24"/>
        </w:numPr>
      </w:pPr>
      <w:r>
        <w:t>Der Bildschirm kann sich drehen (Querformat).</w:t>
      </w:r>
    </w:p>
    <w:p w14:paraId="24B7A5D6" w14:textId="1FB490A2" w:rsidR="00A9276D" w:rsidRDefault="00D07306" w:rsidP="00DC11CD">
      <w:pPr>
        <w:pStyle w:val="Listenabsatz"/>
        <w:numPr>
          <w:ilvl w:val="0"/>
          <w:numId w:val="24"/>
        </w:numPr>
      </w:pPr>
      <w:r>
        <w:t>Du möchtest keine Nachrichten auf dem Bildschirm sehen: Schalte z.B. den „n</w:t>
      </w:r>
      <w:r w:rsidR="00A9276D" w:rsidRPr="00A9276D">
        <w:t>icht-St</w:t>
      </w:r>
      <w:r w:rsidR="008571E8">
        <w:t>ö</w:t>
      </w:r>
      <w:r w:rsidR="00A9276D" w:rsidRPr="00A9276D">
        <w:t>ren-Modus</w:t>
      </w:r>
      <w:r>
        <w:t>“</w:t>
      </w:r>
      <w:r w:rsidR="008571E8">
        <w:t xml:space="preserve"> </w:t>
      </w:r>
      <w:r w:rsidR="00C56828">
        <w:t>an</w:t>
      </w:r>
      <w:r>
        <w:t>.</w:t>
      </w:r>
    </w:p>
    <w:p w14:paraId="07D804EA" w14:textId="49CC71AC" w:rsidR="00A9276D" w:rsidRDefault="00C56828" w:rsidP="00D07306">
      <w:pPr>
        <w:spacing w:line="240" w:lineRule="auto"/>
      </w:pPr>
      <w:r>
        <w:rPr>
          <w:noProof/>
        </w:rPr>
        <mc:AlternateContent>
          <mc:Choice Requires="wps">
            <w:drawing>
              <wp:anchor distT="0" distB="0" distL="114300" distR="114300" simplePos="0" relativeHeight="251936768" behindDoc="0" locked="0" layoutInCell="1" allowOverlap="1" wp14:anchorId="5B9880E5" wp14:editId="6D910A1F">
                <wp:simplePos x="0" y="0"/>
                <wp:positionH relativeFrom="column">
                  <wp:posOffset>-48769</wp:posOffset>
                </wp:positionH>
                <wp:positionV relativeFrom="paragraph">
                  <wp:posOffset>194687</wp:posOffset>
                </wp:positionV>
                <wp:extent cx="5805308" cy="6210677"/>
                <wp:effectExtent l="0" t="0" r="11430" b="12700"/>
                <wp:wrapNone/>
                <wp:docPr id="37" name="Abgerundetes Rechteck 37"/>
                <wp:cNvGraphicFramePr/>
                <a:graphic xmlns:a="http://schemas.openxmlformats.org/drawingml/2006/main">
                  <a:graphicData uri="http://schemas.microsoft.com/office/word/2010/wordprocessingShape">
                    <wps:wsp>
                      <wps:cNvSpPr/>
                      <wps:spPr>
                        <a:xfrm>
                          <a:off x="0" y="0"/>
                          <a:ext cx="5805308" cy="6210677"/>
                        </a:xfrm>
                        <a:prstGeom prst="roundRect">
                          <a:avLst>
                            <a:gd name="adj" fmla="val 697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FA405CC" w14:textId="6BEC2422" w:rsidR="00C56828" w:rsidRDefault="00C56828" w:rsidP="00C56828">
                            <w:r>
                              <w:t>Um ein 360°-Bild anzuschauen folge diesen Schritten:</w:t>
                            </w:r>
                          </w:p>
                          <w:p w14:paraId="227F11B8" w14:textId="77777777" w:rsidR="00C56828" w:rsidRDefault="00C56828" w:rsidP="00C56828"/>
                          <w:p w14:paraId="7FD77291" w14:textId="77777777" w:rsidR="00C56828" w:rsidRPr="00A9276D" w:rsidRDefault="00C56828" w:rsidP="00DC11CD">
                            <w:pPr>
                              <w:pStyle w:val="Listenabsatz"/>
                              <w:numPr>
                                <w:ilvl w:val="0"/>
                                <w:numId w:val="26"/>
                              </w:numPr>
                              <w:spacing w:line="480" w:lineRule="auto"/>
                            </w:pPr>
                            <w:r w:rsidRPr="00A9276D">
                              <w:t>QR-Code scannen</w:t>
                            </w:r>
                          </w:p>
                          <w:p w14:paraId="075323C2" w14:textId="77777777" w:rsidR="00C56828" w:rsidRDefault="00C56828" w:rsidP="00DC11CD">
                            <w:pPr>
                              <w:pStyle w:val="Listenabsatz"/>
                              <w:numPr>
                                <w:ilvl w:val="0"/>
                                <w:numId w:val="26"/>
                              </w:numPr>
                              <w:spacing w:line="480" w:lineRule="auto"/>
                            </w:pPr>
                            <w:r>
                              <w:t>Smartphone-Bildschirm drehen (Querformat)</w:t>
                            </w:r>
                          </w:p>
                          <w:p w14:paraId="3481F2CE" w14:textId="12BC51AB" w:rsidR="00D07306" w:rsidRDefault="00C56828" w:rsidP="00DC11CD">
                            <w:pPr>
                              <w:pStyle w:val="Listenabsatz"/>
                              <w:numPr>
                                <w:ilvl w:val="0"/>
                                <w:numId w:val="26"/>
                              </w:numPr>
                              <w:spacing w:line="480" w:lineRule="auto"/>
                            </w:pPr>
                            <w:r w:rsidRPr="00A9276D">
                              <w:t>Auf das Brillensymbol klicken</w:t>
                            </w:r>
                            <w:r w:rsidR="00D07306">
                              <w:t xml:space="preserve">:  </w:t>
                            </w:r>
                            <w:r w:rsidR="00D07306">
                              <w:rPr>
                                <w:noProof/>
                              </w:rPr>
                              <w:drawing>
                                <wp:inline distT="0" distB="0" distL="0" distR="0" wp14:anchorId="5BEC6267" wp14:editId="3D504384">
                                  <wp:extent cx="416459" cy="262550"/>
                                  <wp:effectExtent l="0" t="0" r="3175" b="4445"/>
                                  <wp:docPr id="110" name="Grafik 110" descr="page9image3888884496"/>
                                  <wp:cNvGraphicFramePr/>
                                  <a:graphic xmlns:a="http://schemas.openxmlformats.org/drawingml/2006/main">
                                    <a:graphicData uri="http://schemas.openxmlformats.org/drawingml/2006/picture">
                                      <pic:pic xmlns:pic="http://schemas.openxmlformats.org/drawingml/2006/picture">
                                        <pic:nvPicPr>
                                          <pic:cNvPr id="110" name="Grafik 110" descr="page9image388888449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775" cy="263379"/>
                                          </a:xfrm>
                                          <a:prstGeom prst="rect">
                                            <a:avLst/>
                                          </a:prstGeom>
                                          <a:noFill/>
                                          <a:ln>
                                            <a:noFill/>
                                          </a:ln>
                                        </pic:spPr>
                                      </pic:pic>
                                    </a:graphicData>
                                  </a:graphic>
                                </wp:inline>
                              </w:drawing>
                            </w:r>
                          </w:p>
                          <w:p w14:paraId="75D6B1F4" w14:textId="2F79B087" w:rsidR="00C56828" w:rsidRDefault="00C56828" w:rsidP="00D07306">
                            <w:pPr>
                              <w:spacing w:line="480" w:lineRule="auto"/>
                              <w:ind w:left="708"/>
                            </w:pPr>
                            <w:r>
                              <w:sym w:font="Wingdings" w:char="F0E0"/>
                            </w:r>
                            <w:r>
                              <w:t xml:space="preserve"> a</w:t>
                            </w:r>
                            <w:r w:rsidRPr="00A9276D">
                              <w:t xml:space="preserve">uf dem Bildschirm ist das Video jetzt zweimal zu sehen. In der Mitte ist ein Strich: </w:t>
                            </w:r>
                            <w:r>
                              <w:t xml:space="preserve"> </w:t>
                            </w:r>
                          </w:p>
                          <w:p w14:paraId="6B156A2C" w14:textId="148B092D" w:rsidR="00C56828" w:rsidRDefault="00C56828" w:rsidP="00D07306">
                            <w:pPr>
                              <w:pStyle w:val="Listenabsatz"/>
                              <w:spacing w:line="480" w:lineRule="auto"/>
                              <w:jc w:val="center"/>
                            </w:pPr>
                            <w:r>
                              <w:rPr>
                                <w:noProof/>
                              </w:rPr>
                              <w:drawing>
                                <wp:inline distT="0" distB="0" distL="0" distR="0" wp14:anchorId="1BF12299" wp14:editId="3CD006F9">
                                  <wp:extent cx="1134062" cy="546030"/>
                                  <wp:effectExtent l="0" t="0" r="0" b="635"/>
                                  <wp:docPr id="109" name="Grafik 109" descr="page9image388888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descr="page9image388888480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148" cy="550405"/>
                                          </a:xfrm>
                                          <a:prstGeom prst="rect">
                                            <a:avLst/>
                                          </a:prstGeom>
                                          <a:noFill/>
                                          <a:ln>
                                            <a:noFill/>
                                          </a:ln>
                                        </pic:spPr>
                                      </pic:pic>
                                    </a:graphicData>
                                  </a:graphic>
                                </wp:inline>
                              </w:drawing>
                            </w:r>
                            <w:r w:rsidRPr="00A9276D">
                              <w:fldChar w:fldCharType="begin"/>
                            </w:r>
                            <w:r w:rsidRPr="00A9276D">
                              <w:instrText xml:space="preserve"> INCLUDEPICTURE "/var/folders/6h/v15mt0r91rn58v3bxwsxtft40000gn/T/com.microsoft.Word/WebArchiveCopyPasteTempFiles/page9image3888884800" \* MERGEFORMATINET </w:instrText>
                            </w:r>
                            <w:r w:rsidRPr="00A9276D">
                              <w:fldChar w:fldCharType="end"/>
                            </w:r>
                          </w:p>
                          <w:p w14:paraId="503F52EE" w14:textId="004138AA" w:rsidR="00C56828" w:rsidRDefault="00C56828" w:rsidP="00DC11CD">
                            <w:pPr>
                              <w:pStyle w:val="Listenabsatz"/>
                              <w:numPr>
                                <w:ilvl w:val="0"/>
                                <w:numId w:val="26"/>
                              </w:numPr>
                              <w:spacing w:line="480" w:lineRule="auto"/>
                            </w:pPr>
                            <w:r w:rsidRPr="00A9276D">
                              <w:t xml:space="preserve">Smartphone in </w:t>
                            </w:r>
                            <w:r>
                              <w:t xml:space="preserve">die </w:t>
                            </w:r>
                            <w:r w:rsidRPr="00A9276D">
                              <w:t>Brille einsetzen</w:t>
                            </w:r>
                            <w:r>
                              <w:t xml:space="preserve">: der </w:t>
                            </w:r>
                            <w:r w:rsidRPr="00A9276D">
                              <w:t xml:space="preserve">Strich </w:t>
                            </w:r>
                            <w:r>
                              <w:t xml:space="preserve">sollte genau </w:t>
                            </w:r>
                            <w:r w:rsidRPr="00A9276D">
                              <w:t xml:space="preserve">in der Mitte </w:t>
                            </w:r>
                            <w:r>
                              <w:t>platziert werden.</w:t>
                            </w:r>
                          </w:p>
                          <w:p w14:paraId="285D4995" w14:textId="7E3A598F" w:rsidR="00C56828" w:rsidRPr="00A9276D" w:rsidRDefault="00D07306" w:rsidP="00D07306">
                            <w:pPr>
                              <w:spacing w:line="480" w:lineRule="auto"/>
                              <w:jc w:val="center"/>
                            </w:pPr>
                            <w:r>
                              <w:rPr>
                                <w:noProof/>
                              </w:rPr>
                              <w:drawing>
                                <wp:inline distT="0" distB="0" distL="0" distR="0" wp14:anchorId="1F8AB465" wp14:editId="0D582291">
                                  <wp:extent cx="2000250" cy="1500505"/>
                                  <wp:effectExtent l="12700" t="12700" r="19050" b="10795"/>
                                  <wp:docPr id="19" name="Grafik 19"/>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0">
                                            <a:grayscl/>
                                            <a:extLst>
                                              <a:ext uri="{28A0092B-C50C-407E-A947-70E740481C1C}">
                                                <a14:useLocalDpi xmlns:a14="http://schemas.microsoft.com/office/drawing/2010/main" val="0"/>
                                              </a:ext>
                                            </a:extLst>
                                          </a:blip>
                                          <a:stretch>
                                            <a:fillRect/>
                                          </a:stretch>
                                        </pic:blipFill>
                                        <pic:spPr>
                                          <a:xfrm>
                                            <a:off x="0" y="0"/>
                                            <a:ext cx="2000250" cy="1500505"/>
                                          </a:xfrm>
                                          <a:prstGeom prst="rect">
                                            <a:avLst/>
                                          </a:prstGeom>
                                          <a:noFill/>
                                          <a:ln>
                                            <a:solidFill>
                                              <a:schemeClr val="tx1"/>
                                            </a:solidFill>
                                          </a:ln>
                                        </pic:spPr>
                                      </pic:pic>
                                    </a:graphicData>
                                  </a:graphic>
                                </wp:inline>
                              </w:drawing>
                            </w:r>
                          </w:p>
                          <w:p w14:paraId="1DDC99CB" w14:textId="77777777" w:rsidR="00C56828" w:rsidRPr="00A9276D" w:rsidRDefault="00C56828" w:rsidP="00DC11CD">
                            <w:pPr>
                              <w:pStyle w:val="Listenabsatz"/>
                              <w:numPr>
                                <w:ilvl w:val="0"/>
                                <w:numId w:val="26"/>
                              </w:numPr>
                              <w:spacing w:line="480" w:lineRule="auto"/>
                            </w:pPr>
                            <w:r w:rsidRPr="00A9276D">
                              <w:t>Brille</w:t>
                            </w:r>
                            <w:r>
                              <w:t xml:space="preserve"> zuklappen und</w:t>
                            </w:r>
                            <w:r w:rsidRPr="00A9276D">
                              <w:t xml:space="preserve"> aufsetzen </w:t>
                            </w:r>
                          </w:p>
                          <w:p w14:paraId="7B3C95B4" w14:textId="77777777" w:rsidR="00C56828" w:rsidRDefault="00C56828" w:rsidP="00D07306">
                            <w:pPr>
                              <w:spacing w:line="48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880E5" id="Abgerundetes Rechteck 37" o:spid="_x0000_s1037" style="position:absolute;margin-left:-3.85pt;margin-top:15.35pt;width:457.1pt;height:489.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" fillcolor="white [3201]" strokecolor="#4472c4 [3204]" strokeweight="1pt">
                <v:stroke joinstyle="miter"/>
                <v:textbox>
                  <w:txbxContent>
                    <w:p w14:paraId="0FA405CC" w14:textId="6BEC2422" w:rsidR="00C56828" w:rsidRDefault="00C56828" w:rsidP="00C56828">
                      <w:r>
                        <w:t>Um ein 360°-Bild anzuschauen folge diesen Schritten:</w:t>
                      </w:r>
                    </w:p>
                    <w:p w14:paraId="227F11B8" w14:textId="77777777" w:rsidR="00C56828" w:rsidRDefault="00C56828" w:rsidP="00C56828"/>
                    <w:p w14:paraId="7FD77291" w14:textId="77777777" w:rsidR="00C56828" w:rsidRPr="00A9276D" w:rsidRDefault="00C56828" w:rsidP="00DC11CD">
                      <w:pPr>
                        <w:pStyle w:val="Listenabsatz"/>
                        <w:numPr>
                          <w:ilvl w:val="0"/>
                          <w:numId w:val="26"/>
                        </w:numPr>
                        <w:spacing w:line="480" w:lineRule="auto"/>
                      </w:pPr>
                      <w:r w:rsidRPr="00A9276D">
                        <w:t>QR-Code scannen</w:t>
                      </w:r>
                    </w:p>
                    <w:p w14:paraId="075323C2" w14:textId="77777777" w:rsidR="00C56828" w:rsidRDefault="00C56828" w:rsidP="00DC11CD">
                      <w:pPr>
                        <w:pStyle w:val="Listenabsatz"/>
                        <w:numPr>
                          <w:ilvl w:val="0"/>
                          <w:numId w:val="26"/>
                        </w:numPr>
                        <w:spacing w:line="480" w:lineRule="auto"/>
                      </w:pPr>
                      <w:r>
                        <w:t>Smartphone-Bildschirm drehen (Querformat)</w:t>
                      </w:r>
                    </w:p>
                    <w:p w14:paraId="3481F2CE" w14:textId="12BC51AB" w:rsidR="00D07306" w:rsidRDefault="00C56828" w:rsidP="00DC11CD">
                      <w:pPr>
                        <w:pStyle w:val="Listenabsatz"/>
                        <w:numPr>
                          <w:ilvl w:val="0"/>
                          <w:numId w:val="26"/>
                        </w:numPr>
                        <w:spacing w:line="480" w:lineRule="auto"/>
                      </w:pPr>
                      <w:r w:rsidRPr="00A9276D">
                        <w:t>Auf das Brillensymbol klicken</w:t>
                      </w:r>
                      <w:r w:rsidR="00D07306">
                        <w:t xml:space="preserve">:  </w:t>
                      </w:r>
                      <w:r w:rsidR="00D07306">
                        <w:rPr>
                          <w:noProof/>
                        </w:rPr>
                        <w:drawing>
                          <wp:inline distT="0" distB="0" distL="0" distR="0" wp14:anchorId="5BEC6267" wp14:editId="3D504384">
                            <wp:extent cx="416459" cy="262550"/>
                            <wp:effectExtent l="0" t="0" r="3175" b="4445"/>
                            <wp:docPr id="110" name="Grafik 110" descr="page9image3888884496"/>
                            <wp:cNvGraphicFramePr/>
                            <a:graphic xmlns:a="http://schemas.openxmlformats.org/drawingml/2006/main">
                              <a:graphicData uri="http://schemas.openxmlformats.org/drawingml/2006/picture">
                                <pic:pic xmlns:pic="http://schemas.openxmlformats.org/drawingml/2006/picture">
                                  <pic:nvPicPr>
                                    <pic:cNvPr id="110" name="Grafik 110" descr="page9image388888449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775" cy="263379"/>
                                    </a:xfrm>
                                    <a:prstGeom prst="rect">
                                      <a:avLst/>
                                    </a:prstGeom>
                                    <a:noFill/>
                                    <a:ln>
                                      <a:noFill/>
                                    </a:ln>
                                  </pic:spPr>
                                </pic:pic>
                              </a:graphicData>
                            </a:graphic>
                          </wp:inline>
                        </w:drawing>
                      </w:r>
                    </w:p>
                    <w:p w14:paraId="75D6B1F4" w14:textId="2F79B087" w:rsidR="00C56828" w:rsidRDefault="00C56828" w:rsidP="00D07306">
                      <w:pPr>
                        <w:spacing w:line="480" w:lineRule="auto"/>
                        <w:ind w:left="708"/>
                      </w:pPr>
                      <w:r>
                        <w:sym w:font="Wingdings" w:char="F0E0"/>
                      </w:r>
                      <w:r>
                        <w:t xml:space="preserve"> a</w:t>
                      </w:r>
                      <w:r w:rsidRPr="00A9276D">
                        <w:t xml:space="preserve">uf dem Bildschirm ist das Video jetzt zweimal zu sehen. In der Mitte ist ein Strich: </w:t>
                      </w:r>
                      <w:r>
                        <w:t xml:space="preserve"> </w:t>
                      </w:r>
                    </w:p>
                    <w:p w14:paraId="6B156A2C" w14:textId="148B092D" w:rsidR="00C56828" w:rsidRDefault="00C56828" w:rsidP="00D07306">
                      <w:pPr>
                        <w:pStyle w:val="Listenabsatz"/>
                        <w:spacing w:line="480" w:lineRule="auto"/>
                        <w:jc w:val="center"/>
                      </w:pPr>
                      <w:r>
                        <w:rPr>
                          <w:noProof/>
                        </w:rPr>
                        <w:drawing>
                          <wp:inline distT="0" distB="0" distL="0" distR="0" wp14:anchorId="1BF12299" wp14:editId="3CD006F9">
                            <wp:extent cx="1134062" cy="546030"/>
                            <wp:effectExtent l="0" t="0" r="0" b="635"/>
                            <wp:docPr id="109" name="Grafik 109" descr="page9image388888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descr="page9image388888480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148" cy="550405"/>
                                    </a:xfrm>
                                    <a:prstGeom prst="rect">
                                      <a:avLst/>
                                    </a:prstGeom>
                                    <a:noFill/>
                                    <a:ln>
                                      <a:noFill/>
                                    </a:ln>
                                  </pic:spPr>
                                </pic:pic>
                              </a:graphicData>
                            </a:graphic>
                          </wp:inline>
                        </w:drawing>
                      </w:r>
                      <w:r w:rsidRPr="00A9276D">
                        <w:fldChar w:fldCharType="begin"/>
                      </w:r>
                      <w:r w:rsidRPr="00A9276D">
                        <w:instrText xml:space="preserve"> INCLUDEPICTURE "/var/folders/6h/v15mt0r91rn58v3bxwsxtft40000gn/T/com.microsoft.Word/WebArchiveCopyPasteTempFiles/page9image3888884800" \* MERGEFORMATINET </w:instrText>
                      </w:r>
                      <w:r w:rsidRPr="00A9276D">
                        <w:fldChar w:fldCharType="separate"/>
                      </w:r>
                      <w:r w:rsidRPr="00A9276D">
                        <w:fldChar w:fldCharType="end"/>
                      </w:r>
                    </w:p>
                    <w:p w14:paraId="503F52EE" w14:textId="004138AA" w:rsidR="00C56828" w:rsidRDefault="00C56828" w:rsidP="00DC11CD">
                      <w:pPr>
                        <w:pStyle w:val="Listenabsatz"/>
                        <w:numPr>
                          <w:ilvl w:val="0"/>
                          <w:numId w:val="26"/>
                        </w:numPr>
                        <w:spacing w:line="480" w:lineRule="auto"/>
                      </w:pPr>
                      <w:r w:rsidRPr="00A9276D">
                        <w:t xml:space="preserve">Smartphone in </w:t>
                      </w:r>
                      <w:r>
                        <w:t xml:space="preserve">die </w:t>
                      </w:r>
                      <w:r w:rsidRPr="00A9276D">
                        <w:t>Brille einsetzen</w:t>
                      </w:r>
                      <w:r>
                        <w:t xml:space="preserve">: der </w:t>
                      </w:r>
                      <w:r w:rsidRPr="00A9276D">
                        <w:t xml:space="preserve">Strich </w:t>
                      </w:r>
                      <w:r>
                        <w:t xml:space="preserve">sollte genau </w:t>
                      </w:r>
                      <w:r w:rsidRPr="00A9276D">
                        <w:t xml:space="preserve">in der Mitte </w:t>
                      </w:r>
                      <w:r>
                        <w:t>platziert werden.</w:t>
                      </w:r>
                    </w:p>
                    <w:p w14:paraId="285D4995" w14:textId="7E3A598F" w:rsidR="00C56828" w:rsidRPr="00A9276D" w:rsidRDefault="00D07306" w:rsidP="00D07306">
                      <w:pPr>
                        <w:spacing w:line="480" w:lineRule="auto"/>
                        <w:jc w:val="center"/>
                      </w:pPr>
                      <w:r>
                        <w:rPr>
                          <w:noProof/>
                        </w:rPr>
                        <w:drawing>
                          <wp:inline distT="0" distB="0" distL="0" distR="0" wp14:anchorId="1F8AB465" wp14:editId="0D582291">
                            <wp:extent cx="2000250" cy="1500505"/>
                            <wp:effectExtent l="12700" t="12700" r="19050" b="10795"/>
                            <wp:docPr id="19" name="Grafik 19"/>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3">
                                      <a:grayscl/>
                                      <a:extLst>
                                        <a:ext uri="{28A0092B-C50C-407E-A947-70E740481C1C}">
                                          <a14:useLocalDpi xmlns:a14="http://schemas.microsoft.com/office/drawing/2010/main" val="0"/>
                                        </a:ext>
                                      </a:extLst>
                                    </a:blip>
                                    <a:stretch>
                                      <a:fillRect/>
                                    </a:stretch>
                                  </pic:blipFill>
                                  <pic:spPr>
                                    <a:xfrm>
                                      <a:off x="0" y="0"/>
                                      <a:ext cx="2000250" cy="1500505"/>
                                    </a:xfrm>
                                    <a:prstGeom prst="rect">
                                      <a:avLst/>
                                    </a:prstGeom>
                                    <a:noFill/>
                                    <a:ln>
                                      <a:solidFill>
                                        <a:schemeClr val="tx1"/>
                                      </a:solidFill>
                                    </a:ln>
                                  </pic:spPr>
                                </pic:pic>
                              </a:graphicData>
                            </a:graphic>
                          </wp:inline>
                        </w:drawing>
                      </w:r>
                    </w:p>
                    <w:p w14:paraId="1DDC99CB" w14:textId="77777777" w:rsidR="00C56828" w:rsidRPr="00A9276D" w:rsidRDefault="00C56828" w:rsidP="00DC11CD">
                      <w:pPr>
                        <w:pStyle w:val="Listenabsatz"/>
                        <w:numPr>
                          <w:ilvl w:val="0"/>
                          <w:numId w:val="26"/>
                        </w:numPr>
                        <w:spacing w:line="480" w:lineRule="auto"/>
                      </w:pPr>
                      <w:r w:rsidRPr="00A9276D">
                        <w:t>Brille</w:t>
                      </w:r>
                      <w:r>
                        <w:t xml:space="preserve"> zuklappen und</w:t>
                      </w:r>
                      <w:r w:rsidRPr="00A9276D">
                        <w:t xml:space="preserve"> aufsetzen </w:t>
                      </w:r>
                    </w:p>
                    <w:p w14:paraId="7B3C95B4" w14:textId="77777777" w:rsidR="00C56828" w:rsidRDefault="00C56828" w:rsidP="00D07306">
                      <w:pPr>
                        <w:spacing w:line="480" w:lineRule="auto"/>
                        <w:jc w:val="center"/>
                      </w:pPr>
                    </w:p>
                  </w:txbxContent>
                </v:textbox>
              </v:roundrect>
            </w:pict>
          </mc:Fallback>
        </mc:AlternateContent>
      </w:r>
    </w:p>
    <w:p w14:paraId="03812C29" w14:textId="0932CF93" w:rsidR="008134D0" w:rsidRDefault="008134D0" w:rsidP="006C4933">
      <w:pPr>
        <w:pStyle w:val="berschrift1"/>
      </w:pPr>
      <w:r>
        <w:br w:type="page"/>
      </w:r>
    </w:p>
    <w:p w14:paraId="0D87DC51" w14:textId="021292B7" w:rsidR="00F95986" w:rsidRDefault="009E682B" w:rsidP="006C4933">
      <w:pPr>
        <w:pStyle w:val="berschrift1"/>
        <w:rPr>
          <w:rFonts w:cs="Arial Hebrew Scholar"/>
        </w:rPr>
      </w:pPr>
      <w:r>
        <w:rPr>
          <w:noProof/>
        </w:rPr>
        <w:lastRenderedPageBreak/>
        <w:drawing>
          <wp:anchor distT="0" distB="0" distL="114300" distR="114300" simplePos="0" relativeHeight="251925504" behindDoc="1" locked="0" layoutInCell="1" allowOverlap="1" wp14:anchorId="502D9E45" wp14:editId="70B4D4B3">
            <wp:simplePos x="0" y="0"/>
            <wp:positionH relativeFrom="column">
              <wp:posOffset>4451605</wp:posOffset>
            </wp:positionH>
            <wp:positionV relativeFrom="paragraph">
              <wp:posOffset>47625</wp:posOffset>
            </wp:positionV>
            <wp:extent cx="1246553" cy="1252603"/>
            <wp:effectExtent l="0" t="0" r="0" b="5080"/>
            <wp:wrapTight wrapText="bothSides">
              <wp:wrapPolygon edited="0">
                <wp:start x="0" y="0"/>
                <wp:lineTo x="0" y="21469"/>
                <wp:lineTo x="21347" y="21469"/>
                <wp:lineTo x="21347"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QR_HBF.png"/>
                    <pic:cNvPicPr/>
                  </pic:nvPicPr>
                  <pic:blipFill>
                    <a:blip r:embed="rId24">
                      <a:extLst>
                        <a:ext uri="{28A0092B-C50C-407E-A947-70E740481C1C}">
                          <a14:useLocalDpi xmlns:a14="http://schemas.microsoft.com/office/drawing/2010/main" val="0"/>
                        </a:ext>
                      </a:extLst>
                    </a:blip>
                    <a:stretch>
                      <a:fillRect/>
                    </a:stretch>
                  </pic:blipFill>
                  <pic:spPr>
                    <a:xfrm>
                      <a:off x="0" y="0"/>
                      <a:ext cx="1246553" cy="1252603"/>
                    </a:xfrm>
                    <a:prstGeom prst="rect">
                      <a:avLst/>
                    </a:prstGeom>
                  </pic:spPr>
                </pic:pic>
              </a:graphicData>
            </a:graphic>
            <wp14:sizeRelH relativeFrom="page">
              <wp14:pctWidth>0</wp14:pctWidth>
            </wp14:sizeRelH>
            <wp14:sizeRelV relativeFrom="page">
              <wp14:pctHeight>0</wp14:pctHeight>
            </wp14:sizeRelV>
          </wp:anchor>
        </w:drawing>
      </w:r>
      <w:r w:rsidR="006C4933">
        <w:t>Station 1</w:t>
      </w:r>
      <w:r w:rsidR="0005330F">
        <w:t>:</w:t>
      </w:r>
      <w:r w:rsidR="006C4933">
        <w:t xml:space="preserve"> „Der Leipziger Hauptbahnhof“</w:t>
      </w:r>
    </w:p>
    <w:p w14:paraId="301BC47A" w14:textId="02977D6F" w:rsidR="008B1613" w:rsidRDefault="009E682B" w:rsidP="00407390">
      <w:pPr>
        <w:pStyle w:val="berschrift2"/>
      </w:pPr>
      <w:r>
        <w:rPr>
          <w:noProof/>
        </w:rPr>
        <w:drawing>
          <wp:anchor distT="0" distB="0" distL="114300" distR="114300" simplePos="0" relativeHeight="251901952" behindDoc="0" locked="0" layoutInCell="1" allowOverlap="1" wp14:anchorId="64A23D99" wp14:editId="4CFBD65C">
            <wp:simplePos x="0" y="0"/>
            <wp:positionH relativeFrom="column">
              <wp:posOffset>3391535</wp:posOffset>
            </wp:positionH>
            <wp:positionV relativeFrom="paragraph">
              <wp:posOffset>85551</wp:posOffset>
            </wp:positionV>
            <wp:extent cx="516255" cy="397510"/>
            <wp:effectExtent l="0" t="0" r="444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ichnung_Cardboard.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6255" cy="397510"/>
                    </a:xfrm>
                    <a:prstGeom prst="rect">
                      <a:avLst/>
                    </a:prstGeom>
                  </pic:spPr>
                </pic:pic>
              </a:graphicData>
            </a:graphic>
            <wp14:sizeRelH relativeFrom="page">
              <wp14:pctWidth>0</wp14:pctWidth>
            </wp14:sizeRelH>
            <wp14:sizeRelV relativeFrom="page">
              <wp14:pctHeight>0</wp14:pctHeight>
            </wp14:sizeRelV>
          </wp:anchor>
        </w:drawing>
      </w:r>
      <w:r w:rsidR="00407390">
        <w:rPr>
          <w:noProof/>
        </w:rPr>
        <mc:AlternateContent>
          <mc:Choice Requires="wps">
            <w:drawing>
              <wp:anchor distT="0" distB="0" distL="114300" distR="114300" simplePos="0" relativeHeight="251840512" behindDoc="0" locked="0" layoutInCell="1" allowOverlap="1" wp14:anchorId="12A4760D" wp14:editId="120FAD89">
                <wp:simplePos x="0" y="0"/>
                <wp:positionH relativeFrom="column">
                  <wp:posOffset>-50165</wp:posOffset>
                </wp:positionH>
                <wp:positionV relativeFrom="paragraph">
                  <wp:posOffset>191135</wp:posOffset>
                </wp:positionV>
                <wp:extent cx="281940" cy="281940"/>
                <wp:effectExtent l="0" t="0" r="10160" b="10160"/>
                <wp:wrapNone/>
                <wp:docPr id="72" name="Oval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50D81" id="Oval 72" o:spid="_x0000_s1026" style="position:absolute;margin-left:-3.95pt;margin-top:15.05pt;width:22.2pt;height:22.2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" filled="f" strokecolor="#4472c4 [3204]" strokeweight="1pt">
                <v:stroke joinstyle="miter"/>
                <v:path arrowok="t"/>
                <o:lock v:ext="edit" aspectratio="t"/>
              </v:oval>
            </w:pict>
          </mc:Fallback>
        </mc:AlternateContent>
      </w:r>
    </w:p>
    <w:p w14:paraId="6811677D" w14:textId="40CB7498" w:rsidR="00933B05" w:rsidRDefault="006C4933" w:rsidP="00DC11CD">
      <w:pPr>
        <w:pStyle w:val="Listenabsatz"/>
        <w:numPr>
          <w:ilvl w:val="0"/>
          <w:numId w:val="20"/>
        </w:numPr>
        <w:ind w:left="426"/>
      </w:pPr>
      <w:r>
        <w:t xml:space="preserve">Öffne das 360°-Bild und </w:t>
      </w:r>
      <w:r w:rsidR="00AC7C37">
        <w:t>schau</w:t>
      </w:r>
      <w:r>
        <w:t xml:space="preserve"> dich um.</w:t>
      </w:r>
      <w:r w:rsidR="00B87DEA" w:rsidRPr="00B87DEA">
        <w:rPr>
          <w:noProof/>
        </w:rPr>
        <w:t xml:space="preserve"> </w:t>
      </w:r>
    </w:p>
    <w:p w14:paraId="11587A79" w14:textId="22B7DC9F" w:rsidR="00E53BBE" w:rsidRDefault="00E53BBE" w:rsidP="00E53BBE"/>
    <w:p w14:paraId="0221E05A" w14:textId="2ED59F94" w:rsidR="00E53BBE" w:rsidRDefault="00E53BBE" w:rsidP="00E53BBE"/>
    <w:p w14:paraId="1225D3B2" w14:textId="0B777D67" w:rsidR="00D9297D" w:rsidRDefault="00D9297D" w:rsidP="00E53BBE"/>
    <w:p w14:paraId="187C8E0F" w14:textId="347EB546" w:rsidR="00933B05" w:rsidRDefault="00933B05" w:rsidP="00933B05">
      <w:pPr>
        <w:ind w:left="66"/>
        <w:rPr>
          <w:noProof/>
        </w:rPr>
      </w:pPr>
      <w:r>
        <w:rPr>
          <w:noProof/>
        </w:rPr>
        <mc:AlternateContent>
          <mc:Choice Requires="wps">
            <w:drawing>
              <wp:anchor distT="0" distB="0" distL="114300" distR="114300" simplePos="0" relativeHeight="251663359" behindDoc="0" locked="0" layoutInCell="1" allowOverlap="1" wp14:anchorId="1554B0C1" wp14:editId="30F08AA7">
                <wp:simplePos x="0" y="0"/>
                <wp:positionH relativeFrom="column">
                  <wp:posOffset>-24306</wp:posOffset>
                </wp:positionH>
                <wp:positionV relativeFrom="paragraph">
                  <wp:posOffset>90048</wp:posOffset>
                </wp:positionV>
                <wp:extent cx="5719864" cy="853440"/>
                <wp:effectExtent l="0" t="0" r="8255" b="10160"/>
                <wp:wrapNone/>
                <wp:docPr id="22" name="Abgerundetes Rechteck 22"/>
                <wp:cNvGraphicFramePr/>
                <a:graphic xmlns:a="http://schemas.openxmlformats.org/drawingml/2006/main">
                  <a:graphicData uri="http://schemas.microsoft.com/office/word/2010/wordprocessingShape">
                    <wps:wsp>
                      <wps:cNvSpPr/>
                      <wps:spPr>
                        <a:xfrm>
                          <a:off x="0" y="0"/>
                          <a:ext cx="5719864" cy="853440"/>
                        </a:xfrm>
                        <a:prstGeom prst="round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1363F" id="Abgerundetes Rechteck 22" o:spid="_x0000_s1026" style="position:absolute;margin-left:-1.9pt;margin-top:7.1pt;width:450.4pt;height:67.2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" filled="f" strokecolor="#4472c4 [3204]" strokeweight="1pt">
                <v:stroke joinstyle="miter"/>
              </v:roundrect>
            </w:pict>
          </mc:Fallback>
        </mc:AlternateContent>
      </w:r>
      <w:r>
        <w:rPr>
          <w:noProof/>
        </w:rPr>
        <w:drawing>
          <wp:anchor distT="0" distB="0" distL="114300" distR="114300" simplePos="0" relativeHeight="251764736" behindDoc="0" locked="0" layoutInCell="1" allowOverlap="1" wp14:anchorId="179B6150" wp14:editId="65AEAF2C">
            <wp:simplePos x="0" y="0"/>
            <wp:positionH relativeFrom="column">
              <wp:posOffset>2183765</wp:posOffset>
            </wp:positionH>
            <wp:positionV relativeFrom="paragraph">
              <wp:posOffset>206375</wp:posOffset>
            </wp:positionV>
            <wp:extent cx="630555" cy="631825"/>
            <wp:effectExtent l="0" t="0" r="4445"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60-Grad-Symbol.jpg"/>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0555" cy="631825"/>
                    </a:xfrm>
                    <a:prstGeom prst="rect">
                      <a:avLst/>
                    </a:prstGeom>
                    <a:blipFill>
                      <a:blip r:embed="rId26"/>
                      <a:tile tx="0" ty="0" sx="100000" sy="100000" flip="none" algn="tl"/>
                    </a:blip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3AE315B2" wp14:editId="73BAF0A4">
                <wp:simplePos x="0" y="0"/>
                <wp:positionH relativeFrom="column">
                  <wp:posOffset>5137150</wp:posOffset>
                </wp:positionH>
                <wp:positionV relativeFrom="paragraph">
                  <wp:posOffset>691515</wp:posOffset>
                </wp:positionV>
                <wp:extent cx="500380" cy="233045"/>
                <wp:effectExtent l="0" t="0" r="0" b="0"/>
                <wp:wrapNone/>
                <wp:docPr id="15" name="Textfeld 15"/>
                <wp:cNvGraphicFramePr/>
                <a:graphic xmlns:a="http://schemas.openxmlformats.org/drawingml/2006/main">
                  <a:graphicData uri="http://schemas.microsoft.com/office/word/2010/wordprocessingShape">
                    <wps:wsp>
                      <wps:cNvSpPr txBox="1"/>
                      <wps:spPr>
                        <a:xfrm>
                          <a:off x="0" y="0"/>
                          <a:ext cx="500380" cy="23304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2ABD119" w14:textId="77777777" w:rsidR="00C56828" w:rsidRPr="00F12C4A" w:rsidRDefault="00C56828" w:rsidP="00F12C4A">
                            <w:pPr>
                              <w:jc w:val="center"/>
                              <w:rPr>
                                <w:i/>
                                <w:color w:val="2F5496" w:themeColor="accent1" w:themeShade="BF"/>
                                <w:sz w:val="15"/>
                              </w:rPr>
                            </w:pPr>
                            <w:r w:rsidRPr="00F12C4A">
                              <w:rPr>
                                <w:i/>
                                <w:color w:val="2F5496" w:themeColor="accent1" w:themeShade="BF"/>
                                <w:sz w:val="15"/>
                              </w:rPr>
                              <w:t>unten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15B2" id="Textfeld 15" o:spid="_x0000_s1038" type="#_x0000_t202" style="position:absolute;left:0;text-align:left;margin-left:404.5pt;margin-top:54.45pt;width:39.4pt;height:18.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" fillcolor="white [3201]" stroked="f" strokeweight="1pt">
                <v:textbox>
                  <w:txbxContent>
                    <w:p w14:paraId="42ABD119" w14:textId="77777777" w:rsidR="00C56828" w:rsidRPr="00F12C4A" w:rsidRDefault="00C56828" w:rsidP="00F12C4A">
                      <w:pPr>
                        <w:jc w:val="center"/>
                        <w:rPr>
                          <w:i/>
                          <w:color w:val="2F5496" w:themeColor="accent1" w:themeShade="BF"/>
                          <w:sz w:val="15"/>
                        </w:rPr>
                      </w:pPr>
                      <w:r w:rsidRPr="00F12C4A">
                        <w:rPr>
                          <w:i/>
                          <w:color w:val="2F5496" w:themeColor="accent1" w:themeShade="BF"/>
                          <w:sz w:val="15"/>
                        </w:rPr>
                        <w:t>unten</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0D3B813" wp14:editId="30276E30">
                <wp:simplePos x="0" y="0"/>
                <wp:positionH relativeFrom="column">
                  <wp:posOffset>5143500</wp:posOffset>
                </wp:positionH>
                <wp:positionV relativeFrom="paragraph">
                  <wp:posOffset>116205</wp:posOffset>
                </wp:positionV>
                <wp:extent cx="485775" cy="213995"/>
                <wp:effectExtent l="0" t="0" r="0" b="1905"/>
                <wp:wrapNone/>
                <wp:docPr id="14" name="Textfeld 14"/>
                <wp:cNvGraphicFramePr/>
                <a:graphic xmlns:a="http://schemas.openxmlformats.org/drawingml/2006/main">
                  <a:graphicData uri="http://schemas.microsoft.com/office/word/2010/wordprocessingShape">
                    <wps:wsp>
                      <wps:cNvSpPr txBox="1"/>
                      <wps:spPr>
                        <a:xfrm>
                          <a:off x="0" y="0"/>
                          <a:ext cx="485775" cy="21399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91533BC" w14:textId="77777777" w:rsidR="00C56828" w:rsidRPr="00F12C4A" w:rsidRDefault="00C56828" w:rsidP="00F12C4A">
                            <w:pPr>
                              <w:jc w:val="center"/>
                              <w:rPr>
                                <w:i/>
                                <w:color w:val="2F5496" w:themeColor="accent1" w:themeShade="BF"/>
                                <w:sz w:val="16"/>
                              </w:rPr>
                            </w:pPr>
                            <w:r w:rsidRPr="00F12C4A">
                              <w:rPr>
                                <w:i/>
                                <w:color w:val="2F5496" w:themeColor="accent1" w:themeShade="BF"/>
                                <w:sz w:val="16"/>
                              </w:rPr>
                              <w:t>oben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3B813" id="Textfeld 14" o:spid="_x0000_s1039" type="#_x0000_t202" style="position:absolute;left:0;text-align:left;margin-left:405pt;margin-top:9.15pt;width:38.25pt;height:16.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" fillcolor="white [3201]" stroked="f" strokeweight="1pt">
                <v:textbox>
                  <w:txbxContent>
                    <w:p w14:paraId="091533BC" w14:textId="77777777" w:rsidR="00C56828" w:rsidRPr="00F12C4A" w:rsidRDefault="00C56828" w:rsidP="00F12C4A">
                      <w:pPr>
                        <w:jc w:val="center"/>
                        <w:rPr>
                          <w:i/>
                          <w:color w:val="2F5496" w:themeColor="accent1" w:themeShade="BF"/>
                          <w:sz w:val="16"/>
                        </w:rPr>
                      </w:pPr>
                      <w:r w:rsidRPr="00F12C4A">
                        <w:rPr>
                          <w:i/>
                          <w:color w:val="2F5496" w:themeColor="accent1" w:themeShade="BF"/>
                          <w:sz w:val="16"/>
                        </w:rPr>
                        <w:t>oben</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15C6CB2" wp14:editId="7BFD05D5">
                <wp:simplePos x="0" y="0"/>
                <wp:positionH relativeFrom="column">
                  <wp:posOffset>5221605</wp:posOffset>
                </wp:positionH>
                <wp:positionV relativeFrom="paragraph">
                  <wp:posOffset>349885</wp:posOffset>
                </wp:positionV>
                <wp:extent cx="315595" cy="330200"/>
                <wp:effectExtent l="12700" t="12700" r="27305" b="25400"/>
                <wp:wrapNone/>
                <wp:docPr id="13" name="Pfeil in vier Richtungen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5595" cy="330200"/>
                        </a:xfrm>
                        <a:prstGeom prst="quadArrow">
                          <a:avLst>
                            <a:gd name="adj1" fmla="val 9254"/>
                            <a:gd name="adj2" fmla="val 14552"/>
                            <a:gd name="adj3" fmla="val 231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0B20" id="Pfeil in vier Richtungen 13" o:spid="_x0000_s1026" style="position:absolute;margin-left:411.15pt;margin-top:27.55pt;width:24.85pt;height: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95,330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" path="m,165100l73098,119175r,31322l143195,150497r,-77399l111872,73098,157798,r45925,73098l172400,73098r,77399l242497,150497r,-31322l315595,165100r-73098,45925l242497,179703r-70097,l172400,257102r31323,l157798,330200,111872,257102r31323,l143195,179703r-70097,l73098,211025,,165100xe" fillcolor="#4472c4 [3204]" strokecolor="#1f3763 [1604]" strokeweight="1pt">
                <v:stroke joinstyle="miter"/>
                <v:path arrowok="t" o:connecttype="custom" o:connectlocs="0,165100;73098,119175;73098,150497;143195,150497;143195,73098;111872,73098;157798,0;203723,73098;172400,73098;172400,150497;242497,150497;242497,119175;315595,165100;242497,211025;242497,179703;172400,179703;172400,257102;203723,257102;157798,330200;111872,257102;143195,257102;143195,179703;73098,179703;73098,211025;0,165100" o:connectangles="0,0,0,0,0,0,0,0,0,0,0,0,0,0,0,0,0,0,0,0,0,0,0,0,0"/>
                <o:lock v:ext="edit" aspectratio="t"/>
              </v:shape>
            </w:pict>
          </mc:Fallback>
        </mc:AlternateContent>
      </w:r>
    </w:p>
    <w:p w14:paraId="3031D5BD" w14:textId="2B9DAA21" w:rsidR="00933B05" w:rsidRDefault="00933B05" w:rsidP="00933B05">
      <w:pPr>
        <w:ind w:left="66"/>
        <w:rPr>
          <w:noProof/>
        </w:rPr>
      </w:pPr>
    </w:p>
    <w:p w14:paraId="23BEE01A" w14:textId="375E4F49" w:rsidR="00933B05" w:rsidRDefault="00933B05" w:rsidP="00933B05">
      <w:pPr>
        <w:ind w:left="66"/>
        <w:rPr>
          <w:noProof/>
        </w:rPr>
      </w:pPr>
      <w:r>
        <w:t>Schaue in alle Richtungen, auch nach oben und unten!</w:t>
      </w:r>
    </w:p>
    <w:p w14:paraId="06274354" w14:textId="2FBBCA70" w:rsidR="00933B05" w:rsidRDefault="00933B05" w:rsidP="00933B05">
      <w:pPr>
        <w:ind w:left="66"/>
        <w:rPr>
          <w:noProof/>
        </w:rPr>
      </w:pPr>
    </w:p>
    <w:p w14:paraId="029FC0A8" w14:textId="0A19F898" w:rsidR="00933B05" w:rsidRDefault="00933B05" w:rsidP="00933B05">
      <w:pPr>
        <w:ind w:left="66"/>
        <w:rPr>
          <w:noProof/>
        </w:rPr>
      </w:pPr>
    </w:p>
    <w:p w14:paraId="56D1F297" w14:textId="606AEF3C" w:rsidR="00933B05" w:rsidRDefault="00933B05" w:rsidP="00933B05">
      <w:pPr>
        <w:ind w:left="66"/>
        <w:rPr>
          <w:noProof/>
        </w:rPr>
      </w:pPr>
    </w:p>
    <w:p w14:paraId="02199077" w14:textId="5AE392B5" w:rsidR="00E53BBE" w:rsidRDefault="00E53BBE" w:rsidP="00DC11CD">
      <w:pPr>
        <w:pStyle w:val="Listenabsatz"/>
        <w:numPr>
          <w:ilvl w:val="0"/>
          <w:numId w:val="21"/>
        </w:numPr>
        <w:ind w:left="709" w:hanging="567"/>
        <w:rPr>
          <w:noProof/>
        </w:rPr>
      </w:pPr>
      <w:r>
        <w:t>Was siehst du? Was interessiert dich? Schreibe in Stichpunkten auf Deutsch oder Niederländisch.</w:t>
      </w:r>
    </w:p>
    <w:p w14:paraId="25F5FDE6" w14:textId="77777777" w:rsidR="00E53BBE" w:rsidRDefault="00E53BBE" w:rsidP="00E53BBE">
      <w:pPr>
        <w:rPr>
          <w:noProof/>
        </w:rPr>
      </w:pPr>
    </w:p>
    <w:p w14:paraId="33738F07" w14:textId="77777777" w:rsidR="00E53BBE" w:rsidRPr="00F12C4A" w:rsidRDefault="00E53BBE" w:rsidP="00E53BBE">
      <w:pPr>
        <w:pBdr>
          <w:top w:val="single" w:sz="12" w:space="1" w:color="auto"/>
          <w:bottom w:val="single" w:sz="12" w:space="1" w:color="auto"/>
        </w:pBdr>
        <w:rPr>
          <w:sz w:val="40"/>
        </w:rPr>
      </w:pPr>
    </w:p>
    <w:p w14:paraId="64F98906" w14:textId="77777777" w:rsidR="00E53BBE" w:rsidRPr="00F12C4A" w:rsidRDefault="00E53BBE" w:rsidP="00E53BBE">
      <w:pPr>
        <w:pBdr>
          <w:bottom w:val="single" w:sz="12" w:space="1" w:color="auto"/>
          <w:between w:val="single" w:sz="12" w:space="1" w:color="auto"/>
        </w:pBdr>
        <w:rPr>
          <w:sz w:val="40"/>
        </w:rPr>
      </w:pPr>
    </w:p>
    <w:p w14:paraId="4C15F9B6" w14:textId="77777777" w:rsidR="00E53BBE" w:rsidRDefault="00E53BBE" w:rsidP="00E53BBE">
      <w:pPr>
        <w:rPr>
          <w:noProof/>
        </w:rPr>
      </w:pPr>
    </w:p>
    <w:p w14:paraId="15FB090A" w14:textId="25EB9527" w:rsidR="00A203DB" w:rsidRDefault="00E53BBE" w:rsidP="00E53BBE">
      <w:pPr>
        <w:ind w:left="709" w:hanging="567"/>
      </w:pPr>
      <w:r>
        <w:rPr>
          <w:noProof/>
        </w:rPr>
        <w:t xml:space="preserve">1.b   </w:t>
      </w:r>
      <w:r w:rsidR="00771FC8">
        <w:rPr>
          <w:noProof/>
        </w:rPr>
        <w:t xml:space="preserve">Wo </w:t>
      </w:r>
      <w:r w:rsidR="00BC6624">
        <w:rPr>
          <w:noProof/>
        </w:rPr>
        <w:t>ist der</w:t>
      </w:r>
      <w:r w:rsidR="00771FC8">
        <w:rPr>
          <w:noProof/>
        </w:rPr>
        <w:t xml:space="preserve"> </w:t>
      </w:r>
      <w:r w:rsidR="00BC6624">
        <w:rPr>
          <w:noProof/>
        </w:rPr>
        <w:t>Hauptbahnhof</w:t>
      </w:r>
      <w:r w:rsidR="00771FC8">
        <w:rPr>
          <w:noProof/>
        </w:rPr>
        <w:t>?</w:t>
      </w:r>
      <w:r w:rsidR="00B90868">
        <w:rPr>
          <w:noProof/>
        </w:rPr>
        <w:t xml:space="preserve"> Schreibe </w:t>
      </w:r>
      <w:r w:rsidR="007E024C">
        <w:rPr>
          <w:noProof/>
        </w:rPr>
        <w:t>einen Satz</w:t>
      </w:r>
      <w:r w:rsidR="00B90868">
        <w:rPr>
          <w:noProof/>
        </w:rPr>
        <w:t>.</w:t>
      </w:r>
    </w:p>
    <w:p w14:paraId="6C2B9AE2" w14:textId="0A1F045D" w:rsidR="00A17AF3" w:rsidRDefault="00BC6624" w:rsidP="00A17AF3">
      <w:pPr>
        <w:rPr>
          <w:rFonts w:ascii="Gabriola" w:hAnsi="Gabriola" w:cs="Apple Chancery"/>
          <w:sz w:val="36"/>
        </w:rPr>
      </w:pPr>
      <w:r w:rsidRPr="00A17AF3">
        <w:rPr>
          <w:rFonts w:ascii="Gabriola" w:hAnsi="Gabriola" w:cs="Apple Chancery"/>
          <w:sz w:val="36"/>
        </w:rPr>
        <w:t xml:space="preserve">Der Hauptbahnhof ist </w:t>
      </w:r>
      <w:r w:rsidR="00A203DB" w:rsidRPr="00A17AF3">
        <w:rPr>
          <w:rFonts w:ascii="Gabriola" w:hAnsi="Gabriola" w:cs="Apple Chancery"/>
          <w:sz w:val="36"/>
        </w:rPr>
        <w:t>...</w:t>
      </w:r>
    </w:p>
    <w:p w14:paraId="5B9B840C" w14:textId="0F539F28" w:rsidR="00F12C4A" w:rsidRPr="00A17AF3" w:rsidRDefault="00A17AF3" w:rsidP="00A17AF3">
      <w:pPr>
        <w:pBdr>
          <w:top w:val="single" w:sz="12" w:space="1" w:color="auto"/>
          <w:bottom w:val="single" w:sz="12" w:space="1" w:color="auto"/>
        </w:pBdr>
        <w:rPr>
          <w:rFonts w:ascii="Gabriola" w:hAnsi="Gabriola" w:cs="Apple Chancery"/>
          <w:sz w:val="28"/>
        </w:rPr>
      </w:pPr>
      <w:r>
        <w:rPr>
          <w:rFonts w:ascii="Gabriola" w:hAnsi="Gabriola" w:cs="Apple Chancery"/>
          <w:sz w:val="36"/>
        </w:rPr>
        <w:softHyphen/>
      </w:r>
      <w:r>
        <w:rPr>
          <w:rFonts w:ascii="Gabriola" w:hAnsi="Gabriola" w:cs="Apple Chancery"/>
          <w:sz w:val="36"/>
        </w:rPr>
        <w:softHyphen/>
      </w:r>
      <w:r>
        <w:rPr>
          <w:rFonts w:ascii="Gabriola" w:hAnsi="Gabriola" w:cs="Apple Chancery"/>
          <w:sz w:val="36"/>
        </w:rPr>
        <w:softHyphen/>
      </w:r>
      <w:r>
        <w:rPr>
          <w:rFonts w:ascii="Gabriola" w:hAnsi="Gabriola" w:cs="Apple Chancery"/>
          <w:sz w:val="36"/>
        </w:rPr>
        <w:softHyphen/>
      </w:r>
      <w:r>
        <w:rPr>
          <w:rFonts w:ascii="Gabriola" w:hAnsi="Gabriola" w:cs="Apple Chancery"/>
          <w:sz w:val="36"/>
        </w:rPr>
        <w:softHyphen/>
      </w:r>
      <w:r>
        <w:rPr>
          <w:rFonts w:ascii="Gabriola" w:hAnsi="Gabriola" w:cs="Apple Chancery"/>
          <w:sz w:val="36"/>
        </w:rPr>
        <w:softHyphen/>
      </w:r>
      <w:r>
        <w:rPr>
          <w:rFonts w:ascii="Gabriola" w:hAnsi="Gabriola" w:cs="Apple Chancery"/>
          <w:sz w:val="36"/>
        </w:rPr>
        <w:softHyphen/>
      </w:r>
      <w:r>
        <w:rPr>
          <w:rFonts w:ascii="Gabriola" w:hAnsi="Gabriola" w:cs="Apple Chancery"/>
          <w:sz w:val="36"/>
        </w:rPr>
        <w:softHyphen/>
      </w:r>
    </w:p>
    <w:p w14:paraId="205F5C18" w14:textId="77777777" w:rsidR="00A17AF3" w:rsidRDefault="00A17AF3" w:rsidP="00E53BBE">
      <w:pPr>
        <w:ind w:left="142"/>
      </w:pPr>
    </w:p>
    <w:p w14:paraId="64BE25BC" w14:textId="160D8977" w:rsidR="00E53BBE" w:rsidRDefault="00E53BBE" w:rsidP="00E53BBE">
      <w:pPr>
        <w:ind w:left="142"/>
      </w:pPr>
      <w:r>
        <w:t>1.c   Welche Verkehrsmittel siehst du?</w:t>
      </w:r>
    </w:p>
    <w:p w14:paraId="59E51B73" w14:textId="768A902C" w:rsidR="00F12C4A" w:rsidRPr="00A17AF3" w:rsidRDefault="00E53BBE" w:rsidP="00E53BBE">
      <w:pPr>
        <w:rPr>
          <w:rFonts w:ascii="Gabriola" w:hAnsi="Gabriola" w:cs="Apple Chancery"/>
          <w:sz w:val="36"/>
        </w:rPr>
      </w:pPr>
      <w:r w:rsidRPr="00A17AF3">
        <w:rPr>
          <w:rFonts w:ascii="Gabriola" w:hAnsi="Gabriola" w:cs="Apple Chancery"/>
          <w:sz w:val="36"/>
        </w:rPr>
        <w:t xml:space="preserve"> Ich sehe ...</w:t>
      </w:r>
    </w:p>
    <w:p w14:paraId="50FC3847" w14:textId="77777777" w:rsidR="00E53BBE" w:rsidRPr="00F12C4A" w:rsidRDefault="00E53BBE" w:rsidP="00F12C4A">
      <w:pPr>
        <w:pBdr>
          <w:top w:val="single" w:sz="12" w:space="1" w:color="auto"/>
          <w:bottom w:val="single" w:sz="12" w:space="1" w:color="auto"/>
        </w:pBdr>
        <w:rPr>
          <w:sz w:val="40"/>
        </w:rPr>
      </w:pPr>
    </w:p>
    <w:p w14:paraId="455AF5C7" w14:textId="77777777" w:rsidR="00F12C4A" w:rsidRPr="00F12C4A" w:rsidRDefault="00F12C4A" w:rsidP="00F12C4A">
      <w:pPr>
        <w:pBdr>
          <w:bottom w:val="single" w:sz="12" w:space="1" w:color="auto"/>
          <w:between w:val="single" w:sz="12" w:space="1" w:color="auto"/>
        </w:pBdr>
        <w:rPr>
          <w:sz w:val="40"/>
        </w:rPr>
      </w:pPr>
    </w:p>
    <w:p w14:paraId="3391381B" w14:textId="6DDDB4FA" w:rsidR="00C558AB" w:rsidRDefault="00A17AF3" w:rsidP="00F12C4A">
      <w:r>
        <w:rPr>
          <w:noProof/>
        </w:rPr>
        <mc:AlternateContent>
          <mc:Choice Requires="wps">
            <w:drawing>
              <wp:anchor distT="0" distB="0" distL="114300" distR="114300" simplePos="0" relativeHeight="251771904" behindDoc="0" locked="0" layoutInCell="1" allowOverlap="1" wp14:anchorId="37C930FE" wp14:editId="1589B865">
                <wp:simplePos x="0" y="0"/>
                <wp:positionH relativeFrom="column">
                  <wp:posOffset>6085840</wp:posOffset>
                </wp:positionH>
                <wp:positionV relativeFrom="paragraph">
                  <wp:posOffset>213995</wp:posOffset>
                </wp:positionV>
                <wp:extent cx="250190" cy="271780"/>
                <wp:effectExtent l="12700" t="12700" r="16510" b="83820"/>
                <wp:wrapNone/>
                <wp:docPr id="17" name="Ovale Legende 17"/>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12BDD52" w14:textId="77777777" w:rsidR="00C56828" w:rsidRDefault="00C56828" w:rsidP="00C55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C930F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7" o:spid="_x0000_s1040" type="#_x0000_t63" style="position:absolute;margin-left:479.2pt;margin-top:16.85pt;width:19.7pt;height:21.4pt;rotation:-2070300fd;flip:x;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" adj="-4195,20352" fillcolor="white [3212]" strokecolor="#1f3763 [1604]" strokeweight="1pt">
                <v:textbox>
                  <w:txbxContent>
                    <w:p w14:paraId="612BDD52" w14:textId="77777777" w:rsidR="00C56828" w:rsidRDefault="00C56828" w:rsidP="00C558AB">
                      <w:pPr>
                        <w:jc w:val="center"/>
                      </w:pP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F78EEE7" wp14:editId="0650E5BC">
                <wp:simplePos x="0" y="0"/>
                <wp:positionH relativeFrom="column">
                  <wp:posOffset>5875196</wp:posOffset>
                </wp:positionH>
                <wp:positionV relativeFrom="paragraph">
                  <wp:posOffset>146685</wp:posOffset>
                </wp:positionV>
                <wp:extent cx="300990" cy="271780"/>
                <wp:effectExtent l="38100" t="0" r="16510" b="71120"/>
                <wp:wrapNone/>
                <wp:docPr id="16" name="Ovale Legende 16"/>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20FED14" w14:textId="77777777" w:rsidR="00C56828" w:rsidRDefault="00C56828" w:rsidP="00C55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8EEE7" id="Ovale Legende 16" o:spid="_x0000_s1041" type="#_x0000_t63" style="position:absolute;margin-left:462.6pt;margin-top:11.55pt;width:23.7pt;height:21.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" adj="-1379,25073" filled="f" strokecolor="#1f3763 [1604]" strokeweight="1pt">
                <v:textbox>
                  <w:txbxContent>
                    <w:p w14:paraId="620FED14" w14:textId="77777777" w:rsidR="00C56828" w:rsidRDefault="00C56828" w:rsidP="00C558AB">
                      <w:pPr>
                        <w:jc w:val="center"/>
                      </w:pPr>
                    </w:p>
                  </w:txbxContent>
                </v:textbox>
              </v:shape>
            </w:pict>
          </mc:Fallback>
        </mc:AlternateContent>
      </w:r>
      <w:r w:rsidR="00E53BBE">
        <w:rPr>
          <w:noProof/>
        </w:rPr>
        <mc:AlternateContent>
          <mc:Choice Requires="wps">
            <w:drawing>
              <wp:anchor distT="0" distB="0" distL="114300" distR="114300" simplePos="0" relativeHeight="251777024" behindDoc="0" locked="0" layoutInCell="1" allowOverlap="1" wp14:anchorId="3011E373" wp14:editId="7885AC06">
                <wp:simplePos x="0" y="0"/>
                <wp:positionH relativeFrom="column">
                  <wp:posOffset>-56718</wp:posOffset>
                </wp:positionH>
                <wp:positionV relativeFrom="paragraph">
                  <wp:posOffset>174625</wp:posOffset>
                </wp:positionV>
                <wp:extent cx="281940" cy="281940"/>
                <wp:effectExtent l="0" t="0" r="10160" b="10160"/>
                <wp:wrapNone/>
                <wp:docPr id="20" name="Oval 20"/>
                <wp:cNvGraphicFramePr/>
                <a:graphic xmlns:a="http://schemas.openxmlformats.org/drawingml/2006/main">
                  <a:graphicData uri="http://schemas.microsoft.com/office/word/2010/wordprocessingShape">
                    <wps:wsp>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131570" id="Oval 20" o:spid="_x0000_s1026" style="position:absolute;margin-left:-4.45pt;margin-top:13.75pt;width:22.2pt;height:22.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" filled="f" strokecolor="#4472c4 [3204]" strokeweight="1pt">
                <v:stroke joinstyle="miter"/>
              </v:oval>
            </w:pict>
          </mc:Fallback>
        </mc:AlternateContent>
      </w:r>
    </w:p>
    <w:p w14:paraId="56E698F6" w14:textId="2B9B4E9A" w:rsidR="00BC6624" w:rsidRDefault="00F12C4A" w:rsidP="00DC11CD">
      <w:pPr>
        <w:pStyle w:val="Listenabsatz"/>
        <w:numPr>
          <w:ilvl w:val="0"/>
          <w:numId w:val="20"/>
        </w:numPr>
        <w:ind w:left="426" w:right="-148"/>
      </w:pPr>
      <w:r>
        <w:t>Was sehen die anderen? Tauscht euch aus.</w:t>
      </w:r>
      <w:r w:rsidR="00E53BBE">
        <w:t xml:space="preserve"> Nutzt eure Stichpunkte aus 1a.</w:t>
      </w:r>
    </w:p>
    <w:p w14:paraId="1FF5E15A" w14:textId="0023249F" w:rsidR="00BC6624" w:rsidRDefault="00A17AF3" w:rsidP="006C4933">
      <w:r>
        <w:rPr>
          <w:noProof/>
        </w:rPr>
        <mc:AlternateContent>
          <mc:Choice Requires="wps">
            <w:drawing>
              <wp:anchor distT="0" distB="0" distL="114300" distR="114300" simplePos="0" relativeHeight="251893760" behindDoc="0" locked="0" layoutInCell="1" allowOverlap="1" wp14:anchorId="18C685B9" wp14:editId="2D4F0DCB">
                <wp:simplePos x="0" y="0"/>
                <wp:positionH relativeFrom="column">
                  <wp:posOffset>-53489</wp:posOffset>
                </wp:positionH>
                <wp:positionV relativeFrom="paragraph">
                  <wp:posOffset>162006</wp:posOffset>
                </wp:positionV>
                <wp:extent cx="5830570" cy="943583"/>
                <wp:effectExtent l="0" t="0" r="11430" b="301625"/>
                <wp:wrapNone/>
                <wp:docPr id="18" name="Abgerundete rechteckige Legende 18"/>
                <wp:cNvGraphicFramePr/>
                <a:graphic xmlns:a="http://schemas.openxmlformats.org/drawingml/2006/main">
                  <a:graphicData uri="http://schemas.microsoft.com/office/word/2010/wordprocessingShape">
                    <wps:wsp>
                      <wps:cNvSpPr/>
                      <wps:spPr>
                        <a:xfrm>
                          <a:off x="0" y="0"/>
                          <a:ext cx="5830570" cy="943583"/>
                        </a:xfrm>
                        <a:prstGeom prst="wedgeRoundRectCallout">
                          <a:avLst>
                            <a:gd name="adj1" fmla="val -35200"/>
                            <a:gd name="adj2" fmla="val 80688"/>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C58B65D" w14:textId="1F525119" w:rsidR="00C56828" w:rsidRPr="00BC6624" w:rsidRDefault="00C56828" w:rsidP="00BC6624">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4AB716A9" w14:textId="305061C6" w:rsidR="00C56828" w:rsidRPr="00BC6624" w:rsidRDefault="00C56828" w:rsidP="00BC6624">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685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8" o:spid="_x0000_s1042" type="#_x0000_t62" style="position:absolute;margin-left:-4.2pt;margin-top:12.75pt;width:459.1pt;height:74.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" adj="3197,28229" fillcolor="white [3201]" strokecolor="#4472c4 [3204]" strokeweight="1pt">
                <v:textbox>
                  <w:txbxContent>
                    <w:p w14:paraId="4C58B65D" w14:textId="1F525119" w:rsidR="00C56828" w:rsidRPr="00BC6624" w:rsidRDefault="00C56828" w:rsidP="00BC6624">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4AB716A9" w14:textId="305061C6" w:rsidR="00C56828" w:rsidRPr="00BC6624" w:rsidRDefault="00C56828" w:rsidP="00BC6624">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v:textbox>
              </v:shape>
            </w:pict>
          </mc:Fallback>
        </mc:AlternateContent>
      </w:r>
    </w:p>
    <w:p w14:paraId="59F7A812" w14:textId="51C6DE6C" w:rsidR="00BC6624" w:rsidRDefault="00BC6624" w:rsidP="006C4933"/>
    <w:p w14:paraId="25D3F285" w14:textId="4F0B96E2" w:rsidR="00BC6624" w:rsidRDefault="00BC6624">
      <w:pPr>
        <w:spacing w:line="240" w:lineRule="auto"/>
      </w:pPr>
      <w:r>
        <w:br w:type="page"/>
      </w:r>
    </w:p>
    <w:p w14:paraId="43CDD863" w14:textId="3C512514" w:rsidR="00A93E9A" w:rsidRPr="00A17AF3" w:rsidRDefault="00A93E9A" w:rsidP="00A17AF3">
      <w:pPr>
        <w:sectPr w:rsidR="00A93E9A" w:rsidRPr="00A17AF3" w:rsidSect="0009333F">
          <w:pgSz w:w="11900" w:h="16840"/>
          <w:pgMar w:top="1417" w:right="1417" w:bottom="1134" w:left="1417" w:header="708" w:footer="708" w:gutter="0"/>
          <w:cols w:space="708"/>
          <w:docGrid w:linePitch="360"/>
        </w:sectPr>
      </w:pPr>
    </w:p>
    <w:p w14:paraId="4AF3221C" w14:textId="77777777" w:rsidR="00A93E9A" w:rsidRPr="00A93E9A" w:rsidRDefault="00A93E9A" w:rsidP="00A93E9A">
      <w:pPr>
        <w:pStyle w:val="berschrift1"/>
      </w:pPr>
      <w:r w:rsidRPr="00A93E9A">
        <w:rPr>
          <w:noProof/>
        </w:rPr>
        <w:lastRenderedPageBreak/>
        <w:drawing>
          <wp:anchor distT="0" distB="0" distL="114300" distR="114300" simplePos="0" relativeHeight="251897856" behindDoc="1" locked="0" layoutInCell="1" allowOverlap="1" wp14:anchorId="2EEC73ED" wp14:editId="4028234A">
            <wp:simplePos x="0" y="0"/>
            <wp:positionH relativeFrom="column">
              <wp:posOffset>-352081</wp:posOffset>
            </wp:positionH>
            <wp:positionV relativeFrom="paragraph">
              <wp:posOffset>520700</wp:posOffset>
            </wp:positionV>
            <wp:extent cx="9662351" cy="5233182"/>
            <wp:effectExtent l="0" t="0" r="2540" b="0"/>
            <wp:wrapThrough wrapText="bothSides">
              <wp:wrapPolygon edited="0">
                <wp:start x="0" y="0"/>
                <wp:lineTo x="0" y="21545"/>
                <wp:lineTo x="21577" y="21545"/>
                <wp:lineTo x="21577" y="0"/>
                <wp:lineTo x="0" y="0"/>
              </wp:wrapPolygon>
            </wp:wrapThrough>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dtplan_Stationen_360_FIN.jpg"/>
                    <pic:cNvPicPr/>
                  </pic:nvPicPr>
                  <pic:blipFill>
                    <a:blip r:embed="rId27">
                      <a:extLst>
                        <a:ext uri="{28A0092B-C50C-407E-A947-70E740481C1C}">
                          <a14:useLocalDpi xmlns:a14="http://schemas.microsoft.com/office/drawing/2010/main" val="0"/>
                        </a:ext>
                      </a:extLst>
                    </a:blip>
                    <a:stretch>
                      <a:fillRect/>
                    </a:stretch>
                  </pic:blipFill>
                  <pic:spPr>
                    <a:xfrm>
                      <a:off x="0" y="0"/>
                      <a:ext cx="9662351" cy="5233182"/>
                    </a:xfrm>
                    <a:prstGeom prst="rect">
                      <a:avLst/>
                    </a:prstGeom>
                  </pic:spPr>
                </pic:pic>
              </a:graphicData>
            </a:graphic>
            <wp14:sizeRelH relativeFrom="page">
              <wp14:pctWidth>0</wp14:pctWidth>
            </wp14:sizeRelH>
            <wp14:sizeRelV relativeFrom="page">
              <wp14:pctHeight>0</wp14:pctHeight>
            </wp14:sizeRelV>
          </wp:anchor>
        </w:drawing>
      </w:r>
      <w:r w:rsidRPr="00A93E9A">
        <w:t>Stadtplan von Leipzig</w:t>
      </w:r>
    </w:p>
    <w:p w14:paraId="6C706556" w14:textId="77777777" w:rsidR="00A93E9A" w:rsidRPr="00A93E9A" w:rsidRDefault="00A93E9A" w:rsidP="00A93E9A">
      <w:pPr>
        <w:pStyle w:val="berschrift1"/>
        <w:sectPr w:rsidR="00A93E9A" w:rsidRPr="00A93E9A" w:rsidSect="00933B05">
          <w:pgSz w:w="16840" w:h="11900" w:orient="landscape"/>
          <w:pgMar w:top="1417" w:right="1134" w:bottom="1417" w:left="1417" w:header="708" w:footer="708" w:gutter="0"/>
          <w:cols w:space="708"/>
          <w:docGrid w:linePitch="360"/>
        </w:sectPr>
      </w:pPr>
    </w:p>
    <w:p w14:paraId="0B92DBFA" w14:textId="23410FC9" w:rsidR="002A4821" w:rsidRDefault="008134D0" w:rsidP="002A4821">
      <w:pPr>
        <w:pStyle w:val="berschrift1"/>
      </w:pPr>
      <w:r>
        <w:lastRenderedPageBreak/>
        <w:t>Station</w:t>
      </w:r>
      <w:r w:rsidR="002A4821">
        <w:t xml:space="preserve"> </w:t>
      </w:r>
      <w:r w:rsidR="00DA34B8">
        <w:t>Plagwitz</w:t>
      </w:r>
      <w:r w:rsidR="00776C09">
        <w:t xml:space="preserve"> (S. 12-</w:t>
      </w:r>
      <w:r w:rsidR="002B1BE3">
        <w:t>16)</w:t>
      </w:r>
    </w:p>
    <w:p w14:paraId="4DF0214C" w14:textId="77777777" w:rsidR="00D9297D" w:rsidRPr="00D9297D" w:rsidRDefault="00D9297D" w:rsidP="00D9297D"/>
    <w:p w14:paraId="1C0DAD4F" w14:textId="77777777" w:rsidR="002A4821" w:rsidRDefault="002A4821" w:rsidP="002A4821">
      <w:pPr>
        <w:rPr>
          <w:rFonts w:cs="Arial Hebrew Scholar"/>
        </w:rPr>
      </w:pPr>
      <w:r>
        <w:rPr>
          <w:rFonts w:cs="Arial Hebrew Scholar"/>
          <w:noProof/>
        </w:rPr>
        <mc:AlternateContent>
          <mc:Choice Requires="wps">
            <w:drawing>
              <wp:anchor distT="0" distB="0" distL="114300" distR="114300" simplePos="0" relativeHeight="251757568" behindDoc="0" locked="0" layoutInCell="1" allowOverlap="1" wp14:anchorId="197B70E9" wp14:editId="1D4D167D">
                <wp:simplePos x="0" y="0"/>
                <wp:positionH relativeFrom="margin">
                  <wp:posOffset>-16217</wp:posOffset>
                </wp:positionH>
                <wp:positionV relativeFrom="paragraph">
                  <wp:posOffset>110076</wp:posOffset>
                </wp:positionV>
                <wp:extent cx="5760000" cy="3770616"/>
                <wp:effectExtent l="0" t="0" r="6350" b="1905"/>
                <wp:wrapNone/>
                <wp:docPr id="49" name="Textfeld 49"/>
                <wp:cNvGraphicFramePr/>
                <a:graphic xmlns:a="http://schemas.openxmlformats.org/drawingml/2006/main">
                  <a:graphicData uri="http://schemas.microsoft.com/office/word/2010/wordprocessingShape">
                    <wps:wsp>
                      <wps:cNvSpPr txBox="1"/>
                      <wps:spPr>
                        <a:xfrm>
                          <a:off x="0" y="0"/>
                          <a:ext cx="5760000" cy="3770616"/>
                        </a:xfrm>
                        <a:prstGeom prst="rect">
                          <a:avLst/>
                        </a:prstGeom>
                        <a:solidFill>
                          <a:schemeClr val="accent1">
                            <a:lumMod val="20000"/>
                            <a:lumOff val="80000"/>
                          </a:schemeClr>
                        </a:solidFill>
                        <a:ln w="6350">
                          <a:noFill/>
                        </a:ln>
                      </wps:spPr>
                      <wps:txbx>
                        <w:txbxContent>
                          <w:p w14:paraId="3EE4303B" w14:textId="77777777" w:rsidR="00C56828" w:rsidRDefault="00C56828" w:rsidP="002A4821">
                            <w:pPr>
                              <w:pStyle w:val="berschrift2"/>
                            </w:pPr>
                            <w:r w:rsidRPr="00670594">
                              <w:t>Beschreibung</w:t>
                            </w:r>
                          </w:p>
                          <w:p w14:paraId="531B162F" w14:textId="0C8611DA" w:rsidR="00C56828" w:rsidRDefault="00C56828" w:rsidP="002A4821">
                            <w:r>
                              <w:t>Bei dieser Station wird eine Aufnahme aus diesem beliebten Stadtteil Leipzigs gezeigt. In Plagwitz leben viele junge Menschen und Familien. Alte Fabrikgebäude werden heute für andere Zwecke genutzt, z. B. als Supermarkt, Büros, Ateliers, als Wohnraum usw. Der Stadtteil ist auch für den Karl-Heine-Kanal bekannt, der im Sommer von Touristen und Einheimischen mit Booten und Kanus befahren wird.</w:t>
                            </w:r>
                          </w:p>
                          <w:p w14:paraId="512EDF3E" w14:textId="0E897DA2" w:rsidR="00C56828" w:rsidRDefault="00C56828" w:rsidP="002A4821">
                            <w:r>
                              <w:t>Nach einem ersten Eintauchen in das Bild (AB S. 13), wird von den Lernenden in Paaren oder Kleingruppen erarbeitet und diskutiert, wie sie vom Hauptbahnhof hierher kommen können und wollen (Verkehr &amp; Mobilität). Danach wird Graffiti im öffentlichen Raum thematisiert (S. 14), was im 360°-Bild vielseitig sichtbar ist. In Aufgabe 5 werden die Lernenden dazu aufgefordert, ihre eigene Meinung dazu zu formulieren. Dafür steht ihnen ein Satzpuzzle mit Modalverben zur Verfügung (AB S. 15). Anschließend kann diskutiert werden, wie durch die Verwendung unterschiedlicher Modalverben die Bedeutung der Sätze verändert wird. Dafür können zusätzlich die Vertiefungsaufgaben (AB S. 16) genutzt werden (siehe Alternativplanung).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B70E9" id="Textfeld 49" o:spid="_x0000_s1043" type="#_x0000_t202" style="position:absolute;margin-left:-1.3pt;margin-top:8.65pt;width:453.55pt;height:296.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" fillcolor="#d9e2f3 [660]" stroked="f" strokeweight=".5pt">
                <v:textbox>
                  <w:txbxContent>
                    <w:p w14:paraId="3EE4303B" w14:textId="77777777" w:rsidR="00C56828" w:rsidRDefault="00C56828" w:rsidP="002A4821">
                      <w:pPr>
                        <w:pStyle w:val="berschrift2"/>
                      </w:pPr>
                      <w:r w:rsidRPr="00670594">
                        <w:t>Beschreibung</w:t>
                      </w:r>
                    </w:p>
                    <w:p w14:paraId="531B162F" w14:textId="0C8611DA" w:rsidR="00C56828" w:rsidRDefault="00C56828" w:rsidP="002A4821">
                      <w:r>
                        <w:t>Bei dieser Station wird eine Aufnahme aus diesem beliebten Stadtteil Leipzigs gezeigt. In Plagwitz leben viele junge Menschen und Familien. Alte Fabrikgebäude werden heute für andere Zwecke genutzt, z. B. als Supermarkt, Büros, Ateliers, als Wohnraum usw. Der Stadtteil ist auch für den Karl-Heine-Kanal bekannt, der im Sommer von Touristen und Einheimischen mit Booten und Kanus befahren wird.</w:t>
                      </w:r>
                    </w:p>
                    <w:p w14:paraId="512EDF3E" w14:textId="0E897DA2" w:rsidR="00C56828" w:rsidRDefault="00C56828" w:rsidP="002A4821">
                      <w:r>
                        <w:t>Nach einem ersten Eintauchen in das Bild (AB S. 13), wird von den Lernenden in Paaren oder Kleingruppen erarbeitet und diskutiert, wie sie vom Hauptbahnhof hierher kommen können und wollen (Verkehr &amp; Mobilität). Danach wird Graffiti im öffentlichen Raum thematisiert (S. 14), was im 360°-Bild vielseitig sichtbar ist. In Aufgabe 5 werden die Lernenden dazu aufgefordert, ihre eigene Meinung dazu zu formulieren. Dafür steht ihnen ein Satzpuzzle mit Modalverben zur Verfügung (AB S. 15). Anschließend kann diskutiert werden, wie durch die Verwendung unterschiedlicher Modalverben die Bedeutung der Sätze verändert wird. Dafür können zusätzlich die Vertiefungsaufgaben (AB S. 16) genutzt werden (siehe Alternativplanung).</w:t>
                      </w:r>
                    </w:p>
                  </w:txbxContent>
                </v:textbox>
                <w10:wrap anchorx="margin"/>
              </v:shape>
            </w:pict>
          </mc:Fallback>
        </mc:AlternateContent>
      </w:r>
    </w:p>
    <w:p w14:paraId="53BE7EF9" w14:textId="77777777" w:rsidR="002A4821" w:rsidRDefault="002A4821" w:rsidP="002A4821">
      <w:pPr>
        <w:rPr>
          <w:rFonts w:cs="Arial Hebrew Scholar"/>
        </w:rPr>
      </w:pPr>
    </w:p>
    <w:p w14:paraId="4E19F70A" w14:textId="77777777" w:rsidR="002A4821" w:rsidRDefault="002A4821" w:rsidP="002A4821">
      <w:pPr>
        <w:rPr>
          <w:rFonts w:cs="Arial Hebrew Scholar"/>
        </w:rPr>
      </w:pPr>
    </w:p>
    <w:p w14:paraId="552719A4" w14:textId="77777777" w:rsidR="002A4821" w:rsidRDefault="002A4821" w:rsidP="002A4821">
      <w:pPr>
        <w:rPr>
          <w:rFonts w:cs="Arial Hebrew Scholar"/>
        </w:rPr>
      </w:pPr>
    </w:p>
    <w:p w14:paraId="580F8EB4" w14:textId="77777777" w:rsidR="002A4821" w:rsidRDefault="002A4821" w:rsidP="002A4821">
      <w:pPr>
        <w:rPr>
          <w:rFonts w:cs="Arial Hebrew Scholar"/>
        </w:rPr>
      </w:pPr>
    </w:p>
    <w:p w14:paraId="67E27F55" w14:textId="77777777" w:rsidR="002A4821" w:rsidRDefault="002A4821" w:rsidP="002A4821">
      <w:pPr>
        <w:rPr>
          <w:rFonts w:cs="Arial Hebrew Scholar"/>
        </w:rPr>
      </w:pPr>
    </w:p>
    <w:p w14:paraId="773BC7F4" w14:textId="77777777" w:rsidR="002A4821" w:rsidRDefault="002A4821" w:rsidP="002A4821">
      <w:pPr>
        <w:rPr>
          <w:rFonts w:cs="Arial Hebrew Scholar"/>
        </w:rPr>
      </w:pPr>
    </w:p>
    <w:p w14:paraId="4B72C0F1" w14:textId="77777777" w:rsidR="002A4821" w:rsidRDefault="002A4821" w:rsidP="002A4821">
      <w:pPr>
        <w:rPr>
          <w:rFonts w:cs="Arial Hebrew Scholar"/>
        </w:rPr>
      </w:pPr>
    </w:p>
    <w:p w14:paraId="0C60CD92" w14:textId="77777777" w:rsidR="002A4821" w:rsidRDefault="002A4821" w:rsidP="002A4821">
      <w:pPr>
        <w:rPr>
          <w:rFonts w:cs="Arial Hebrew Scholar"/>
        </w:rPr>
      </w:pPr>
    </w:p>
    <w:p w14:paraId="78BB22B7" w14:textId="77777777" w:rsidR="002A4821" w:rsidRDefault="002A4821" w:rsidP="002A4821">
      <w:pPr>
        <w:rPr>
          <w:rFonts w:cs="Arial Hebrew Scholar"/>
        </w:rPr>
      </w:pPr>
    </w:p>
    <w:p w14:paraId="3E2FCE07" w14:textId="77777777" w:rsidR="002A4821" w:rsidRDefault="002A4821" w:rsidP="002A4821">
      <w:pPr>
        <w:rPr>
          <w:rFonts w:cs="Arial Hebrew Scholar"/>
        </w:rPr>
      </w:pPr>
    </w:p>
    <w:p w14:paraId="4AFFACA6" w14:textId="77777777" w:rsidR="002A4821" w:rsidRDefault="002A4821" w:rsidP="002A4821">
      <w:pPr>
        <w:rPr>
          <w:rFonts w:cs="Arial Hebrew Scholar"/>
        </w:rPr>
      </w:pPr>
    </w:p>
    <w:p w14:paraId="4D8F286E" w14:textId="77777777" w:rsidR="002A4821" w:rsidRDefault="002A4821" w:rsidP="002A4821">
      <w:pPr>
        <w:rPr>
          <w:rFonts w:cs="Arial Hebrew Scholar"/>
        </w:rPr>
      </w:pPr>
    </w:p>
    <w:p w14:paraId="080EF2C9" w14:textId="77777777" w:rsidR="002A4821" w:rsidRDefault="002A4821" w:rsidP="002A4821">
      <w:pPr>
        <w:rPr>
          <w:rFonts w:cs="Arial Hebrew Scholar"/>
        </w:rPr>
      </w:pPr>
    </w:p>
    <w:p w14:paraId="4084AEEF" w14:textId="77777777" w:rsidR="002A4821" w:rsidRDefault="002A4821" w:rsidP="002A4821">
      <w:pPr>
        <w:rPr>
          <w:rFonts w:cs="Arial Hebrew Scholar"/>
        </w:rPr>
      </w:pPr>
    </w:p>
    <w:p w14:paraId="3D37DD38" w14:textId="77777777" w:rsidR="002A4821" w:rsidRDefault="002A4821" w:rsidP="002A4821">
      <w:pPr>
        <w:rPr>
          <w:rFonts w:cs="Arial Hebrew Scholar"/>
        </w:rPr>
      </w:pPr>
    </w:p>
    <w:p w14:paraId="232E7161" w14:textId="77777777" w:rsidR="002A4821" w:rsidRDefault="002A4821" w:rsidP="002A4821">
      <w:pPr>
        <w:rPr>
          <w:rFonts w:cs="Arial Hebrew Scholar"/>
        </w:rPr>
      </w:pPr>
    </w:p>
    <w:p w14:paraId="47C06D61" w14:textId="77777777" w:rsidR="002A4821" w:rsidRDefault="002A4821" w:rsidP="002A4821">
      <w:pPr>
        <w:rPr>
          <w:rFonts w:cs="Arial Hebrew Scholar"/>
        </w:rPr>
      </w:pPr>
    </w:p>
    <w:p w14:paraId="3C310598" w14:textId="06259E36" w:rsidR="002A4821" w:rsidRDefault="002A4821" w:rsidP="002A4821">
      <w:pPr>
        <w:rPr>
          <w:rFonts w:cs="Arial Hebrew Scholar"/>
        </w:rPr>
      </w:pPr>
    </w:p>
    <w:p w14:paraId="3FB06C83" w14:textId="6C333CB4" w:rsidR="002A4821" w:rsidRDefault="00B77165" w:rsidP="002A4821">
      <w:pPr>
        <w:rPr>
          <w:rFonts w:cs="Arial Hebrew Scholar"/>
        </w:rPr>
      </w:pPr>
      <w:r>
        <w:rPr>
          <w:rFonts w:cs="Arial Hebrew Scholar"/>
          <w:noProof/>
        </w:rPr>
        <mc:AlternateContent>
          <mc:Choice Requires="wps">
            <w:drawing>
              <wp:anchor distT="0" distB="0" distL="114300" distR="114300" simplePos="0" relativeHeight="251758592" behindDoc="0" locked="0" layoutInCell="1" allowOverlap="1" wp14:anchorId="41D9DC82" wp14:editId="60802DFB">
                <wp:simplePos x="0" y="0"/>
                <wp:positionH relativeFrom="margin">
                  <wp:posOffset>-4445</wp:posOffset>
                </wp:positionH>
                <wp:positionV relativeFrom="paragraph">
                  <wp:posOffset>120824</wp:posOffset>
                </wp:positionV>
                <wp:extent cx="5759450" cy="2120265"/>
                <wp:effectExtent l="0" t="0" r="6350" b="635"/>
                <wp:wrapNone/>
                <wp:docPr id="50" name="Textfeld 50"/>
                <wp:cNvGraphicFramePr/>
                <a:graphic xmlns:a="http://schemas.openxmlformats.org/drawingml/2006/main">
                  <a:graphicData uri="http://schemas.microsoft.com/office/word/2010/wordprocessingShape">
                    <wps:wsp>
                      <wps:cNvSpPr txBox="1"/>
                      <wps:spPr>
                        <a:xfrm>
                          <a:off x="0" y="0"/>
                          <a:ext cx="5759450" cy="2120265"/>
                        </a:xfrm>
                        <a:prstGeom prst="rect">
                          <a:avLst/>
                        </a:prstGeom>
                        <a:solidFill>
                          <a:schemeClr val="accent1">
                            <a:lumMod val="40000"/>
                            <a:lumOff val="60000"/>
                          </a:schemeClr>
                        </a:solidFill>
                        <a:ln w="6350">
                          <a:noFill/>
                        </a:ln>
                      </wps:spPr>
                      <wps:txbx>
                        <w:txbxContent>
                          <w:p w14:paraId="744733F4" w14:textId="77777777" w:rsidR="00C56828" w:rsidRDefault="00C56828" w:rsidP="002A4821">
                            <w:pPr>
                              <w:pStyle w:val="berschrift2"/>
                            </w:pPr>
                            <w:r>
                              <w:t>Hinweise zu Alternativplanung / Vertiefung / Differenzierung</w:t>
                            </w:r>
                          </w:p>
                          <w:p w14:paraId="6AA1203C" w14:textId="4C39835B" w:rsidR="00C56828" w:rsidRPr="00027F04" w:rsidRDefault="00C56828" w:rsidP="00752487">
                            <w:r>
                              <w:t xml:space="preserve">Insbesondere bei der 5. Aufgabe könnte ein Vergleich der formulierten Sätze im Plenum (im Anschluss an die Stationenarbeit) hilfreich sein, um Bedeutungsunterschiede herauszuarbeiten und somit ein größeres Bewusstsein für die Verwendung von Modalverben zu schaffen. Dafür kann die Vertiefungsaufgabe auf AB S. 16 genutzt werden und anschließend im Plenum über die Verwendung von Modalverben diskutiert werden. Ein Rückgriff auf die gemeinsame Ausgangssprache oder eine </w:t>
                            </w:r>
                            <w:proofErr w:type="spellStart"/>
                            <w:r w:rsidRPr="00027F04">
                              <w:rPr>
                                <w:i/>
                              </w:rPr>
                              <w:t>lingua</w:t>
                            </w:r>
                            <w:proofErr w:type="spellEnd"/>
                            <w:r w:rsidRPr="00027F04">
                              <w:rPr>
                                <w:i/>
                              </w:rPr>
                              <w:t xml:space="preserve"> </w:t>
                            </w:r>
                            <w:proofErr w:type="spellStart"/>
                            <w:r w:rsidRPr="00027F04">
                              <w:rPr>
                                <w:i/>
                              </w:rPr>
                              <w:t>franca</w:t>
                            </w:r>
                            <w:proofErr w:type="spellEnd"/>
                            <w:r>
                              <w:t xml:space="preserve"> ist dabei empfehlenswert.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9DC82" id="Textfeld 50" o:spid="_x0000_s1044" type="#_x0000_t202" style="position:absolute;margin-left:-.35pt;margin-top:9.5pt;width:453.5pt;height:166.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" fillcolor="#b4c6e7 [1300]" stroked="f" strokeweight=".5pt">
                <v:textbox>
                  <w:txbxContent>
                    <w:p w14:paraId="744733F4" w14:textId="77777777" w:rsidR="00C56828" w:rsidRDefault="00C56828" w:rsidP="002A4821">
                      <w:pPr>
                        <w:pStyle w:val="berschrift2"/>
                      </w:pPr>
                      <w:r>
                        <w:t>Hinweise zu Alternativplanung / Vertiefung / Differenzierung</w:t>
                      </w:r>
                    </w:p>
                    <w:p w14:paraId="6AA1203C" w14:textId="4C39835B" w:rsidR="00C56828" w:rsidRPr="00027F04" w:rsidRDefault="00C56828" w:rsidP="00752487">
                      <w:r>
                        <w:t xml:space="preserve">Insbesondere bei der 5. Aufgabe könnte ein Vergleich der formulierten Sätze im Plenum (im Anschluss an die Stationenarbeit) hilfreich sein, um Bedeutungsunterschiede herauszuarbeiten und somit ein größeres Bewusstsein für die Verwendung von Modalverben zu schaffen. Dafür kann die Vertiefungsaufgabe auf AB S. 16 genutzt werden und anschließend im Plenum über die Verwendung von Modalverben diskutiert werden. Ein Rückgriff auf die gemeinsame Ausgangssprache oder eine </w:t>
                      </w:r>
                      <w:proofErr w:type="spellStart"/>
                      <w:r w:rsidRPr="00027F04">
                        <w:rPr>
                          <w:i/>
                        </w:rPr>
                        <w:t>lingua</w:t>
                      </w:r>
                      <w:proofErr w:type="spellEnd"/>
                      <w:r w:rsidRPr="00027F04">
                        <w:rPr>
                          <w:i/>
                        </w:rPr>
                        <w:t xml:space="preserve"> </w:t>
                      </w:r>
                      <w:proofErr w:type="spellStart"/>
                      <w:r w:rsidRPr="00027F04">
                        <w:rPr>
                          <w:i/>
                        </w:rPr>
                        <w:t>franca</w:t>
                      </w:r>
                      <w:proofErr w:type="spellEnd"/>
                      <w:r>
                        <w:t xml:space="preserve"> ist dabei empfehlenswert.</w:t>
                      </w:r>
                    </w:p>
                  </w:txbxContent>
                </v:textbox>
                <w10:wrap anchorx="margin"/>
              </v:shape>
            </w:pict>
          </mc:Fallback>
        </mc:AlternateContent>
      </w:r>
    </w:p>
    <w:p w14:paraId="6E3FC4B0" w14:textId="77777777" w:rsidR="002A4821" w:rsidRDefault="002A4821" w:rsidP="002A4821">
      <w:pPr>
        <w:rPr>
          <w:rFonts w:cs="Arial Hebrew Scholar"/>
        </w:rPr>
      </w:pPr>
    </w:p>
    <w:p w14:paraId="1F6991BF" w14:textId="77777777" w:rsidR="002A4821" w:rsidRDefault="002A4821" w:rsidP="002A4821">
      <w:pPr>
        <w:rPr>
          <w:rFonts w:cs="Arial Hebrew Scholar"/>
        </w:rPr>
      </w:pPr>
    </w:p>
    <w:p w14:paraId="3008FEF7" w14:textId="77777777" w:rsidR="002A4821" w:rsidRDefault="002A4821" w:rsidP="002A4821">
      <w:pPr>
        <w:rPr>
          <w:rFonts w:cs="Arial Hebrew Scholar"/>
        </w:rPr>
      </w:pPr>
    </w:p>
    <w:p w14:paraId="642A1482" w14:textId="77777777" w:rsidR="002A4821" w:rsidRDefault="002A4821" w:rsidP="002A4821">
      <w:pPr>
        <w:rPr>
          <w:rFonts w:cs="Arial Hebrew Scholar"/>
        </w:rPr>
      </w:pPr>
    </w:p>
    <w:p w14:paraId="3D61A3B5" w14:textId="77777777" w:rsidR="002A4821" w:rsidRDefault="002A4821" w:rsidP="002A4821">
      <w:pPr>
        <w:rPr>
          <w:rFonts w:cs="Arial Hebrew Scholar"/>
        </w:rPr>
      </w:pPr>
    </w:p>
    <w:p w14:paraId="65D2207B" w14:textId="77777777" w:rsidR="002A4821" w:rsidRDefault="002A4821" w:rsidP="002A4821">
      <w:pPr>
        <w:rPr>
          <w:rFonts w:cs="Arial Hebrew Scholar"/>
        </w:rPr>
      </w:pPr>
    </w:p>
    <w:p w14:paraId="493504B2" w14:textId="77777777" w:rsidR="002A4821" w:rsidRDefault="002A4821" w:rsidP="002A4821">
      <w:pPr>
        <w:rPr>
          <w:rFonts w:cs="Arial Hebrew Scholar"/>
        </w:rPr>
      </w:pPr>
    </w:p>
    <w:p w14:paraId="1201FDBA" w14:textId="77777777" w:rsidR="002A4821" w:rsidRDefault="002A4821" w:rsidP="002A4821">
      <w:pPr>
        <w:rPr>
          <w:rFonts w:cs="Arial Hebrew Scholar"/>
        </w:rPr>
      </w:pPr>
    </w:p>
    <w:p w14:paraId="716F92F9" w14:textId="77777777" w:rsidR="002A4821" w:rsidRDefault="002A4821" w:rsidP="002A4821">
      <w:pPr>
        <w:rPr>
          <w:rFonts w:cs="Arial Hebrew Scholar"/>
        </w:rPr>
      </w:pPr>
    </w:p>
    <w:p w14:paraId="60664275" w14:textId="1F17288A" w:rsidR="002A4821" w:rsidRDefault="002A4821" w:rsidP="002A4821">
      <w:pPr>
        <w:rPr>
          <w:rFonts w:cs="Arial Hebrew Scholar"/>
        </w:rPr>
      </w:pPr>
    </w:p>
    <w:p w14:paraId="4E1060D7" w14:textId="6EE3D899" w:rsidR="002A4821" w:rsidRDefault="00D9297D" w:rsidP="002A4821">
      <w:pPr>
        <w:rPr>
          <w:rFonts w:cs="Arial Hebrew Scholar"/>
        </w:rPr>
      </w:pPr>
      <w:r>
        <w:rPr>
          <w:rFonts w:cs="Arial Hebrew Scholar"/>
          <w:noProof/>
        </w:rPr>
        <mc:AlternateContent>
          <mc:Choice Requires="wps">
            <w:drawing>
              <wp:anchor distT="0" distB="0" distL="114300" distR="114300" simplePos="0" relativeHeight="251759616" behindDoc="0" locked="0" layoutInCell="1" allowOverlap="1" wp14:anchorId="73E2C3F4" wp14:editId="4F9781E5">
                <wp:simplePos x="0" y="0"/>
                <wp:positionH relativeFrom="margin">
                  <wp:posOffset>-10160</wp:posOffset>
                </wp:positionH>
                <wp:positionV relativeFrom="paragraph">
                  <wp:posOffset>215439</wp:posOffset>
                </wp:positionV>
                <wp:extent cx="5759450" cy="1390015"/>
                <wp:effectExtent l="0" t="0" r="6350" b="0"/>
                <wp:wrapNone/>
                <wp:docPr id="51" name="Textfeld 51"/>
                <wp:cNvGraphicFramePr/>
                <a:graphic xmlns:a="http://schemas.openxmlformats.org/drawingml/2006/main">
                  <a:graphicData uri="http://schemas.microsoft.com/office/word/2010/wordprocessingShape">
                    <wps:wsp>
                      <wps:cNvSpPr txBox="1"/>
                      <wps:spPr>
                        <a:xfrm>
                          <a:off x="0" y="0"/>
                          <a:ext cx="5759450" cy="1390015"/>
                        </a:xfrm>
                        <a:prstGeom prst="rect">
                          <a:avLst/>
                        </a:prstGeom>
                        <a:solidFill>
                          <a:schemeClr val="accent1">
                            <a:lumMod val="60000"/>
                            <a:lumOff val="40000"/>
                          </a:schemeClr>
                        </a:solidFill>
                        <a:ln w="6350">
                          <a:noFill/>
                        </a:ln>
                      </wps:spPr>
                      <wps:txbx>
                        <w:txbxContent>
                          <w:p w14:paraId="3DE3F118" w14:textId="77777777" w:rsidR="00C56828" w:rsidRDefault="00C56828" w:rsidP="001A0AB3">
                            <w:pPr>
                              <w:pStyle w:val="berschrift2"/>
                            </w:pPr>
                            <w:r>
                              <w:t>Zugehörige Materialien</w:t>
                            </w:r>
                          </w:p>
                          <w:p w14:paraId="6CA4F36B" w14:textId="2FFAF32B" w:rsidR="00C56828" w:rsidRDefault="00C56828" w:rsidP="00DC11CD">
                            <w:pPr>
                              <w:pStyle w:val="Listenabsatz"/>
                              <w:numPr>
                                <w:ilvl w:val="0"/>
                                <w:numId w:val="12"/>
                              </w:numPr>
                            </w:pPr>
                            <w:r>
                              <w:t>AB &gt;Station Plagwitz&lt; (S. 13/14)</w:t>
                            </w:r>
                          </w:p>
                          <w:p w14:paraId="0F1B3793" w14:textId="0A73A468" w:rsidR="00C56828" w:rsidRDefault="00C56828" w:rsidP="00DC11CD">
                            <w:pPr>
                              <w:pStyle w:val="Listenabsatz"/>
                              <w:numPr>
                                <w:ilvl w:val="0"/>
                                <w:numId w:val="12"/>
                              </w:numPr>
                            </w:pPr>
                            <w:r>
                              <w:t>AB &gt;Satzpuzzle „Alles Graffiti?“&lt; (S. 15)</w:t>
                            </w:r>
                          </w:p>
                          <w:p w14:paraId="222FC4DE" w14:textId="1ACA9F5B" w:rsidR="00C56828" w:rsidRDefault="00C56828" w:rsidP="00DC11CD">
                            <w:pPr>
                              <w:pStyle w:val="Listenabsatz"/>
                              <w:numPr>
                                <w:ilvl w:val="0"/>
                                <w:numId w:val="12"/>
                              </w:numPr>
                            </w:pPr>
                            <w:r>
                              <w:t>AB &gt;Vertiefungsaufgaben: Modalverben&lt; (S. 16)</w:t>
                            </w:r>
                          </w:p>
                          <w:p w14:paraId="257331AB" w14:textId="2CB6DC6C" w:rsidR="00C56828" w:rsidRDefault="00C56828" w:rsidP="00DC11CD">
                            <w:pPr>
                              <w:pStyle w:val="Listenabsatz"/>
                              <w:numPr>
                                <w:ilvl w:val="0"/>
                                <w:numId w:val="12"/>
                              </w:numPr>
                            </w:pPr>
                            <w:r>
                              <w:t>Ausstattung: Smartphones &amp; VR-Brillen oder Tablets/Laptops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2C3F4" id="Textfeld 51" o:spid="_x0000_s1045" type="#_x0000_t202" style="position:absolute;margin-left:-.8pt;margin-top:16.95pt;width:453.5pt;height:109.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" fillcolor="#8eaadb [1940]" stroked="f" strokeweight=".5pt">
                <v:textbox>
                  <w:txbxContent>
                    <w:p w14:paraId="3DE3F118" w14:textId="77777777" w:rsidR="00C56828" w:rsidRDefault="00C56828" w:rsidP="001A0AB3">
                      <w:pPr>
                        <w:pStyle w:val="berschrift2"/>
                      </w:pPr>
                      <w:r>
                        <w:t>Zugehörige Materialien</w:t>
                      </w:r>
                    </w:p>
                    <w:p w14:paraId="6CA4F36B" w14:textId="2FFAF32B" w:rsidR="00C56828" w:rsidRDefault="00C56828" w:rsidP="00DC11CD">
                      <w:pPr>
                        <w:pStyle w:val="Listenabsatz"/>
                        <w:numPr>
                          <w:ilvl w:val="0"/>
                          <w:numId w:val="12"/>
                        </w:numPr>
                      </w:pPr>
                      <w:r>
                        <w:t>AB &gt;Station Plagwitz&lt; (S. 13/14)</w:t>
                      </w:r>
                    </w:p>
                    <w:p w14:paraId="0F1B3793" w14:textId="0A73A468" w:rsidR="00C56828" w:rsidRDefault="00C56828" w:rsidP="00DC11CD">
                      <w:pPr>
                        <w:pStyle w:val="Listenabsatz"/>
                        <w:numPr>
                          <w:ilvl w:val="0"/>
                          <w:numId w:val="12"/>
                        </w:numPr>
                      </w:pPr>
                      <w:r>
                        <w:t>AB &gt;Satzpuzzle „Alles Graffiti?“&lt; (S. 15)</w:t>
                      </w:r>
                    </w:p>
                    <w:p w14:paraId="222FC4DE" w14:textId="1ACA9F5B" w:rsidR="00C56828" w:rsidRDefault="00C56828" w:rsidP="00DC11CD">
                      <w:pPr>
                        <w:pStyle w:val="Listenabsatz"/>
                        <w:numPr>
                          <w:ilvl w:val="0"/>
                          <w:numId w:val="12"/>
                        </w:numPr>
                      </w:pPr>
                      <w:r>
                        <w:t>AB &gt;Vertiefungsaufgaben: Modalverben&lt; (S. 16)</w:t>
                      </w:r>
                    </w:p>
                    <w:p w14:paraId="257331AB" w14:textId="2CB6DC6C" w:rsidR="00C56828" w:rsidRDefault="00C56828" w:rsidP="00DC11CD">
                      <w:pPr>
                        <w:pStyle w:val="Listenabsatz"/>
                        <w:numPr>
                          <w:ilvl w:val="0"/>
                          <w:numId w:val="12"/>
                        </w:numPr>
                      </w:pPr>
                      <w:r>
                        <w:t>Ausstattung: Smartphones &amp; VR-Brillen oder Tablets/Laptops</w:t>
                      </w:r>
                    </w:p>
                  </w:txbxContent>
                </v:textbox>
                <w10:wrap anchorx="margin"/>
              </v:shape>
            </w:pict>
          </mc:Fallback>
        </mc:AlternateContent>
      </w:r>
    </w:p>
    <w:p w14:paraId="655FE5E1" w14:textId="39E3B001" w:rsidR="002A4821" w:rsidRDefault="002A4821" w:rsidP="002A4821">
      <w:pPr>
        <w:rPr>
          <w:rFonts w:cs="Arial Hebrew Scholar"/>
        </w:rPr>
      </w:pPr>
    </w:p>
    <w:p w14:paraId="2B02D769" w14:textId="77777777" w:rsidR="002A4821" w:rsidRDefault="002A4821" w:rsidP="002A4821">
      <w:pPr>
        <w:rPr>
          <w:rFonts w:cs="Arial Hebrew Scholar"/>
        </w:rPr>
      </w:pPr>
    </w:p>
    <w:p w14:paraId="270E957D" w14:textId="77777777" w:rsidR="002A4821" w:rsidRDefault="002A4821" w:rsidP="002A4821">
      <w:pPr>
        <w:rPr>
          <w:rFonts w:cs="Arial Hebrew Scholar"/>
        </w:rPr>
      </w:pPr>
    </w:p>
    <w:p w14:paraId="758994AE" w14:textId="77777777" w:rsidR="002A4821" w:rsidRDefault="002A4821" w:rsidP="00AA1C15">
      <w:pPr>
        <w:rPr>
          <w:rFonts w:cs="Arial Hebrew Scholar"/>
        </w:rPr>
      </w:pPr>
    </w:p>
    <w:p w14:paraId="3A19C0DC" w14:textId="77777777" w:rsidR="00F95986" w:rsidRDefault="00F95986" w:rsidP="00AA1C15">
      <w:pPr>
        <w:rPr>
          <w:rFonts w:cs="Arial Hebrew Scholar"/>
        </w:rPr>
      </w:pPr>
    </w:p>
    <w:p w14:paraId="09089643" w14:textId="77777777" w:rsidR="0004684F" w:rsidRDefault="0004684F" w:rsidP="00AA1C15">
      <w:pPr>
        <w:rPr>
          <w:rFonts w:cs="Arial Hebrew Scholar"/>
        </w:rPr>
      </w:pPr>
    </w:p>
    <w:p w14:paraId="29792FC1" w14:textId="77777777" w:rsidR="00571BBF" w:rsidRDefault="00571BBF" w:rsidP="00AA1C15">
      <w:pPr>
        <w:rPr>
          <w:rFonts w:cs="Arial Hebrew Scholar"/>
        </w:rPr>
      </w:pPr>
    </w:p>
    <w:p w14:paraId="2929C76C" w14:textId="77777777" w:rsidR="00AC7C37" w:rsidRDefault="00AC7C37">
      <w:pPr>
        <w:spacing w:line="240" w:lineRule="auto"/>
        <w:rPr>
          <w:rFonts w:eastAsiaTheme="majorEastAsia" w:cstheme="majorBidi"/>
          <w:b/>
          <w:color w:val="1F3864" w:themeColor="accent1" w:themeShade="80"/>
          <w:sz w:val="32"/>
          <w:szCs w:val="32"/>
        </w:rPr>
      </w:pPr>
      <w:r>
        <w:br w:type="page"/>
      </w:r>
    </w:p>
    <w:p w14:paraId="42D43893" w14:textId="53B7EC10" w:rsidR="00AC7C37" w:rsidRDefault="00AC7C37" w:rsidP="00AC7C37">
      <w:pPr>
        <w:pStyle w:val="berschrift1"/>
      </w:pPr>
      <w:r>
        <w:lastRenderedPageBreak/>
        <w:t>Station Plagwitz</w:t>
      </w:r>
    </w:p>
    <w:p w14:paraId="628B3E09" w14:textId="51E8125B" w:rsidR="00AC7C37" w:rsidRDefault="008B260D" w:rsidP="00AC7C37">
      <w:r>
        <w:rPr>
          <w:noProof/>
        </w:rPr>
        <w:drawing>
          <wp:anchor distT="0" distB="0" distL="114300" distR="114300" simplePos="0" relativeHeight="251931648" behindDoc="1" locked="0" layoutInCell="1" allowOverlap="1" wp14:anchorId="1252D8F8" wp14:editId="15A6466E">
            <wp:simplePos x="0" y="0"/>
            <wp:positionH relativeFrom="column">
              <wp:posOffset>4510405</wp:posOffset>
            </wp:positionH>
            <wp:positionV relativeFrom="paragraph">
              <wp:posOffset>39831</wp:posOffset>
            </wp:positionV>
            <wp:extent cx="1246505" cy="1252220"/>
            <wp:effectExtent l="0" t="0" r="0" b="5080"/>
            <wp:wrapTight wrapText="bothSides">
              <wp:wrapPolygon edited="0">
                <wp:start x="0" y="0"/>
                <wp:lineTo x="0" y="21469"/>
                <wp:lineTo x="21347" y="21469"/>
                <wp:lineTo x="21347" y="0"/>
                <wp:lineTo x="0" y="0"/>
              </wp:wrapPolygon>
            </wp:wrapTight>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QR_Plagwitz.png"/>
                    <pic:cNvPicPr/>
                  </pic:nvPicPr>
                  <pic:blipFill>
                    <a:blip r:embed="rId28">
                      <a:extLst>
                        <a:ext uri="{28A0092B-C50C-407E-A947-70E740481C1C}">
                          <a14:useLocalDpi xmlns:a14="http://schemas.microsoft.com/office/drawing/2010/main" val="0"/>
                        </a:ext>
                      </a:extLst>
                    </a:blip>
                    <a:stretch>
                      <a:fillRect/>
                    </a:stretch>
                  </pic:blipFill>
                  <pic:spPr>
                    <a:xfrm>
                      <a:off x="0" y="0"/>
                      <a:ext cx="1246505" cy="1252220"/>
                    </a:xfrm>
                    <a:prstGeom prst="rect">
                      <a:avLst/>
                    </a:prstGeom>
                  </pic:spPr>
                </pic:pic>
              </a:graphicData>
            </a:graphic>
            <wp14:sizeRelH relativeFrom="page">
              <wp14:pctWidth>0</wp14:pctWidth>
            </wp14:sizeRelH>
            <wp14:sizeRelV relativeFrom="page">
              <wp14:pctHeight>0</wp14:pctHeight>
            </wp14:sizeRelV>
          </wp:anchor>
        </w:drawing>
      </w:r>
      <w:r w:rsidR="00AC7C37">
        <w:rPr>
          <w:noProof/>
        </w:rPr>
        <mc:AlternateContent>
          <mc:Choice Requires="wps">
            <w:drawing>
              <wp:anchor distT="0" distB="0" distL="114300" distR="114300" simplePos="0" relativeHeight="251781120" behindDoc="0" locked="0" layoutInCell="1" allowOverlap="1" wp14:anchorId="3B6B3CF9" wp14:editId="30E4EFC1">
                <wp:simplePos x="0" y="0"/>
                <wp:positionH relativeFrom="column">
                  <wp:posOffset>-44238</wp:posOffset>
                </wp:positionH>
                <wp:positionV relativeFrom="paragraph">
                  <wp:posOffset>175895</wp:posOffset>
                </wp:positionV>
                <wp:extent cx="281940" cy="281940"/>
                <wp:effectExtent l="0" t="0" r="10160" b="10160"/>
                <wp:wrapNone/>
                <wp:docPr id="23"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91C6C" id="Oval 23" o:spid="_x0000_s1026" style="position:absolute;margin-left:-3.5pt;margin-top:13.85pt;width:22.2pt;height:22.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" filled="f" strokecolor="#4472c4 [3204]" strokeweight="1pt">
                <v:stroke joinstyle="miter"/>
                <v:path arrowok="t"/>
                <o:lock v:ext="edit" aspectratio="t"/>
              </v:oval>
            </w:pict>
          </mc:Fallback>
        </mc:AlternateContent>
      </w:r>
    </w:p>
    <w:p w14:paraId="12D7C8EC" w14:textId="1F5BD5DA" w:rsidR="00B87DEA" w:rsidRDefault="00B87DEA" w:rsidP="00DC11CD">
      <w:pPr>
        <w:pStyle w:val="Listenabsatz"/>
        <w:numPr>
          <w:ilvl w:val="0"/>
          <w:numId w:val="8"/>
        </w:numPr>
        <w:ind w:left="426"/>
      </w:pPr>
      <w:r>
        <w:t xml:space="preserve"> </w:t>
      </w:r>
      <w:r w:rsidR="006C4933" w:rsidRPr="00B87DEA">
        <w:t xml:space="preserve">Öffne das 360°-Bild und </w:t>
      </w:r>
      <w:r w:rsidRPr="00B87DEA">
        <w:t>schau</w:t>
      </w:r>
      <w:r w:rsidR="006C4933" w:rsidRPr="00B87DEA">
        <w:t xml:space="preserve"> dich um</w:t>
      </w:r>
      <w:r w:rsidR="00E93D77">
        <w:t>:</w:t>
      </w:r>
      <w:r>
        <w:t xml:space="preserve"> Was siehst du? Was interessiert dich?</w:t>
      </w:r>
      <w:r w:rsidR="009E6A24">
        <w:t xml:space="preserve"> </w:t>
      </w:r>
      <w:r w:rsidR="00B90868">
        <w:t>Schreibe</w:t>
      </w:r>
      <w:r w:rsidR="009E6A24">
        <w:t xml:space="preserve"> 3 Sätze.</w:t>
      </w:r>
    </w:p>
    <w:p w14:paraId="7B43BD8D" w14:textId="5AD623F5" w:rsidR="00B87DEA" w:rsidRDefault="009E40F8" w:rsidP="00B87DEA">
      <w:r>
        <w:rPr>
          <w:noProof/>
        </w:rPr>
        <w:drawing>
          <wp:anchor distT="0" distB="0" distL="114300" distR="114300" simplePos="0" relativeHeight="251784192" behindDoc="0" locked="0" layoutInCell="1" allowOverlap="1" wp14:anchorId="0398C3F8" wp14:editId="6CA1BAF5">
            <wp:simplePos x="0" y="0"/>
            <wp:positionH relativeFrom="column">
              <wp:posOffset>3463394</wp:posOffset>
            </wp:positionH>
            <wp:positionV relativeFrom="paragraph">
              <wp:posOffset>30889</wp:posOffset>
            </wp:positionV>
            <wp:extent cx="516255" cy="397510"/>
            <wp:effectExtent l="0" t="0" r="444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ichnung_Cardboard.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6255" cy="397510"/>
                    </a:xfrm>
                    <a:prstGeom prst="rect">
                      <a:avLst/>
                    </a:prstGeom>
                  </pic:spPr>
                </pic:pic>
              </a:graphicData>
            </a:graphic>
            <wp14:sizeRelH relativeFrom="page">
              <wp14:pctWidth>0</wp14:pctWidth>
            </wp14:sizeRelH>
            <wp14:sizeRelV relativeFrom="page">
              <wp14:pctHeight>0</wp14:pctHeight>
            </wp14:sizeRelV>
          </wp:anchor>
        </w:drawing>
      </w:r>
    </w:p>
    <w:p w14:paraId="56FBD3EE" w14:textId="67D5D601" w:rsidR="00A203DB" w:rsidRDefault="00A203DB" w:rsidP="009E6A24"/>
    <w:p w14:paraId="49586838" w14:textId="77777777" w:rsidR="009E682B" w:rsidRDefault="009E682B" w:rsidP="009E6A24"/>
    <w:p w14:paraId="15FE357E" w14:textId="138E38CD" w:rsidR="00A203DB" w:rsidRPr="00F12C4A" w:rsidRDefault="00A203DB" w:rsidP="00A203DB">
      <w:pPr>
        <w:spacing w:line="240" w:lineRule="auto"/>
        <w:rPr>
          <w:rFonts w:ascii="Gabriola" w:hAnsi="Gabriola" w:cs="Apple Chancery"/>
          <w:sz w:val="40"/>
        </w:rPr>
      </w:pPr>
      <w:r>
        <w:rPr>
          <w:rFonts w:ascii="Gabriola" w:hAnsi="Gabriola" w:cs="Apple Chancery"/>
          <w:sz w:val="40"/>
        </w:rPr>
        <w:t>Es gibt</w:t>
      </w:r>
      <w:r w:rsidR="008B260D">
        <w:rPr>
          <w:rFonts w:ascii="Gabriola" w:hAnsi="Gabriola" w:cs="Apple Chancery"/>
          <w:sz w:val="40"/>
        </w:rPr>
        <w:t xml:space="preserve"> </w:t>
      </w:r>
      <w:r>
        <w:rPr>
          <w:rFonts w:ascii="Gabriola" w:hAnsi="Gabriola" w:cs="Apple Chancery"/>
          <w:sz w:val="40"/>
        </w:rPr>
        <w:t>...</w:t>
      </w:r>
    </w:p>
    <w:p w14:paraId="5456E90E" w14:textId="77777777" w:rsidR="00A203DB" w:rsidRPr="00F12C4A" w:rsidRDefault="00A203DB" w:rsidP="00A203DB">
      <w:pPr>
        <w:pBdr>
          <w:top w:val="single" w:sz="12" w:space="1" w:color="auto"/>
          <w:bottom w:val="single" w:sz="12" w:space="1" w:color="auto"/>
        </w:pBdr>
        <w:rPr>
          <w:sz w:val="40"/>
        </w:rPr>
      </w:pPr>
    </w:p>
    <w:p w14:paraId="2537A677" w14:textId="567F97F8" w:rsidR="00A203DB" w:rsidRDefault="00A203DB" w:rsidP="00A203DB">
      <w:pPr>
        <w:pBdr>
          <w:bottom w:val="single" w:sz="12" w:space="1" w:color="auto"/>
          <w:between w:val="single" w:sz="12" w:space="1" w:color="auto"/>
        </w:pBdr>
        <w:rPr>
          <w:sz w:val="40"/>
        </w:rPr>
      </w:pPr>
    </w:p>
    <w:p w14:paraId="77F5ED51" w14:textId="77777777" w:rsidR="009E40F8" w:rsidRPr="00F12C4A" w:rsidRDefault="009E40F8" w:rsidP="00A203DB">
      <w:pPr>
        <w:pBdr>
          <w:bottom w:val="single" w:sz="12" w:space="1" w:color="auto"/>
          <w:between w:val="single" w:sz="12" w:space="1" w:color="auto"/>
        </w:pBdr>
        <w:rPr>
          <w:sz w:val="40"/>
        </w:rPr>
      </w:pPr>
    </w:p>
    <w:p w14:paraId="62F9D7AE" w14:textId="77777777" w:rsidR="00A203DB" w:rsidRDefault="00A203DB" w:rsidP="00A203DB"/>
    <w:p w14:paraId="25D40DBF" w14:textId="1A56729A" w:rsidR="00A203DB" w:rsidRDefault="009B493A" w:rsidP="00A203DB">
      <w:r>
        <w:rPr>
          <w:noProof/>
        </w:rPr>
        <mc:AlternateContent>
          <mc:Choice Requires="wps">
            <w:drawing>
              <wp:anchor distT="0" distB="0" distL="114300" distR="114300" simplePos="0" relativeHeight="251854848" behindDoc="0" locked="0" layoutInCell="1" allowOverlap="1" wp14:anchorId="0C361296" wp14:editId="3C7A8B0C">
                <wp:simplePos x="0" y="0"/>
                <wp:positionH relativeFrom="column">
                  <wp:posOffset>-56515</wp:posOffset>
                </wp:positionH>
                <wp:positionV relativeFrom="paragraph">
                  <wp:posOffset>172085</wp:posOffset>
                </wp:positionV>
                <wp:extent cx="281940" cy="281940"/>
                <wp:effectExtent l="0" t="0" r="10160" b="10160"/>
                <wp:wrapNone/>
                <wp:docPr id="30" name="Oval 30"/>
                <wp:cNvGraphicFramePr/>
                <a:graphic xmlns:a="http://schemas.openxmlformats.org/drawingml/2006/main">
                  <a:graphicData uri="http://schemas.microsoft.com/office/word/2010/wordprocessingShape">
                    <wps:wsp>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C9E31" id="Oval 30" o:spid="_x0000_s1026" style="position:absolute;margin-left:-4.45pt;margin-top:13.55pt;width:22.2pt;height:22.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" filled="f" strokecolor="#4472c4 [3204]" strokeweight="1pt">
                <v:stroke joinstyle="miter"/>
              </v:oval>
            </w:pict>
          </mc:Fallback>
        </mc:AlternateContent>
      </w:r>
      <w:r w:rsidR="00752487">
        <w:rPr>
          <w:noProof/>
        </w:rPr>
        <mc:AlternateContent>
          <mc:Choice Requires="wps">
            <w:drawing>
              <wp:anchor distT="0" distB="0" distL="114300" distR="114300" simplePos="0" relativeHeight="251852800" behindDoc="0" locked="0" layoutInCell="1" allowOverlap="1" wp14:anchorId="7A1300ED" wp14:editId="01772E6E">
                <wp:simplePos x="0" y="0"/>
                <wp:positionH relativeFrom="column">
                  <wp:posOffset>4165776</wp:posOffset>
                </wp:positionH>
                <wp:positionV relativeFrom="paragraph">
                  <wp:posOffset>153670</wp:posOffset>
                </wp:positionV>
                <wp:extent cx="300990" cy="271780"/>
                <wp:effectExtent l="38100" t="0" r="16510" b="71120"/>
                <wp:wrapNone/>
                <wp:docPr id="32" name="Ovale Legende 32"/>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DBD9431" w14:textId="77777777" w:rsidR="00C56828" w:rsidRDefault="00C56828" w:rsidP="00A20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1300ED" id="Ovale Legende 32" o:spid="_x0000_s1046" type="#_x0000_t63" style="position:absolute;margin-left:328pt;margin-top:12.1pt;width:23.7pt;height:21.4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" adj="-1379,25073" filled="f" strokecolor="#1f3763 [1604]" strokeweight="1pt">
                <v:textbox>
                  <w:txbxContent>
                    <w:p w14:paraId="2DBD9431" w14:textId="77777777" w:rsidR="00C56828" w:rsidRDefault="00C56828" w:rsidP="00A203DB">
                      <w:pPr>
                        <w:jc w:val="center"/>
                      </w:pPr>
                    </w:p>
                  </w:txbxContent>
                </v:textbox>
              </v:shape>
            </w:pict>
          </mc:Fallback>
        </mc:AlternateContent>
      </w:r>
    </w:p>
    <w:p w14:paraId="53202291" w14:textId="7400FAAF" w:rsidR="00A203DB" w:rsidRDefault="00752487" w:rsidP="00DC11CD">
      <w:pPr>
        <w:pStyle w:val="Listenabsatz"/>
        <w:numPr>
          <w:ilvl w:val="0"/>
          <w:numId w:val="8"/>
        </w:numPr>
        <w:ind w:left="426"/>
      </w:pPr>
      <w:r>
        <w:rPr>
          <w:noProof/>
        </w:rPr>
        <mc:AlternateContent>
          <mc:Choice Requires="wps">
            <w:drawing>
              <wp:anchor distT="0" distB="0" distL="114300" distR="114300" simplePos="0" relativeHeight="251853824" behindDoc="0" locked="0" layoutInCell="1" allowOverlap="1" wp14:anchorId="20D28658" wp14:editId="47789EB5">
                <wp:simplePos x="0" y="0"/>
                <wp:positionH relativeFrom="column">
                  <wp:posOffset>4376596</wp:posOffset>
                </wp:positionH>
                <wp:positionV relativeFrom="paragraph">
                  <wp:posOffset>6350</wp:posOffset>
                </wp:positionV>
                <wp:extent cx="250190" cy="271780"/>
                <wp:effectExtent l="12700" t="12700" r="16510" b="83820"/>
                <wp:wrapNone/>
                <wp:docPr id="31" name="Ovale Legende 31"/>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85DBA1C" w14:textId="77777777" w:rsidR="00C56828" w:rsidRDefault="00C56828" w:rsidP="00A203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D28658" id="Ovale Legende 31" o:spid="_x0000_s1047" type="#_x0000_t63" style="position:absolute;left:0;text-align:left;margin-left:344.6pt;margin-top:.5pt;width:19.7pt;height:21.4pt;rotation:-2070300fd;flip:x;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" adj="-4195,20352" fillcolor="white [3212]" strokecolor="#1f3763 [1604]" strokeweight="1pt">
                <v:textbox>
                  <w:txbxContent>
                    <w:p w14:paraId="385DBA1C" w14:textId="77777777" w:rsidR="00C56828" w:rsidRDefault="00C56828" w:rsidP="00A203DB">
                      <w:pPr>
                        <w:jc w:val="center"/>
                      </w:pPr>
                    </w:p>
                  </w:txbxContent>
                </v:textbox>
              </v:shape>
            </w:pict>
          </mc:Fallback>
        </mc:AlternateContent>
      </w:r>
      <w:r w:rsidR="00A203DB">
        <w:t>Was interessiert die anderen?</w:t>
      </w:r>
      <w:r>
        <w:t xml:space="preserve"> </w:t>
      </w:r>
      <w:r w:rsidR="00A203DB">
        <w:t>Tauscht euch aus.</w:t>
      </w:r>
    </w:p>
    <w:p w14:paraId="336B7B5B" w14:textId="49B93B44" w:rsidR="005A03B1" w:rsidRDefault="005A03B1" w:rsidP="00B87DEA"/>
    <w:p w14:paraId="66FD2EE6" w14:textId="6223865A" w:rsidR="005A03B1" w:rsidRDefault="005A03B1" w:rsidP="00B87DEA">
      <w:r>
        <w:rPr>
          <w:noProof/>
        </w:rPr>
        <mc:AlternateContent>
          <mc:Choice Requires="wps">
            <w:drawing>
              <wp:anchor distT="0" distB="0" distL="114300" distR="114300" simplePos="0" relativeHeight="251895808" behindDoc="0" locked="0" layoutInCell="1" allowOverlap="1" wp14:anchorId="7927BD22" wp14:editId="2FFB2809">
                <wp:simplePos x="0" y="0"/>
                <wp:positionH relativeFrom="column">
                  <wp:posOffset>-2829</wp:posOffset>
                </wp:positionH>
                <wp:positionV relativeFrom="paragraph">
                  <wp:posOffset>57785</wp:posOffset>
                </wp:positionV>
                <wp:extent cx="5830570" cy="948055"/>
                <wp:effectExtent l="0" t="0" r="11430" b="321945"/>
                <wp:wrapNone/>
                <wp:docPr id="48" name="Abgerundete rechteckige Legende 48"/>
                <wp:cNvGraphicFramePr/>
                <a:graphic xmlns:a="http://schemas.openxmlformats.org/drawingml/2006/main">
                  <a:graphicData uri="http://schemas.microsoft.com/office/word/2010/wordprocessingShape">
                    <wps:wsp>
                      <wps:cNvSpPr/>
                      <wps:spPr>
                        <a:xfrm>
                          <a:off x="0" y="0"/>
                          <a:ext cx="5830570" cy="948055"/>
                        </a:xfrm>
                        <a:prstGeom prst="wedgeRoundRectCallout">
                          <a:avLst>
                            <a:gd name="adj1" fmla="val -35200"/>
                            <a:gd name="adj2" fmla="val 80688"/>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3FC6E5F" w14:textId="77777777" w:rsidR="00C56828" w:rsidRPr="00BC6624" w:rsidRDefault="00C56828" w:rsidP="005A03B1">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5622F619" w14:textId="77777777" w:rsidR="00C56828" w:rsidRPr="00BC6624" w:rsidRDefault="00C56828" w:rsidP="005A03B1">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BD22" id="Abgerundete rechteckige Legende 48" o:spid="_x0000_s1048" type="#_x0000_t62" style="position:absolute;margin-left:-.2pt;margin-top:4.55pt;width:459.1pt;height:74.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" adj="3197,28229" fillcolor="white [3201]" strokecolor="#4472c4 [3204]" strokeweight="1pt">
                <v:textbox>
                  <w:txbxContent>
                    <w:p w14:paraId="13FC6E5F" w14:textId="77777777" w:rsidR="00C56828" w:rsidRPr="00BC6624" w:rsidRDefault="00C56828" w:rsidP="005A03B1">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5622F619" w14:textId="77777777" w:rsidR="00C56828" w:rsidRPr="00BC6624" w:rsidRDefault="00C56828" w:rsidP="005A03B1">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v:textbox>
              </v:shape>
            </w:pict>
          </mc:Fallback>
        </mc:AlternateContent>
      </w:r>
    </w:p>
    <w:p w14:paraId="209D7F7A" w14:textId="7168ECB6" w:rsidR="005A03B1" w:rsidRDefault="005A03B1" w:rsidP="00B87DEA"/>
    <w:p w14:paraId="614E0949" w14:textId="7FA16EF5" w:rsidR="005A03B1" w:rsidRDefault="005A03B1" w:rsidP="00B87DEA"/>
    <w:p w14:paraId="6F2AA137" w14:textId="5177B0B1" w:rsidR="005A03B1" w:rsidRDefault="005A03B1" w:rsidP="00B87DEA"/>
    <w:p w14:paraId="77C25DEC" w14:textId="77777777" w:rsidR="005A03B1" w:rsidRDefault="005A03B1" w:rsidP="00B87DEA"/>
    <w:p w14:paraId="613D9EA8" w14:textId="309E2FAB" w:rsidR="005A03B1" w:rsidRDefault="005A03B1" w:rsidP="00B87DEA"/>
    <w:p w14:paraId="3F9774AF" w14:textId="77777777" w:rsidR="009E40F8" w:rsidRDefault="009E40F8" w:rsidP="00B87DEA"/>
    <w:p w14:paraId="12DAE7C6" w14:textId="67FEC229" w:rsidR="00B87DEA" w:rsidRDefault="009B493A" w:rsidP="00B87DEA">
      <w:r>
        <w:rPr>
          <w:noProof/>
        </w:rPr>
        <mc:AlternateContent>
          <mc:Choice Requires="wps">
            <w:drawing>
              <wp:anchor distT="0" distB="0" distL="114300" distR="114300" simplePos="0" relativeHeight="251783168" behindDoc="0" locked="0" layoutInCell="1" allowOverlap="1" wp14:anchorId="4B6141FA" wp14:editId="6B007B3B">
                <wp:simplePos x="0" y="0"/>
                <wp:positionH relativeFrom="column">
                  <wp:posOffset>-52070</wp:posOffset>
                </wp:positionH>
                <wp:positionV relativeFrom="paragraph">
                  <wp:posOffset>178435</wp:posOffset>
                </wp:positionV>
                <wp:extent cx="281940" cy="281940"/>
                <wp:effectExtent l="0" t="0" r="10160" b="10160"/>
                <wp:wrapNone/>
                <wp:docPr id="24" name="Ov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6109E" id="Oval 24" o:spid="_x0000_s1026" style="position:absolute;margin-left:-4.1pt;margin-top:14.05pt;width:22.2pt;height:22.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" filled="f" strokecolor="#4472c4 [3204]" strokeweight="1pt">
                <v:stroke joinstyle="miter"/>
                <v:path arrowok="t"/>
                <o:lock v:ext="edit" aspectratio="t"/>
              </v:oval>
            </w:pict>
          </mc:Fallback>
        </mc:AlternateContent>
      </w:r>
      <w:r w:rsidR="00A203DB">
        <w:rPr>
          <w:noProof/>
        </w:rPr>
        <w:drawing>
          <wp:anchor distT="0" distB="0" distL="114300" distR="114300" simplePos="0" relativeHeight="251858944" behindDoc="0" locked="0" layoutInCell="1" allowOverlap="1" wp14:anchorId="796D5D31" wp14:editId="739D2007">
            <wp:simplePos x="0" y="0"/>
            <wp:positionH relativeFrom="column">
              <wp:posOffset>3209925</wp:posOffset>
            </wp:positionH>
            <wp:positionV relativeFrom="paragraph">
              <wp:posOffset>121611</wp:posOffset>
            </wp:positionV>
            <wp:extent cx="516255" cy="397510"/>
            <wp:effectExtent l="0" t="0" r="4445" b="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ichnung_Cardboard.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6255" cy="397510"/>
                    </a:xfrm>
                    <a:prstGeom prst="rect">
                      <a:avLst/>
                    </a:prstGeom>
                  </pic:spPr>
                </pic:pic>
              </a:graphicData>
            </a:graphic>
            <wp14:sizeRelH relativeFrom="page">
              <wp14:pctWidth>0</wp14:pctWidth>
            </wp14:sizeRelH>
            <wp14:sizeRelV relativeFrom="page">
              <wp14:pctHeight>0</wp14:pctHeight>
            </wp14:sizeRelV>
          </wp:anchor>
        </w:drawing>
      </w:r>
      <w:r w:rsidR="00B87DEA" w:rsidRPr="00B87DEA">
        <w:rPr>
          <w:noProof/>
        </w:rPr>
        <mc:AlternateContent>
          <mc:Choice Requires="wps">
            <w:drawing>
              <wp:anchor distT="0" distB="0" distL="114300" distR="114300" simplePos="0" relativeHeight="251789312" behindDoc="0" locked="0" layoutInCell="1" allowOverlap="1" wp14:anchorId="6DE296DD" wp14:editId="28C292E6">
                <wp:simplePos x="0" y="0"/>
                <wp:positionH relativeFrom="column">
                  <wp:posOffset>2684780</wp:posOffset>
                </wp:positionH>
                <wp:positionV relativeFrom="paragraph">
                  <wp:posOffset>172085</wp:posOffset>
                </wp:positionV>
                <wp:extent cx="250190" cy="271780"/>
                <wp:effectExtent l="12700" t="12700" r="16510" b="83820"/>
                <wp:wrapNone/>
                <wp:docPr id="28" name="Ovale Legende 28"/>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24E867F" w14:textId="77777777" w:rsidR="00C56828" w:rsidRDefault="00C56828" w:rsidP="00B8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E296DD" id="Ovale Legende 28" o:spid="_x0000_s1049" type="#_x0000_t63" style="position:absolute;margin-left:211.4pt;margin-top:13.55pt;width:19.7pt;height:21.4pt;rotation:-2070300fd;flip:x;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" adj="-4195,20352" fillcolor="white [3212]" strokecolor="#1f3763 [1604]" strokeweight="1pt">
                <v:textbox>
                  <w:txbxContent>
                    <w:p w14:paraId="324E867F" w14:textId="77777777" w:rsidR="00C56828" w:rsidRDefault="00C56828" w:rsidP="00B87DEA">
                      <w:pPr>
                        <w:jc w:val="center"/>
                      </w:pPr>
                    </w:p>
                  </w:txbxContent>
                </v:textbox>
              </v:shape>
            </w:pict>
          </mc:Fallback>
        </mc:AlternateContent>
      </w:r>
      <w:r w:rsidR="00B87DEA" w:rsidRPr="00B87DEA">
        <w:rPr>
          <w:noProof/>
        </w:rPr>
        <mc:AlternateContent>
          <mc:Choice Requires="wps">
            <w:drawing>
              <wp:anchor distT="0" distB="0" distL="114300" distR="114300" simplePos="0" relativeHeight="251788288" behindDoc="0" locked="0" layoutInCell="1" allowOverlap="1" wp14:anchorId="4B8A49B6" wp14:editId="6A20241D">
                <wp:simplePos x="0" y="0"/>
                <wp:positionH relativeFrom="column">
                  <wp:posOffset>2473960</wp:posOffset>
                </wp:positionH>
                <wp:positionV relativeFrom="paragraph">
                  <wp:posOffset>92567</wp:posOffset>
                </wp:positionV>
                <wp:extent cx="300990" cy="271780"/>
                <wp:effectExtent l="38100" t="0" r="16510" b="71120"/>
                <wp:wrapNone/>
                <wp:docPr id="27" name="Ovale Legende 27"/>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091E039" w14:textId="77777777" w:rsidR="00C56828" w:rsidRDefault="00C56828" w:rsidP="00B87D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A49B6" id="Ovale Legende 27" o:spid="_x0000_s1050" type="#_x0000_t63" style="position:absolute;margin-left:194.8pt;margin-top:7.3pt;width:23.7pt;height:21.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" adj="-1379,25073" filled="f" strokecolor="#1f3763 [1604]" strokeweight="1pt">
                <v:textbox>
                  <w:txbxContent>
                    <w:p w14:paraId="2091E039" w14:textId="77777777" w:rsidR="00C56828" w:rsidRDefault="00C56828" w:rsidP="00B87DEA">
                      <w:pPr>
                        <w:jc w:val="center"/>
                      </w:pPr>
                    </w:p>
                  </w:txbxContent>
                </v:textbox>
              </v:shape>
            </w:pict>
          </mc:Fallback>
        </mc:AlternateContent>
      </w:r>
    </w:p>
    <w:p w14:paraId="72FA5B43" w14:textId="77777777" w:rsidR="00AC7C37" w:rsidRDefault="00AC7C37" w:rsidP="00DC11CD">
      <w:pPr>
        <w:pStyle w:val="Listenabsatz"/>
        <w:numPr>
          <w:ilvl w:val="0"/>
          <w:numId w:val="8"/>
        </w:numPr>
        <w:ind w:left="426"/>
      </w:pPr>
      <w:r>
        <w:t>Wie kommen wir hierher?</w:t>
      </w:r>
      <w:r w:rsidR="00B87DEA" w:rsidRPr="00B87DEA">
        <w:rPr>
          <w:noProof/>
        </w:rPr>
        <w:t xml:space="preserve"> </w:t>
      </w:r>
    </w:p>
    <w:p w14:paraId="098C0C5C" w14:textId="77777777" w:rsidR="00AC7C37" w:rsidRDefault="00AC7C37" w:rsidP="00AC7C37">
      <w:pPr>
        <w:ind w:left="66"/>
      </w:pPr>
    </w:p>
    <w:p w14:paraId="5CC2D201" w14:textId="396E74B9" w:rsidR="00B87DEA" w:rsidRDefault="00AC7C37" w:rsidP="00370CC1">
      <w:pPr>
        <w:ind w:left="66"/>
      </w:pPr>
      <w:r>
        <w:t xml:space="preserve">Ihr </w:t>
      </w:r>
      <w:r w:rsidR="00B87DEA">
        <w:t>möchtet</w:t>
      </w:r>
      <w:r>
        <w:t xml:space="preserve"> vom Hauptbahnhof nach Plagwitz</w:t>
      </w:r>
      <w:r w:rsidR="00B87DEA">
        <w:t xml:space="preserve"> kommen. </w:t>
      </w:r>
      <w:r w:rsidR="00752487">
        <w:t xml:space="preserve">Schreibt auf: </w:t>
      </w:r>
      <w:r>
        <w:t>Welche Route könnt ihr nehmen?</w:t>
      </w:r>
      <w:r w:rsidR="00B87DEA">
        <w:t xml:space="preserve"> Welche</w:t>
      </w:r>
      <w:r w:rsidR="009E40F8">
        <w:t>(</w:t>
      </w:r>
      <w:r w:rsidR="00B87DEA">
        <w:t>s</w:t>
      </w:r>
      <w:r w:rsidR="009E40F8">
        <w:t>)</w:t>
      </w:r>
      <w:r w:rsidR="00B87DEA">
        <w:t xml:space="preserve"> Verkehrsmittel wollt ihr benutzen? Achtet auf die Hinweise im 360°-Bild und auf dem Stadtplan.</w:t>
      </w:r>
    </w:p>
    <w:p w14:paraId="38FF4D20" w14:textId="77777777" w:rsidR="00370CC1" w:rsidRPr="00370CC1" w:rsidRDefault="00370CC1" w:rsidP="00370CC1">
      <w:pPr>
        <w:ind w:left="66"/>
        <w:rPr>
          <w:sz w:val="11"/>
        </w:rPr>
      </w:pPr>
    </w:p>
    <w:p w14:paraId="353E9985" w14:textId="77777777" w:rsidR="00AC7C37" w:rsidRDefault="00AC7C37" w:rsidP="00AC7C37">
      <w:pPr>
        <w:ind w:left="66"/>
      </w:pPr>
    </w:p>
    <w:p w14:paraId="3D945570" w14:textId="77777777" w:rsidR="00B87DEA" w:rsidRPr="00F12C4A" w:rsidRDefault="00B87DEA" w:rsidP="00B87DEA">
      <w:pPr>
        <w:pBdr>
          <w:top w:val="single" w:sz="12" w:space="1" w:color="auto"/>
          <w:bottom w:val="single" w:sz="12" w:space="1" w:color="auto"/>
        </w:pBdr>
        <w:rPr>
          <w:sz w:val="40"/>
        </w:rPr>
      </w:pPr>
    </w:p>
    <w:p w14:paraId="7E9E8685" w14:textId="77777777" w:rsidR="00B87DEA" w:rsidRPr="00F12C4A" w:rsidRDefault="00B87DEA" w:rsidP="00B87DEA">
      <w:pPr>
        <w:pBdr>
          <w:bottom w:val="single" w:sz="12" w:space="1" w:color="auto"/>
          <w:between w:val="single" w:sz="12" w:space="1" w:color="auto"/>
        </w:pBdr>
        <w:rPr>
          <w:sz w:val="40"/>
        </w:rPr>
      </w:pPr>
    </w:p>
    <w:p w14:paraId="529E3FA0" w14:textId="77777777" w:rsidR="009E40F8" w:rsidRDefault="009E40F8" w:rsidP="00AC7C37"/>
    <w:p w14:paraId="264769A2" w14:textId="77777777" w:rsidR="009E40F8" w:rsidRDefault="009E40F8" w:rsidP="00AC7C37"/>
    <w:p w14:paraId="13E6F7EC" w14:textId="77777777" w:rsidR="009E40F8" w:rsidRDefault="009E40F8" w:rsidP="00AC7C37"/>
    <w:p w14:paraId="0BAA2675" w14:textId="77777777" w:rsidR="009E40F8" w:rsidRDefault="009E40F8" w:rsidP="00AC7C37"/>
    <w:p w14:paraId="125396D5" w14:textId="77777777" w:rsidR="009E40F8" w:rsidRDefault="009E40F8" w:rsidP="00AC7C37"/>
    <w:p w14:paraId="229B9E8B" w14:textId="77BBAE47" w:rsidR="00B87DEA" w:rsidRDefault="00B87DEA" w:rsidP="00AC7C37">
      <w:r>
        <w:rPr>
          <w:noProof/>
        </w:rPr>
        <w:lastRenderedPageBreak/>
        <mc:AlternateContent>
          <mc:Choice Requires="wps">
            <w:drawing>
              <wp:anchor distT="0" distB="0" distL="114300" distR="114300" simplePos="0" relativeHeight="251791360" behindDoc="0" locked="0" layoutInCell="1" allowOverlap="1" wp14:anchorId="71E80412" wp14:editId="2267B679">
                <wp:simplePos x="0" y="0"/>
                <wp:positionH relativeFrom="column">
                  <wp:posOffset>-40640</wp:posOffset>
                </wp:positionH>
                <wp:positionV relativeFrom="paragraph">
                  <wp:posOffset>175472</wp:posOffset>
                </wp:positionV>
                <wp:extent cx="281940" cy="281940"/>
                <wp:effectExtent l="0" t="0" r="10160" b="10160"/>
                <wp:wrapNone/>
                <wp:docPr id="29"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93D561" id="Oval 29" o:spid="_x0000_s1026" style="position:absolute;margin-left:-3.2pt;margin-top:13.8pt;width:22.2pt;height:22.2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" filled="f" strokecolor="#4472c4 [3204]" strokeweight="1pt">
                <v:stroke joinstyle="miter"/>
                <v:path arrowok="t"/>
                <o:lock v:ext="edit" aspectratio="t"/>
              </v:oval>
            </w:pict>
          </mc:Fallback>
        </mc:AlternateContent>
      </w:r>
    </w:p>
    <w:p w14:paraId="471E08A5" w14:textId="6952DB9C" w:rsidR="00B87DEA" w:rsidRDefault="00AD28C7" w:rsidP="00DC11CD">
      <w:pPr>
        <w:pStyle w:val="Listenabsatz"/>
        <w:numPr>
          <w:ilvl w:val="0"/>
          <w:numId w:val="8"/>
        </w:numPr>
        <w:spacing w:line="360" w:lineRule="auto"/>
        <w:ind w:left="426"/>
      </w:pPr>
      <w:r>
        <w:rPr>
          <w:noProof/>
        </w:rPr>
        <w:drawing>
          <wp:anchor distT="0" distB="0" distL="114300" distR="114300" simplePos="0" relativeHeight="251799552" behindDoc="0" locked="0" layoutInCell="1" allowOverlap="1" wp14:anchorId="76F2C099" wp14:editId="02F04D1E">
            <wp:simplePos x="0" y="0"/>
            <wp:positionH relativeFrom="column">
              <wp:posOffset>5241290</wp:posOffset>
            </wp:positionH>
            <wp:positionV relativeFrom="paragraph">
              <wp:posOffset>36195</wp:posOffset>
            </wp:positionV>
            <wp:extent cx="516255" cy="397510"/>
            <wp:effectExtent l="0" t="0" r="4445"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ichnung_Cardboard.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6255" cy="397510"/>
                    </a:xfrm>
                    <a:prstGeom prst="rect">
                      <a:avLst/>
                    </a:prstGeom>
                  </pic:spPr>
                </pic:pic>
              </a:graphicData>
            </a:graphic>
            <wp14:sizeRelH relativeFrom="page">
              <wp14:pctWidth>0</wp14:pctWidth>
            </wp14:sizeRelH>
            <wp14:sizeRelV relativeFrom="page">
              <wp14:pctHeight>0</wp14:pctHeight>
            </wp14:sizeRelV>
          </wp:anchor>
        </w:drawing>
      </w:r>
      <w:r w:rsidR="00B87DEA">
        <w:t>Ha</w:t>
      </w:r>
      <w:r>
        <w:t>b</w:t>
      </w:r>
      <w:r w:rsidR="00B87DEA">
        <w:t xml:space="preserve">t </w:t>
      </w:r>
      <w:r>
        <w:t>ihr</w:t>
      </w:r>
      <w:r w:rsidR="00B87DEA">
        <w:t xml:space="preserve"> im 360°-Bild </w:t>
      </w:r>
      <w:r w:rsidR="00C758A1">
        <w:t xml:space="preserve">Graffiti gesehen? </w:t>
      </w:r>
      <w:r>
        <w:t>Arbeitet zu zweit: Eine Person s</w:t>
      </w:r>
      <w:r w:rsidR="00C758A1">
        <w:t>chau</w:t>
      </w:r>
      <w:r>
        <w:t>t</w:t>
      </w:r>
      <w:r w:rsidR="00C758A1">
        <w:t xml:space="preserve"> </w:t>
      </w:r>
      <w:r>
        <w:t>sich im Bild um:</w:t>
      </w:r>
      <w:r w:rsidR="00C758A1">
        <w:t xml:space="preserve"> Wo gibt es überall Graffiti?</w:t>
      </w:r>
      <w:r w:rsidR="001A0AB3">
        <w:t xml:space="preserve"> </w:t>
      </w:r>
      <w:r>
        <w:t>Welche Art von Graffiti gibt es? Die zweite Person schreibt</w:t>
      </w:r>
      <w:r w:rsidR="00C758A1">
        <w:t xml:space="preserve"> </w:t>
      </w:r>
      <w:r>
        <w:t xml:space="preserve">Stichpunkte </w:t>
      </w:r>
      <w:r w:rsidR="00C758A1">
        <w:t>auf Niederländisch oder Deutsch</w:t>
      </w:r>
      <w:r>
        <w:t>.</w:t>
      </w:r>
    </w:p>
    <w:p w14:paraId="663E8D16" w14:textId="0ACAC18A" w:rsidR="00D71208" w:rsidRPr="00D71208" w:rsidRDefault="001A0AB3" w:rsidP="00D71208">
      <w:pPr>
        <w:ind w:left="66"/>
        <w:rPr>
          <w:rFonts w:ascii="Gabriola" w:hAnsi="Gabriola"/>
          <w:sz w:val="40"/>
        </w:rPr>
      </w:pPr>
      <w:r>
        <w:rPr>
          <w:rFonts w:ascii="Gabriola" w:hAnsi="Gabriola"/>
          <w:sz w:val="40"/>
        </w:rPr>
        <w:t xml:space="preserve">auf der </w:t>
      </w:r>
      <w:r w:rsidR="00C758A1" w:rsidRPr="00C758A1">
        <w:rPr>
          <w:rFonts w:ascii="Gabriola" w:hAnsi="Gabriola"/>
          <w:sz w:val="40"/>
        </w:rPr>
        <w:t xml:space="preserve">Brücke, </w:t>
      </w:r>
      <w:r w:rsidR="008B260D">
        <w:rPr>
          <w:rFonts w:ascii="Gabriola" w:hAnsi="Gabriola"/>
          <w:sz w:val="40"/>
        </w:rPr>
        <w:t>...</w:t>
      </w:r>
    </w:p>
    <w:p w14:paraId="08B77B75" w14:textId="77777777" w:rsidR="00D71208" w:rsidRPr="00F12C4A" w:rsidRDefault="00D71208" w:rsidP="00D71208">
      <w:pPr>
        <w:pBdr>
          <w:top w:val="single" w:sz="12" w:space="1" w:color="auto"/>
          <w:bottom w:val="single" w:sz="12" w:space="1" w:color="auto"/>
        </w:pBdr>
        <w:rPr>
          <w:sz w:val="40"/>
        </w:rPr>
      </w:pPr>
    </w:p>
    <w:p w14:paraId="0207F1A7" w14:textId="77777777" w:rsidR="00D71208" w:rsidRPr="00F12C4A" w:rsidRDefault="00D71208" w:rsidP="00D71208">
      <w:pPr>
        <w:pBdr>
          <w:bottom w:val="single" w:sz="12" w:space="1" w:color="auto"/>
          <w:between w:val="single" w:sz="12" w:space="1" w:color="auto"/>
        </w:pBdr>
        <w:rPr>
          <w:sz w:val="40"/>
        </w:rPr>
      </w:pPr>
    </w:p>
    <w:p w14:paraId="05CE4559" w14:textId="5D809F84" w:rsidR="00752487" w:rsidRDefault="00752487">
      <w:pPr>
        <w:spacing w:line="240" w:lineRule="auto"/>
      </w:pPr>
    </w:p>
    <w:p w14:paraId="0F4FD373" w14:textId="54A843BD" w:rsidR="009E40F8" w:rsidRDefault="009E40F8" w:rsidP="009E40F8">
      <w:pPr>
        <w:spacing w:line="240" w:lineRule="auto"/>
      </w:pPr>
    </w:p>
    <w:p w14:paraId="563B9CAD" w14:textId="77777777" w:rsidR="008B260D" w:rsidRDefault="008B260D" w:rsidP="009E40F8">
      <w:pPr>
        <w:spacing w:line="240" w:lineRule="auto"/>
      </w:pPr>
    </w:p>
    <w:p w14:paraId="55472B38" w14:textId="306434F1" w:rsidR="00C758A1" w:rsidRDefault="00752487" w:rsidP="00DC11CD">
      <w:pPr>
        <w:pStyle w:val="Listenabsatz"/>
        <w:numPr>
          <w:ilvl w:val="0"/>
          <w:numId w:val="8"/>
        </w:numPr>
        <w:spacing w:line="240" w:lineRule="auto"/>
        <w:ind w:left="426"/>
      </w:pPr>
      <w:r>
        <w:rPr>
          <w:noProof/>
        </w:rPr>
        <mc:AlternateContent>
          <mc:Choice Requires="wps">
            <w:drawing>
              <wp:anchor distT="0" distB="0" distL="114300" distR="114300" simplePos="0" relativeHeight="251865088" behindDoc="0" locked="0" layoutInCell="1" allowOverlap="1" wp14:anchorId="2A3A38B2" wp14:editId="169DDE22">
                <wp:simplePos x="0" y="0"/>
                <wp:positionH relativeFrom="column">
                  <wp:posOffset>-57555</wp:posOffset>
                </wp:positionH>
                <wp:positionV relativeFrom="paragraph">
                  <wp:posOffset>-47625</wp:posOffset>
                </wp:positionV>
                <wp:extent cx="281940" cy="281940"/>
                <wp:effectExtent l="0" t="0" r="10160" b="10160"/>
                <wp:wrapNone/>
                <wp:docPr id="76" name="Oval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8EED5" id="Oval 76" o:spid="_x0000_s1026" style="position:absolute;margin-left:-4.55pt;margin-top:-3.75pt;width:22.2pt;height:22.2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" filled="f" strokecolor="#4472c4 [3204]" strokeweight="1pt">
                <v:stroke joinstyle="miter"/>
                <v:path arrowok="t"/>
                <o:lock v:ext="edit" aspectratio="t"/>
              </v:oval>
            </w:pict>
          </mc:Fallback>
        </mc:AlternateContent>
      </w:r>
      <w:r w:rsidR="00C758A1">
        <w:t>Was ist deine Meinung</w:t>
      </w:r>
      <w:r w:rsidR="0085547D">
        <w:t xml:space="preserve"> zu Graffiti</w:t>
      </w:r>
      <w:r w:rsidR="00C758A1">
        <w:t xml:space="preserve">? Bilde Sätze mit dem Satzpuzzle und </w:t>
      </w:r>
      <w:r w:rsidR="004D547F">
        <w:t>ergänze die richtige Form der Verben im Präsens. S</w:t>
      </w:r>
      <w:r w:rsidR="00C758A1">
        <w:t xml:space="preserve">chreibe </w:t>
      </w:r>
      <w:r w:rsidR="0071305E">
        <w:t xml:space="preserve">mindestens </w:t>
      </w:r>
      <w:r w:rsidR="004D547F">
        <w:t>drei Sätze</w:t>
      </w:r>
      <w:r w:rsidR="00C758A1">
        <w:t xml:space="preserve"> auf. </w:t>
      </w:r>
    </w:p>
    <w:p w14:paraId="2651E38B" w14:textId="77777777" w:rsidR="00C758A1" w:rsidRPr="00C758A1" w:rsidRDefault="00C758A1" w:rsidP="00C758A1">
      <w:pPr>
        <w:ind w:left="66"/>
        <w:rPr>
          <w:rFonts w:ascii="Gabriola" w:hAnsi="Gabriola"/>
          <w:sz w:val="40"/>
        </w:rPr>
      </w:pPr>
      <w:r w:rsidRPr="00C758A1">
        <w:rPr>
          <w:rFonts w:ascii="Gabriola" w:hAnsi="Gabriola"/>
          <w:sz w:val="40"/>
        </w:rPr>
        <w:t xml:space="preserve">Ich </w:t>
      </w:r>
      <w:r w:rsidR="0085547D">
        <w:rPr>
          <w:rFonts w:ascii="Gabriola" w:hAnsi="Gabriola"/>
          <w:sz w:val="40"/>
        </w:rPr>
        <w:t>will</w:t>
      </w:r>
      <w:r w:rsidR="005C59DB">
        <w:rPr>
          <w:rFonts w:ascii="Gabriola" w:hAnsi="Gabriola"/>
          <w:sz w:val="40"/>
        </w:rPr>
        <w:t xml:space="preserve"> / darf / kann / muss</w:t>
      </w:r>
      <w:r w:rsidR="0085547D">
        <w:rPr>
          <w:rFonts w:ascii="Gabriola" w:hAnsi="Gabriola"/>
          <w:sz w:val="40"/>
        </w:rPr>
        <w:t xml:space="preserve"> kreative Bilder sehen.</w:t>
      </w:r>
    </w:p>
    <w:p w14:paraId="2E931EBE" w14:textId="77777777" w:rsidR="00C758A1" w:rsidRPr="00F12C4A" w:rsidRDefault="00C758A1" w:rsidP="00C758A1">
      <w:pPr>
        <w:pBdr>
          <w:top w:val="single" w:sz="12" w:space="1" w:color="auto"/>
          <w:bottom w:val="single" w:sz="12" w:space="1" w:color="auto"/>
        </w:pBdr>
        <w:rPr>
          <w:sz w:val="40"/>
        </w:rPr>
      </w:pPr>
    </w:p>
    <w:p w14:paraId="5D0F314B" w14:textId="77777777" w:rsidR="00C758A1" w:rsidRDefault="00C758A1" w:rsidP="00C758A1">
      <w:pPr>
        <w:pBdr>
          <w:bottom w:val="single" w:sz="12" w:space="1" w:color="auto"/>
          <w:between w:val="single" w:sz="12" w:space="1" w:color="auto"/>
        </w:pBdr>
        <w:rPr>
          <w:sz w:val="40"/>
        </w:rPr>
      </w:pPr>
    </w:p>
    <w:p w14:paraId="2AE2F505" w14:textId="77777777" w:rsidR="005C59DB" w:rsidRPr="00F12C4A" w:rsidRDefault="005C59DB" w:rsidP="00C758A1">
      <w:pPr>
        <w:pBdr>
          <w:bottom w:val="single" w:sz="12" w:space="1" w:color="auto"/>
          <w:between w:val="single" w:sz="12" w:space="1" w:color="auto"/>
        </w:pBdr>
        <w:rPr>
          <w:sz w:val="40"/>
        </w:rPr>
      </w:pPr>
    </w:p>
    <w:p w14:paraId="1135B688" w14:textId="77777777" w:rsidR="008B260D" w:rsidRDefault="008B260D" w:rsidP="00752487">
      <w:pPr>
        <w:spacing w:line="360" w:lineRule="auto"/>
      </w:pPr>
    </w:p>
    <w:p w14:paraId="5FDE946F" w14:textId="43077C3B" w:rsidR="00752487" w:rsidRDefault="00752487" w:rsidP="00752487">
      <w:pPr>
        <w:spacing w:line="360" w:lineRule="auto"/>
      </w:pPr>
      <w:r>
        <w:rPr>
          <w:noProof/>
        </w:rPr>
        <mc:AlternateContent>
          <mc:Choice Requires="wps">
            <w:drawing>
              <wp:anchor distT="0" distB="0" distL="114300" distR="114300" simplePos="0" relativeHeight="251867136" behindDoc="0" locked="0" layoutInCell="1" allowOverlap="1" wp14:anchorId="415F6D2F" wp14:editId="7FD41821">
                <wp:simplePos x="0" y="0"/>
                <wp:positionH relativeFrom="column">
                  <wp:posOffset>-48048</wp:posOffset>
                </wp:positionH>
                <wp:positionV relativeFrom="paragraph">
                  <wp:posOffset>239395</wp:posOffset>
                </wp:positionV>
                <wp:extent cx="281940" cy="281940"/>
                <wp:effectExtent l="0" t="0" r="10160" b="10160"/>
                <wp:wrapNone/>
                <wp:docPr id="77" name="Oval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2C41CE" id="Oval 77" o:spid="_x0000_s1026" style="position:absolute;margin-left:-3.8pt;margin-top:18.85pt;width:22.2pt;height:22.2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" filled="f" strokecolor="#4472c4 [3204]" strokeweight="1pt">
                <v:stroke joinstyle="miter"/>
                <v:path arrowok="t"/>
                <o:lock v:ext="edit" aspectratio="t"/>
              </v:oval>
            </w:pict>
          </mc:Fallback>
        </mc:AlternateContent>
      </w:r>
      <w:r w:rsidRPr="005C59DB">
        <w:rPr>
          <w:noProof/>
        </w:rPr>
        <mc:AlternateContent>
          <mc:Choice Requires="wps">
            <w:drawing>
              <wp:anchor distT="0" distB="0" distL="114300" distR="114300" simplePos="0" relativeHeight="251842560" behindDoc="0" locked="0" layoutInCell="1" allowOverlap="1" wp14:anchorId="7CECCB1A" wp14:editId="2338A82C">
                <wp:simplePos x="0" y="0"/>
                <wp:positionH relativeFrom="column">
                  <wp:posOffset>5196637</wp:posOffset>
                </wp:positionH>
                <wp:positionV relativeFrom="paragraph">
                  <wp:posOffset>280035</wp:posOffset>
                </wp:positionV>
                <wp:extent cx="300990" cy="271780"/>
                <wp:effectExtent l="38100" t="0" r="16510" b="71120"/>
                <wp:wrapNone/>
                <wp:docPr id="73" name="Ovale Legende 73"/>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0C261E7" w14:textId="77777777" w:rsidR="00C56828" w:rsidRDefault="00C56828" w:rsidP="005C5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CCB1A" id="Ovale Legende 73" o:spid="_x0000_s1051" type="#_x0000_t63" style="position:absolute;margin-left:409.2pt;margin-top:22.05pt;width:23.7pt;height:21.4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" adj="-1379,25073" filled="f" strokecolor="#1f3763 [1604]" strokeweight="1pt">
                <v:textbox>
                  <w:txbxContent>
                    <w:p w14:paraId="00C261E7" w14:textId="77777777" w:rsidR="00C56828" w:rsidRDefault="00C56828" w:rsidP="005C59DB">
                      <w:pPr>
                        <w:jc w:val="center"/>
                      </w:pPr>
                    </w:p>
                  </w:txbxContent>
                </v:textbox>
              </v:shape>
            </w:pict>
          </mc:Fallback>
        </mc:AlternateContent>
      </w:r>
    </w:p>
    <w:p w14:paraId="78F15B6F" w14:textId="66552DBF" w:rsidR="00752487" w:rsidRDefault="00752487" w:rsidP="00DC11CD">
      <w:pPr>
        <w:pStyle w:val="Listenabsatz"/>
        <w:numPr>
          <w:ilvl w:val="0"/>
          <w:numId w:val="8"/>
        </w:numPr>
        <w:spacing w:line="240" w:lineRule="auto"/>
        <w:ind w:left="426" w:right="986"/>
      </w:pPr>
      <w:r w:rsidRPr="005C59DB">
        <w:rPr>
          <w:noProof/>
        </w:rPr>
        <mc:AlternateContent>
          <mc:Choice Requires="wps">
            <w:drawing>
              <wp:anchor distT="0" distB="0" distL="114300" distR="114300" simplePos="0" relativeHeight="251843584" behindDoc="0" locked="0" layoutInCell="1" allowOverlap="1" wp14:anchorId="4F98600C" wp14:editId="23A991D0">
                <wp:simplePos x="0" y="0"/>
                <wp:positionH relativeFrom="column">
                  <wp:posOffset>5407457</wp:posOffset>
                </wp:positionH>
                <wp:positionV relativeFrom="paragraph">
                  <wp:posOffset>92710</wp:posOffset>
                </wp:positionV>
                <wp:extent cx="250190" cy="271780"/>
                <wp:effectExtent l="12700" t="12700" r="16510" b="83820"/>
                <wp:wrapNone/>
                <wp:docPr id="74" name="Ovale Legende 74"/>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8D89E05" w14:textId="77777777" w:rsidR="00C56828" w:rsidRDefault="00C56828" w:rsidP="005C59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98600C" id="Ovale Legende 74" o:spid="_x0000_s1052" type="#_x0000_t63" style="position:absolute;left:0;text-align:left;margin-left:425.8pt;margin-top:7.3pt;width:19.7pt;height:21.4pt;rotation:-2070300fd;flip:x;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" adj="-4195,20352" fillcolor="white [3212]" strokecolor="#1f3763 [1604]" strokeweight="1pt">
                <v:textbox>
                  <w:txbxContent>
                    <w:p w14:paraId="78D89E05" w14:textId="77777777" w:rsidR="00C56828" w:rsidRDefault="00C56828" w:rsidP="005C59DB">
                      <w:pPr>
                        <w:jc w:val="center"/>
                      </w:pPr>
                    </w:p>
                  </w:txbxContent>
                </v:textbox>
              </v:shape>
            </w:pict>
          </mc:Fallback>
        </mc:AlternateContent>
      </w:r>
      <w:r w:rsidR="00C758A1">
        <w:t>Was denken die anderen? Vergleicht eure Sätze</w:t>
      </w:r>
      <w:r w:rsidR="009E40F8">
        <w:t xml:space="preserve"> aus Aufgabe 5</w:t>
      </w:r>
      <w:r w:rsidR="00C758A1">
        <w:t xml:space="preserve"> und diskutiert auf Niederländisch.</w:t>
      </w:r>
    </w:p>
    <w:p w14:paraId="5E4DADDB" w14:textId="77777777" w:rsidR="00752487" w:rsidRDefault="00752487" w:rsidP="00752487">
      <w:pPr>
        <w:spacing w:line="240" w:lineRule="auto"/>
        <w:ind w:right="986"/>
      </w:pPr>
    </w:p>
    <w:p w14:paraId="65138033" w14:textId="77777777" w:rsidR="00752487" w:rsidRDefault="00752487" w:rsidP="00752487">
      <w:pPr>
        <w:spacing w:line="240" w:lineRule="auto"/>
        <w:ind w:right="986"/>
      </w:pPr>
    </w:p>
    <w:p w14:paraId="382A15F8" w14:textId="77777777" w:rsidR="00752487" w:rsidRDefault="00752487" w:rsidP="00752487">
      <w:pPr>
        <w:spacing w:line="240" w:lineRule="auto"/>
        <w:ind w:right="986"/>
      </w:pPr>
    </w:p>
    <w:p w14:paraId="4199A515" w14:textId="77777777" w:rsidR="00752487" w:rsidRDefault="00752487" w:rsidP="00370CC1">
      <w:pPr>
        <w:spacing w:line="240" w:lineRule="auto"/>
      </w:pPr>
    </w:p>
    <w:p w14:paraId="3E5EF63D" w14:textId="77777777" w:rsidR="00AC7C37" w:rsidRDefault="00AC7C37">
      <w:pPr>
        <w:spacing w:line="240" w:lineRule="auto"/>
      </w:pPr>
      <w:r>
        <w:br w:type="page"/>
      </w:r>
    </w:p>
    <w:p w14:paraId="5C19534E" w14:textId="77777777" w:rsidR="00C758A1" w:rsidRDefault="00C758A1" w:rsidP="00C758A1">
      <w:pPr>
        <w:pStyle w:val="berschrift1"/>
        <w:sectPr w:rsidR="00C758A1" w:rsidSect="0009333F">
          <w:pgSz w:w="11900" w:h="16840"/>
          <w:pgMar w:top="1417" w:right="1417" w:bottom="1134" w:left="1417" w:header="708" w:footer="708" w:gutter="0"/>
          <w:cols w:space="708"/>
          <w:docGrid w:linePitch="360"/>
        </w:sectPr>
      </w:pPr>
    </w:p>
    <w:p w14:paraId="529DCCAC" w14:textId="77777777" w:rsidR="00C758A1" w:rsidRDefault="00C758A1" w:rsidP="004D547F">
      <w:pPr>
        <w:pStyle w:val="berschrift1"/>
      </w:pPr>
      <w:r>
        <w:lastRenderedPageBreak/>
        <w:t>Satzpuzzle „Alles Graffiti?“</w:t>
      </w:r>
    </w:p>
    <w:p w14:paraId="0AC1CD8F" w14:textId="77777777" w:rsidR="00774C36" w:rsidRPr="00774C36" w:rsidRDefault="00774C36" w:rsidP="00774C3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551"/>
        <w:gridCol w:w="2552"/>
        <w:gridCol w:w="3827"/>
        <w:gridCol w:w="2802"/>
      </w:tblGrid>
      <w:tr w:rsidR="0085547D" w:rsidRPr="0085547D" w14:paraId="31885FBF" w14:textId="77777777" w:rsidTr="00495240">
        <w:trPr>
          <w:trHeight w:val="624"/>
        </w:trPr>
        <w:tc>
          <w:tcPr>
            <w:tcW w:w="2547" w:type="dxa"/>
            <w:tcBorders>
              <w:top w:val="single" w:sz="4" w:space="0" w:color="auto"/>
              <w:left w:val="single" w:sz="4" w:space="0" w:color="auto"/>
            </w:tcBorders>
            <w:vAlign w:val="center"/>
          </w:tcPr>
          <w:p w14:paraId="47F7B014" w14:textId="77777777" w:rsidR="0085547D" w:rsidRPr="0085547D" w:rsidRDefault="0085547D" w:rsidP="00495240">
            <w:pPr>
              <w:spacing w:line="240" w:lineRule="auto"/>
              <w:jc w:val="center"/>
              <w:rPr>
                <w:sz w:val="28"/>
              </w:rPr>
            </w:pPr>
            <w:r w:rsidRPr="0085547D">
              <w:rPr>
                <w:sz w:val="28"/>
              </w:rPr>
              <w:t>Ich</w:t>
            </w:r>
          </w:p>
        </w:tc>
        <w:tc>
          <w:tcPr>
            <w:tcW w:w="2551" w:type="dxa"/>
            <w:tcBorders>
              <w:top w:val="single" w:sz="4" w:space="0" w:color="auto"/>
            </w:tcBorders>
            <w:vAlign w:val="center"/>
          </w:tcPr>
          <w:p w14:paraId="042AD3E6" w14:textId="77777777" w:rsidR="0085547D" w:rsidRPr="0085547D" w:rsidRDefault="0085547D" w:rsidP="00495240">
            <w:pPr>
              <w:spacing w:line="240" w:lineRule="auto"/>
              <w:jc w:val="center"/>
              <w:rPr>
                <w:sz w:val="28"/>
              </w:rPr>
            </w:pPr>
          </w:p>
        </w:tc>
        <w:tc>
          <w:tcPr>
            <w:tcW w:w="2552" w:type="dxa"/>
            <w:tcBorders>
              <w:top w:val="single" w:sz="4" w:space="0" w:color="auto"/>
            </w:tcBorders>
            <w:vAlign w:val="center"/>
          </w:tcPr>
          <w:p w14:paraId="7A0FCFDB" w14:textId="77777777" w:rsidR="0085547D" w:rsidRPr="0085547D" w:rsidRDefault="0085547D" w:rsidP="00495240">
            <w:pPr>
              <w:spacing w:line="240" w:lineRule="auto"/>
              <w:jc w:val="center"/>
              <w:rPr>
                <w:sz w:val="28"/>
              </w:rPr>
            </w:pPr>
          </w:p>
        </w:tc>
        <w:tc>
          <w:tcPr>
            <w:tcW w:w="3827" w:type="dxa"/>
            <w:tcBorders>
              <w:top w:val="single" w:sz="4" w:space="0" w:color="auto"/>
            </w:tcBorders>
            <w:vAlign w:val="center"/>
          </w:tcPr>
          <w:p w14:paraId="4BA5F254" w14:textId="77777777" w:rsidR="0085547D" w:rsidRPr="0085547D" w:rsidRDefault="00774C36" w:rsidP="00495240">
            <w:pPr>
              <w:spacing w:line="240" w:lineRule="auto"/>
              <w:jc w:val="center"/>
              <w:rPr>
                <w:sz w:val="28"/>
              </w:rPr>
            </w:pPr>
            <w:r>
              <w:rPr>
                <w:sz w:val="28"/>
              </w:rPr>
              <w:t xml:space="preserve">überall </w:t>
            </w:r>
            <w:r w:rsidR="0085547D" w:rsidRPr="0085547D">
              <w:rPr>
                <w:sz w:val="28"/>
              </w:rPr>
              <w:t xml:space="preserve">Graffiti </w:t>
            </w:r>
          </w:p>
        </w:tc>
        <w:tc>
          <w:tcPr>
            <w:tcW w:w="2802" w:type="dxa"/>
            <w:tcBorders>
              <w:top w:val="single" w:sz="4" w:space="0" w:color="auto"/>
              <w:right w:val="single" w:sz="4" w:space="0" w:color="auto"/>
            </w:tcBorders>
            <w:vAlign w:val="center"/>
          </w:tcPr>
          <w:p w14:paraId="384E5E67" w14:textId="77777777" w:rsidR="0085547D" w:rsidRPr="0085547D" w:rsidRDefault="0085547D" w:rsidP="00495240">
            <w:pPr>
              <w:spacing w:line="240" w:lineRule="auto"/>
              <w:jc w:val="center"/>
              <w:rPr>
                <w:sz w:val="28"/>
              </w:rPr>
            </w:pPr>
          </w:p>
        </w:tc>
      </w:tr>
      <w:tr w:rsidR="0085547D" w:rsidRPr="0085547D" w14:paraId="3C0E25B8" w14:textId="77777777" w:rsidTr="00495240">
        <w:trPr>
          <w:trHeight w:val="539"/>
        </w:trPr>
        <w:tc>
          <w:tcPr>
            <w:tcW w:w="2547" w:type="dxa"/>
            <w:tcBorders>
              <w:left w:val="single" w:sz="4" w:space="0" w:color="auto"/>
            </w:tcBorders>
          </w:tcPr>
          <w:p w14:paraId="57CE036B" w14:textId="77777777" w:rsidR="0085547D" w:rsidRPr="0085547D" w:rsidRDefault="00495240" w:rsidP="0085547D">
            <w:pPr>
              <w:spacing w:line="240" w:lineRule="auto"/>
              <w:jc w:val="center"/>
              <w:rPr>
                <w:sz w:val="28"/>
              </w:rPr>
            </w:pPr>
            <w:r>
              <w:rPr>
                <w:noProof/>
                <w:sz w:val="28"/>
              </w:rPr>
              <mc:AlternateContent>
                <mc:Choice Requires="wps">
                  <w:drawing>
                    <wp:anchor distT="0" distB="0" distL="114300" distR="114300" simplePos="0" relativeHeight="251795456" behindDoc="0" locked="0" layoutInCell="1" allowOverlap="1" wp14:anchorId="3B4BB027" wp14:editId="61B1AEF8">
                      <wp:simplePos x="0" y="0"/>
                      <wp:positionH relativeFrom="column">
                        <wp:posOffset>989985</wp:posOffset>
                      </wp:positionH>
                      <wp:positionV relativeFrom="paragraph">
                        <wp:posOffset>-89350</wp:posOffset>
                      </wp:positionV>
                      <wp:extent cx="884555" cy="206478"/>
                      <wp:effectExtent l="0" t="0" r="17145" b="22225"/>
                      <wp:wrapNone/>
                      <wp:docPr id="33" name="Gerade Verbindung 33"/>
                      <wp:cNvGraphicFramePr/>
                      <a:graphic xmlns:a="http://schemas.openxmlformats.org/drawingml/2006/main">
                        <a:graphicData uri="http://schemas.microsoft.com/office/word/2010/wordprocessingShape">
                          <wps:wsp>
                            <wps:cNvCnPr/>
                            <wps:spPr>
                              <a:xfrm>
                                <a:off x="0" y="0"/>
                                <a:ext cx="884555" cy="2064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54739" id="Gerade Verbindung 3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5pt,-7.05pt" to="147.6pt,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" strokecolor="#4472c4 [3204]" strokeweight=".5pt">
                      <v:stroke joinstyle="miter"/>
                    </v:line>
                  </w:pict>
                </mc:Fallback>
              </mc:AlternateContent>
            </w:r>
          </w:p>
        </w:tc>
        <w:tc>
          <w:tcPr>
            <w:tcW w:w="2551" w:type="dxa"/>
          </w:tcPr>
          <w:p w14:paraId="15660254" w14:textId="77777777" w:rsidR="0085547D" w:rsidRPr="0085547D" w:rsidRDefault="0085547D" w:rsidP="0085547D">
            <w:pPr>
              <w:spacing w:line="240" w:lineRule="auto"/>
              <w:jc w:val="center"/>
              <w:rPr>
                <w:sz w:val="28"/>
              </w:rPr>
            </w:pPr>
            <w:r>
              <w:rPr>
                <w:noProof/>
                <w:sz w:val="28"/>
              </w:rPr>
              <mc:AlternateContent>
                <mc:Choice Requires="wps">
                  <w:drawing>
                    <wp:anchor distT="0" distB="0" distL="114300" distR="114300" simplePos="0" relativeHeight="251796480" behindDoc="0" locked="0" layoutInCell="1" allowOverlap="1" wp14:anchorId="78924206" wp14:editId="1DFBC988">
                      <wp:simplePos x="0" y="0"/>
                      <wp:positionH relativeFrom="column">
                        <wp:posOffset>1174607</wp:posOffset>
                      </wp:positionH>
                      <wp:positionV relativeFrom="paragraph">
                        <wp:posOffset>117475</wp:posOffset>
                      </wp:positionV>
                      <wp:extent cx="2521974" cy="678897"/>
                      <wp:effectExtent l="0" t="0" r="18415" b="19685"/>
                      <wp:wrapNone/>
                      <wp:docPr id="34" name="Gerade Verbindung 34"/>
                      <wp:cNvGraphicFramePr/>
                      <a:graphic xmlns:a="http://schemas.openxmlformats.org/drawingml/2006/main">
                        <a:graphicData uri="http://schemas.microsoft.com/office/word/2010/wordprocessingShape">
                          <wps:wsp>
                            <wps:cNvCnPr/>
                            <wps:spPr>
                              <a:xfrm>
                                <a:off x="0" y="0"/>
                                <a:ext cx="2521974" cy="6788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60D6B" id="Gerade Verbindung 3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92.5pt,9.25pt" to="291.1pt,6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" strokecolor="#4472c4 [3204]" strokeweight=".5pt">
                      <v:stroke joinstyle="miter"/>
                    </v:line>
                  </w:pict>
                </mc:Fallback>
              </mc:AlternateContent>
            </w:r>
            <w:r w:rsidRPr="0085547D">
              <w:rPr>
                <w:sz w:val="28"/>
              </w:rPr>
              <w:t>(wollen)</w:t>
            </w:r>
          </w:p>
        </w:tc>
        <w:tc>
          <w:tcPr>
            <w:tcW w:w="2552" w:type="dxa"/>
          </w:tcPr>
          <w:p w14:paraId="05741DEC" w14:textId="77777777" w:rsidR="0085547D" w:rsidRPr="0085547D" w:rsidRDefault="0085547D" w:rsidP="0085547D">
            <w:pPr>
              <w:spacing w:line="240" w:lineRule="auto"/>
              <w:jc w:val="center"/>
              <w:rPr>
                <w:sz w:val="28"/>
              </w:rPr>
            </w:pPr>
          </w:p>
        </w:tc>
        <w:tc>
          <w:tcPr>
            <w:tcW w:w="3827" w:type="dxa"/>
          </w:tcPr>
          <w:p w14:paraId="52AC8C33"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408B5379" w14:textId="77777777" w:rsidR="0085547D" w:rsidRPr="0085547D" w:rsidRDefault="0085547D" w:rsidP="0085547D">
            <w:pPr>
              <w:spacing w:line="240" w:lineRule="auto"/>
              <w:jc w:val="center"/>
              <w:rPr>
                <w:sz w:val="28"/>
              </w:rPr>
            </w:pPr>
          </w:p>
        </w:tc>
      </w:tr>
      <w:tr w:rsidR="00495240" w:rsidRPr="0085547D" w14:paraId="699F7430" w14:textId="77777777" w:rsidTr="00495240">
        <w:trPr>
          <w:trHeight w:val="539"/>
        </w:trPr>
        <w:tc>
          <w:tcPr>
            <w:tcW w:w="2547" w:type="dxa"/>
            <w:tcBorders>
              <w:left w:val="single" w:sz="4" w:space="0" w:color="auto"/>
            </w:tcBorders>
          </w:tcPr>
          <w:p w14:paraId="05C9D8BE" w14:textId="77777777" w:rsidR="0085547D" w:rsidRPr="0085547D" w:rsidRDefault="0085547D" w:rsidP="0085547D">
            <w:pPr>
              <w:spacing w:line="240" w:lineRule="auto"/>
              <w:jc w:val="center"/>
              <w:rPr>
                <w:sz w:val="28"/>
              </w:rPr>
            </w:pPr>
          </w:p>
        </w:tc>
        <w:tc>
          <w:tcPr>
            <w:tcW w:w="2551" w:type="dxa"/>
          </w:tcPr>
          <w:p w14:paraId="2B8C9CC8" w14:textId="77777777" w:rsidR="0085547D" w:rsidRPr="0085547D" w:rsidRDefault="0085547D" w:rsidP="0085547D">
            <w:pPr>
              <w:spacing w:line="240" w:lineRule="auto"/>
              <w:jc w:val="center"/>
              <w:rPr>
                <w:sz w:val="28"/>
              </w:rPr>
            </w:pPr>
          </w:p>
        </w:tc>
        <w:tc>
          <w:tcPr>
            <w:tcW w:w="2552" w:type="dxa"/>
          </w:tcPr>
          <w:p w14:paraId="4C67817E" w14:textId="77777777" w:rsidR="0085547D" w:rsidRPr="0085547D" w:rsidRDefault="0085547D" w:rsidP="0085547D">
            <w:pPr>
              <w:spacing w:line="240" w:lineRule="auto"/>
              <w:jc w:val="center"/>
              <w:rPr>
                <w:sz w:val="28"/>
              </w:rPr>
            </w:pPr>
          </w:p>
        </w:tc>
        <w:tc>
          <w:tcPr>
            <w:tcW w:w="3827" w:type="dxa"/>
          </w:tcPr>
          <w:p w14:paraId="39DF9AA3"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523C2D37" w14:textId="77777777" w:rsidR="0085547D" w:rsidRPr="0085547D" w:rsidRDefault="00F11C83" w:rsidP="0085547D">
            <w:pPr>
              <w:spacing w:line="240" w:lineRule="auto"/>
              <w:jc w:val="center"/>
              <w:rPr>
                <w:sz w:val="28"/>
              </w:rPr>
            </w:pPr>
            <w:r>
              <w:rPr>
                <w:sz w:val="28"/>
              </w:rPr>
              <w:t>s</w:t>
            </w:r>
            <w:r w:rsidR="005C59DB">
              <w:rPr>
                <w:sz w:val="28"/>
              </w:rPr>
              <w:t>prühen</w:t>
            </w:r>
            <w:r w:rsidR="00752487">
              <w:rPr>
                <w:sz w:val="28"/>
                <w:vertAlign w:val="superscript"/>
              </w:rPr>
              <w:t>2</w:t>
            </w:r>
            <w:r w:rsidR="0085547D" w:rsidRPr="0085547D">
              <w:rPr>
                <w:sz w:val="28"/>
              </w:rPr>
              <w:t>.</w:t>
            </w:r>
          </w:p>
        </w:tc>
      </w:tr>
      <w:tr w:rsidR="0085547D" w:rsidRPr="0085547D" w14:paraId="1FCF73B5" w14:textId="77777777" w:rsidTr="00495240">
        <w:trPr>
          <w:trHeight w:val="539"/>
        </w:trPr>
        <w:tc>
          <w:tcPr>
            <w:tcW w:w="2547" w:type="dxa"/>
            <w:tcBorders>
              <w:left w:val="single" w:sz="4" w:space="0" w:color="auto"/>
            </w:tcBorders>
          </w:tcPr>
          <w:p w14:paraId="25395425" w14:textId="77777777" w:rsidR="0085547D" w:rsidRPr="0085547D" w:rsidRDefault="0085547D" w:rsidP="0085547D">
            <w:pPr>
              <w:spacing w:line="240" w:lineRule="auto"/>
              <w:jc w:val="center"/>
              <w:rPr>
                <w:sz w:val="28"/>
              </w:rPr>
            </w:pPr>
            <w:r w:rsidRPr="0085547D">
              <w:rPr>
                <w:sz w:val="28"/>
              </w:rPr>
              <w:t>Wir</w:t>
            </w:r>
          </w:p>
        </w:tc>
        <w:tc>
          <w:tcPr>
            <w:tcW w:w="2551" w:type="dxa"/>
          </w:tcPr>
          <w:p w14:paraId="235DC8D7" w14:textId="77777777" w:rsidR="0085547D" w:rsidRPr="0085547D" w:rsidRDefault="0085547D" w:rsidP="0085547D">
            <w:pPr>
              <w:spacing w:line="240" w:lineRule="auto"/>
              <w:jc w:val="center"/>
              <w:rPr>
                <w:sz w:val="28"/>
              </w:rPr>
            </w:pPr>
          </w:p>
        </w:tc>
        <w:tc>
          <w:tcPr>
            <w:tcW w:w="2552" w:type="dxa"/>
          </w:tcPr>
          <w:p w14:paraId="5FEE98D3" w14:textId="77777777" w:rsidR="0085547D" w:rsidRPr="0085547D" w:rsidRDefault="0085547D" w:rsidP="0085547D">
            <w:pPr>
              <w:spacing w:line="240" w:lineRule="auto"/>
              <w:jc w:val="center"/>
              <w:rPr>
                <w:sz w:val="28"/>
              </w:rPr>
            </w:pPr>
          </w:p>
        </w:tc>
        <w:tc>
          <w:tcPr>
            <w:tcW w:w="3827" w:type="dxa"/>
          </w:tcPr>
          <w:p w14:paraId="5F69C3BF" w14:textId="77777777" w:rsidR="0085547D" w:rsidRPr="0085547D" w:rsidRDefault="0085547D" w:rsidP="0085547D">
            <w:pPr>
              <w:spacing w:line="240" w:lineRule="auto"/>
              <w:jc w:val="center"/>
              <w:rPr>
                <w:sz w:val="28"/>
              </w:rPr>
            </w:pPr>
            <w:r>
              <w:rPr>
                <w:noProof/>
                <w:sz w:val="28"/>
              </w:rPr>
              <mc:AlternateContent>
                <mc:Choice Requires="wps">
                  <w:drawing>
                    <wp:anchor distT="0" distB="0" distL="114300" distR="114300" simplePos="0" relativeHeight="251797504" behindDoc="0" locked="0" layoutInCell="1" allowOverlap="1" wp14:anchorId="5F6F28DE" wp14:editId="467FAAE8">
                      <wp:simplePos x="0" y="0"/>
                      <wp:positionH relativeFrom="column">
                        <wp:posOffset>1854200</wp:posOffset>
                      </wp:positionH>
                      <wp:positionV relativeFrom="paragraph">
                        <wp:posOffset>125238</wp:posOffset>
                      </wp:positionV>
                      <wp:extent cx="943896" cy="589935"/>
                      <wp:effectExtent l="0" t="0" r="21590" b="19685"/>
                      <wp:wrapNone/>
                      <wp:docPr id="35" name="Gerade Verbindung 35"/>
                      <wp:cNvGraphicFramePr/>
                      <a:graphic xmlns:a="http://schemas.openxmlformats.org/drawingml/2006/main">
                        <a:graphicData uri="http://schemas.microsoft.com/office/word/2010/wordprocessingShape">
                          <wps:wsp>
                            <wps:cNvCnPr/>
                            <wps:spPr>
                              <a:xfrm>
                                <a:off x="0" y="0"/>
                                <a:ext cx="943896" cy="5899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8A948" id="Gerade Verbindung 3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9.85pt" to="220.3pt,5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" strokecolor="#4472c4 [3204]" strokeweight=".5pt">
                      <v:stroke joinstyle="miter"/>
                    </v:line>
                  </w:pict>
                </mc:Fallback>
              </mc:AlternateContent>
            </w:r>
            <w:r w:rsidRPr="0085547D">
              <w:rPr>
                <w:sz w:val="28"/>
              </w:rPr>
              <w:t>kreative Bilder</w:t>
            </w:r>
          </w:p>
        </w:tc>
        <w:tc>
          <w:tcPr>
            <w:tcW w:w="2802" w:type="dxa"/>
            <w:tcBorders>
              <w:right w:val="single" w:sz="4" w:space="0" w:color="auto"/>
            </w:tcBorders>
          </w:tcPr>
          <w:p w14:paraId="77876235" w14:textId="77777777" w:rsidR="0085547D" w:rsidRPr="0085547D" w:rsidRDefault="0085547D" w:rsidP="0085547D">
            <w:pPr>
              <w:spacing w:line="240" w:lineRule="auto"/>
              <w:jc w:val="center"/>
              <w:rPr>
                <w:sz w:val="28"/>
              </w:rPr>
            </w:pPr>
          </w:p>
        </w:tc>
      </w:tr>
      <w:tr w:rsidR="00495240" w:rsidRPr="0085547D" w14:paraId="46E2EBED" w14:textId="77777777" w:rsidTr="00495240">
        <w:trPr>
          <w:trHeight w:val="539"/>
        </w:trPr>
        <w:tc>
          <w:tcPr>
            <w:tcW w:w="2547" w:type="dxa"/>
            <w:tcBorders>
              <w:left w:val="single" w:sz="4" w:space="0" w:color="auto"/>
            </w:tcBorders>
          </w:tcPr>
          <w:p w14:paraId="7496A252" w14:textId="77777777" w:rsidR="0085547D" w:rsidRPr="0085547D" w:rsidRDefault="0085547D" w:rsidP="0085547D">
            <w:pPr>
              <w:spacing w:line="240" w:lineRule="auto"/>
              <w:jc w:val="center"/>
              <w:rPr>
                <w:sz w:val="28"/>
              </w:rPr>
            </w:pPr>
          </w:p>
        </w:tc>
        <w:tc>
          <w:tcPr>
            <w:tcW w:w="2551" w:type="dxa"/>
          </w:tcPr>
          <w:p w14:paraId="51DE0D23" w14:textId="77777777" w:rsidR="0085547D" w:rsidRPr="0085547D" w:rsidRDefault="0085547D" w:rsidP="0085547D">
            <w:pPr>
              <w:spacing w:line="240" w:lineRule="auto"/>
              <w:jc w:val="center"/>
              <w:rPr>
                <w:sz w:val="28"/>
              </w:rPr>
            </w:pPr>
            <w:r w:rsidRPr="0085547D">
              <w:rPr>
                <w:sz w:val="28"/>
              </w:rPr>
              <w:t>(dürfen)</w:t>
            </w:r>
          </w:p>
        </w:tc>
        <w:tc>
          <w:tcPr>
            <w:tcW w:w="2552" w:type="dxa"/>
          </w:tcPr>
          <w:p w14:paraId="4EAAE08A" w14:textId="77777777" w:rsidR="0085547D" w:rsidRPr="0085547D" w:rsidRDefault="0085547D" w:rsidP="0085547D">
            <w:pPr>
              <w:spacing w:line="240" w:lineRule="auto"/>
              <w:jc w:val="center"/>
              <w:rPr>
                <w:sz w:val="28"/>
              </w:rPr>
            </w:pPr>
          </w:p>
        </w:tc>
        <w:tc>
          <w:tcPr>
            <w:tcW w:w="3827" w:type="dxa"/>
          </w:tcPr>
          <w:p w14:paraId="0C74EC65"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7C9DA57F" w14:textId="77777777" w:rsidR="0085547D" w:rsidRPr="0085547D" w:rsidRDefault="0085547D" w:rsidP="0085547D">
            <w:pPr>
              <w:spacing w:line="240" w:lineRule="auto"/>
              <w:jc w:val="center"/>
              <w:rPr>
                <w:sz w:val="28"/>
              </w:rPr>
            </w:pPr>
          </w:p>
        </w:tc>
      </w:tr>
      <w:tr w:rsidR="0085547D" w:rsidRPr="0085547D" w14:paraId="5144B618" w14:textId="77777777" w:rsidTr="00495240">
        <w:trPr>
          <w:trHeight w:val="539"/>
        </w:trPr>
        <w:tc>
          <w:tcPr>
            <w:tcW w:w="2547" w:type="dxa"/>
            <w:tcBorders>
              <w:left w:val="single" w:sz="4" w:space="0" w:color="auto"/>
            </w:tcBorders>
          </w:tcPr>
          <w:p w14:paraId="0A81C76E" w14:textId="77777777" w:rsidR="0085547D" w:rsidRPr="0085547D" w:rsidRDefault="0085547D" w:rsidP="0085547D">
            <w:pPr>
              <w:spacing w:line="240" w:lineRule="auto"/>
              <w:jc w:val="center"/>
              <w:rPr>
                <w:sz w:val="28"/>
              </w:rPr>
            </w:pPr>
          </w:p>
        </w:tc>
        <w:tc>
          <w:tcPr>
            <w:tcW w:w="2551" w:type="dxa"/>
          </w:tcPr>
          <w:p w14:paraId="2FCC82C1" w14:textId="77777777" w:rsidR="0085547D" w:rsidRPr="0085547D" w:rsidRDefault="0085547D" w:rsidP="0085547D">
            <w:pPr>
              <w:spacing w:line="240" w:lineRule="auto"/>
              <w:jc w:val="center"/>
              <w:rPr>
                <w:sz w:val="28"/>
              </w:rPr>
            </w:pPr>
          </w:p>
        </w:tc>
        <w:tc>
          <w:tcPr>
            <w:tcW w:w="2552" w:type="dxa"/>
          </w:tcPr>
          <w:p w14:paraId="53C0FE01" w14:textId="77777777" w:rsidR="0085547D" w:rsidRPr="0085547D" w:rsidRDefault="0085547D" w:rsidP="0085547D">
            <w:pPr>
              <w:spacing w:line="240" w:lineRule="auto"/>
              <w:jc w:val="center"/>
              <w:rPr>
                <w:sz w:val="28"/>
              </w:rPr>
            </w:pPr>
          </w:p>
        </w:tc>
        <w:tc>
          <w:tcPr>
            <w:tcW w:w="3827" w:type="dxa"/>
          </w:tcPr>
          <w:p w14:paraId="2DDD48AD"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1D39E64C" w14:textId="77777777" w:rsidR="0085547D" w:rsidRPr="0085547D" w:rsidRDefault="0085547D" w:rsidP="0085547D">
            <w:pPr>
              <w:spacing w:line="240" w:lineRule="auto"/>
              <w:jc w:val="center"/>
              <w:rPr>
                <w:sz w:val="28"/>
              </w:rPr>
            </w:pPr>
            <w:r w:rsidRPr="0085547D">
              <w:rPr>
                <w:sz w:val="28"/>
              </w:rPr>
              <w:t>sehen.</w:t>
            </w:r>
          </w:p>
        </w:tc>
      </w:tr>
      <w:tr w:rsidR="00495240" w:rsidRPr="0085547D" w14:paraId="517D6A74" w14:textId="77777777" w:rsidTr="00495240">
        <w:trPr>
          <w:trHeight w:val="539"/>
        </w:trPr>
        <w:tc>
          <w:tcPr>
            <w:tcW w:w="2547" w:type="dxa"/>
            <w:tcBorders>
              <w:left w:val="single" w:sz="4" w:space="0" w:color="auto"/>
            </w:tcBorders>
          </w:tcPr>
          <w:p w14:paraId="540A914E" w14:textId="77777777" w:rsidR="0085547D" w:rsidRPr="0085547D" w:rsidRDefault="0085547D" w:rsidP="0085547D">
            <w:pPr>
              <w:spacing w:line="240" w:lineRule="auto"/>
              <w:jc w:val="center"/>
              <w:rPr>
                <w:sz w:val="28"/>
              </w:rPr>
            </w:pPr>
            <w:r w:rsidRPr="0085547D">
              <w:rPr>
                <w:sz w:val="28"/>
              </w:rPr>
              <w:t>Man</w:t>
            </w:r>
          </w:p>
        </w:tc>
        <w:tc>
          <w:tcPr>
            <w:tcW w:w="2551" w:type="dxa"/>
          </w:tcPr>
          <w:p w14:paraId="34754E54" w14:textId="77777777" w:rsidR="0085547D" w:rsidRPr="0085547D" w:rsidRDefault="0085547D" w:rsidP="0085547D">
            <w:pPr>
              <w:spacing w:line="240" w:lineRule="auto"/>
              <w:jc w:val="center"/>
              <w:rPr>
                <w:sz w:val="28"/>
              </w:rPr>
            </w:pPr>
          </w:p>
        </w:tc>
        <w:tc>
          <w:tcPr>
            <w:tcW w:w="2552" w:type="dxa"/>
          </w:tcPr>
          <w:p w14:paraId="134AC310" w14:textId="77777777" w:rsidR="0085547D" w:rsidRPr="0085547D" w:rsidRDefault="0085547D" w:rsidP="0085547D">
            <w:pPr>
              <w:spacing w:line="240" w:lineRule="auto"/>
              <w:jc w:val="center"/>
              <w:rPr>
                <w:sz w:val="28"/>
              </w:rPr>
            </w:pPr>
            <w:r w:rsidRPr="0085547D">
              <w:rPr>
                <w:sz w:val="28"/>
              </w:rPr>
              <w:t>kein</w:t>
            </w:r>
            <w:r w:rsidR="00774C36">
              <w:rPr>
                <w:sz w:val="28"/>
              </w:rPr>
              <w:t>(</w:t>
            </w:r>
            <w:r w:rsidRPr="0085547D">
              <w:rPr>
                <w:sz w:val="28"/>
              </w:rPr>
              <w:t>e</w:t>
            </w:r>
            <w:r w:rsidR="00774C36">
              <w:rPr>
                <w:sz w:val="28"/>
              </w:rPr>
              <w:t>)</w:t>
            </w:r>
          </w:p>
        </w:tc>
        <w:tc>
          <w:tcPr>
            <w:tcW w:w="3827" w:type="dxa"/>
          </w:tcPr>
          <w:p w14:paraId="3629E86C" w14:textId="77777777" w:rsidR="0085547D" w:rsidRPr="0085547D" w:rsidRDefault="0085547D" w:rsidP="0085547D">
            <w:pPr>
              <w:spacing w:line="240" w:lineRule="auto"/>
              <w:jc w:val="center"/>
              <w:rPr>
                <w:sz w:val="28"/>
              </w:rPr>
            </w:pPr>
            <w:r w:rsidRPr="0085547D">
              <w:rPr>
                <w:sz w:val="28"/>
              </w:rPr>
              <w:t>Tags</w:t>
            </w:r>
          </w:p>
        </w:tc>
        <w:tc>
          <w:tcPr>
            <w:tcW w:w="2802" w:type="dxa"/>
            <w:tcBorders>
              <w:right w:val="single" w:sz="4" w:space="0" w:color="auto"/>
            </w:tcBorders>
          </w:tcPr>
          <w:p w14:paraId="00C64623" w14:textId="77777777" w:rsidR="0085547D" w:rsidRPr="0085547D" w:rsidRDefault="0085547D" w:rsidP="0085547D">
            <w:pPr>
              <w:spacing w:line="240" w:lineRule="auto"/>
              <w:jc w:val="center"/>
              <w:rPr>
                <w:sz w:val="28"/>
              </w:rPr>
            </w:pPr>
          </w:p>
        </w:tc>
      </w:tr>
      <w:tr w:rsidR="0085547D" w:rsidRPr="0085547D" w14:paraId="58E9C9A5" w14:textId="77777777" w:rsidTr="00495240">
        <w:trPr>
          <w:trHeight w:val="539"/>
        </w:trPr>
        <w:tc>
          <w:tcPr>
            <w:tcW w:w="2547" w:type="dxa"/>
            <w:tcBorders>
              <w:left w:val="single" w:sz="4" w:space="0" w:color="auto"/>
            </w:tcBorders>
          </w:tcPr>
          <w:p w14:paraId="5369D7C1" w14:textId="77777777" w:rsidR="0085547D" w:rsidRPr="0085547D" w:rsidRDefault="0085547D" w:rsidP="0085547D">
            <w:pPr>
              <w:spacing w:line="240" w:lineRule="auto"/>
              <w:jc w:val="center"/>
              <w:rPr>
                <w:sz w:val="28"/>
              </w:rPr>
            </w:pPr>
          </w:p>
        </w:tc>
        <w:tc>
          <w:tcPr>
            <w:tcW w:w="2551" w:type="dxa"/>
          </w:tcPr>
          <w:p w14:paraId="1E86F6D5" w14:textId="77777777" w:rsidR="0085547D" w:rsidRPr="0085547D" w:rsidRDefault="0085547D" w:rsidP="0085547D">
            <w:pPr>
              <w:spacing w:line="240" w:lineRule="auto"/>
              <w:jc w:val="center"/>
              <w:rPr>
                <w:sz w:val="28"/>
              </w:rPr>
            </w:pPr>
            <w:r w:rsidRPr="0085547D">
              <w:rPr>
                <w:sz w:val="28"/>
              </w:rPr>
              <w:t>(können)</w:t>
            </w:r>
          </w:p>
        </w:tc>
        <w:tc>
          <w:tcPr>
            <w:tcW w:w="2552" w:type="dxa"/>
          </w:tcPr>
          <w:p w14:paraId="3AB81C8D" w14:textId="77777777" w:rsidR="0085547D" w:rsidRPr="0085547D" w:rsidRDefault="0085547D" w:rsidP="0085547D">
            <w:pPr>
              <w:spacing w:line="240" w:lineRule="auto"/>
              <w:jc w:val="center"/>
              <w:rPr>
                <w:sz w:val="28"/>
              </w:rPr>
            </w:pPr>
          </w:p>
        </w:tc>
        <w:tc>
          <w:tcPr>
            <w:tcW w:w="3827" w:type="dxa"/>
          </w:tcPr>
          <w:p w14:paraId="442C1887"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6AB5BB92" w14:textId="77777777" w:rsidR="0085547D" w:rsidRPr="0085547D" w:rsidRDefault="0085547D" w:rsidP="0085547D">
            <w:pPr>
              <w:spacing w:line="240" w:lineRule="auto"/>
              <w:jc w:val="center"/>
              <w:rPr>
                <w:sz w:val="28"/>
              </w:rPr>
            </w:pPr>
          </w:p>
        </w:tc>
      </w:tr>
      <w:tr w:rsidR="00495240" w:rsidRPr="0085547D" w14:paraId="1CEEB0DC" w14:textId="77777777" w:rsidTr="00495240">
        <w:trPr>
          <w:trHeight w:val="539"/>
        </w:trPr>
        <w:tc>
          <w:tcPr>
            <w:tcW w:w="2547" w:type="dxa"/>
            <w:tcBorders>
              <w:left w:val="single" w:sz="4" w:space="0" w:color="auto"/>
            </w:tcBorders>
          </w:tcPr>
          <w:p w14:paraId="1BE9B794" w14:textId="77777777" w:rsidR="0085547D" w:rsidRPr="0085547D" w:rsidRDefault="0085547D" w:rsidP="0085547D">
            <w:pPr>
              <w:spacing w:line="240" w:lineRule="auto"/>
              <w:jc w:val="center"/>
              <w:rPr>
                <w:sz w:val="28"/>
              </w:rPr>
            </w:pPr>
          </w:p>
        </w:tc>
        <w:tc>
          <w:tcPr>
            <w:tcW w:w="2551" w:type="dxa"/>
          </w:tcPr>
          <w:p w14:paraId="70346D2C" w14:textId="77777777" w:rsidR="0085547D" w:rsidRPr="0085547D" w:rsidRDefault="0085547D" w:rsidP="0085547D">
            <w:pPr>
              <w:spacing w:line="240" w:lineRule="auto"/>
              <w:jc w:val="center"/>
              <w:rPr>
                <w:sz w:val="28"/>
              </w:rPr>
            </w:pPr>
          </w:p>
        </w:tc>
        <w:tc>
          <w:tcPr>
            <w:tcW w:w="2552" w:type="dxa"/>
          </w:tcPr>
          <w:p w14:paraId="264D2AF8" w14:textId="77777777" w:rsidR="0085547D" w:rsidRPr="0085547D" w:rsidRDefault="0085547D" w:rsidP="0085547D">
            <w:pPr>
              <w:spacing w:line="240" w:lineRule="auto"/>
              <w:jc w:val="center"/>
              <w:rPr>
                <w:sz w:val="28"/>
              </w:rPr>
            </w:pPr>
          </w:p>
        </w:tc>
        <w:tc>
          <w:tcPr>
            <w:tcW w:w="3827" w:type="dxa"/>
          </w:tcPr>
          <w:p w14:paraId="79763AD7"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47BC46A3" w14:textId="77777777" w:rsidR="0085547D" w:rsidRPr="0085547D" w:rsidRDefault="0085547D" w:rsidP="0085547D">
            <w:pPr>
              <w:spacing w:line="240" w:lineRule="auto"/>
              <w:jc w:val="center"/>
              <w:rPr>
                <w:sz w:val="28"/>
              </w:rPr>
            </w:pPr>
            <w:r w:rsidRPr="0085547D">
              <w:rPr>
                <w:sz w:val="28"/>
              </w:rPr>
              <w:t>verbieten.</w:t>
            </w:r>
          </w:p>
        </w:tc>
      </w:tr>
      <w:tr w:rsidR="0085547D" w:rsidRPr="0085547D" w14:paraId="3DFA0DF7" w14:textId="77777777" w:rsidTr="00495240">
        <w:trPr>
          <w:trHeight w:val="539"/>
        </w:trPr>
        <w:tc>
          <w:tcPr>
            <w:tcW w:w="2547" w:type="dxa"/>
            <w:tcBorders>
              <w:left w:val="single" w:sz="4" w:space="0" w:color="auto"/>
            </w:tcBorders>
          </w:tcPr>
          <w:p w14:paraId="0C03B301" w14:textId="77777777" w:rsidR="0085547D" w:rsidRPr="0085547D" w:rsidRDefault="0085547D" w:rsidP="0085547D">
            <w:pPr>
              <w:spacing w:line="240" w:lineRule="auto"/>
              <w:jc w:val="center"/>
              <w:rPr>
                <w:sz w:val="28"/>
              </w:rPr>
            </w:pPr>
            <w:r w:rsidRPr="0085547D">
              <w:rPr>
                <w:sz w:val="28"/>
              </w:rPr>
              <w:t>Sprayer</w:t>
            </w:r>
            <w:r w:rsidR="00752487">
              <w:rPr>
                <w:sz w:val="28"/>
              </w:rPr>
              <w:t>*innen</w:t>
            </w:r>
          </w:p>
        </w:tc>
        <w:tc>
          <w:tcPr>
            <w:tcW w:w="2551" w:type="dxa"/>
          </w:tcPr>
          <w:p w14:paraId="04F6E0FE" w14:textId="77777777" w:rsidR="0085547D" w:rsidRPr="0085547D" w:rsidRDefault="0085547D" w:rsidP="0085547D">
            <w:pPr>
              <w:spacing w:line="240" w:lineRule="auto"/>
              <w:jc w:val="center"/>
              <w:rPr>
                <w:sz w:val="28"/>
              </w:rPr>
            </w:pPr>
          </w:p>
        </w:tc>
        <w:tc>
          <w:tcPr>
            <w:tcW w:w="2552" w:type="dxa"/>
          </w:tcPr>
          <w:p w14:paraId="0E222986" w14:textId="77777777" w:rsidR="0085547D" w:rsidRPr="0085547D" w:rsidRDefault="0085547D" w:rsidP="0085547D">
            <w:pPr>
              <w:spacing w:line="240" w:lineRule="auto"/>
              <w:jc w:val="center"/>
              <w:rPr>
                <w:sz w:val="28"/>
              </w:rPr>
            </w:pPr>
          </w:p>
        </w:tc>
        <w:tc>
          <w:tcPr>
            <w:tcW w:w="3827" w:type="dxa"/>
          </w:tcPr>
          <w:p w14:paraId="4F9FA477" w14:textId="77777777" w:rsidR="0085547D" w:rsidRPr="0085547D" w:rsidRDefault="0085547D" w:rsidP="0085547D">
            <w:pPr>
              <w:spacing w:line="240" w:lineRule="auto"/>
              <w:jc w:val="center"/>
              <w:rPr>
                <w:sz w:val="28"/>
              </w:rPr>
            </w:pPr>
            <w:r w:rsidRPr="0085547D">
              <w:rPr>
                <w:sz w:val="28"/>
              </w:rPr>
              <w:t>politische</w:t>
            </w:r>
            <w:r w:rsidR="00774C36">
              <w:rPr>
                <w:sz w:val="28"/>
              </w:rPr>
              <w:t>(n)</w:t>
            </w:r>
            <w:r w:rsidRPr="0085547D">
              <w:rPr>
                <w:sz w:val="28"/>
              </w:rPr>
              <w:t xml:space="preserve"> Meinungen</w:t>
            </w:r>
          </w:p>
        </w:tc>
        <w:tc>
          <w:tcPr>
            <w:tcW w:w="2802" w:type="dxa"/>
            <w:tcBorders>
              <w:right w:val="single" w:sz="4" w:space="0" w:color="auto"/>
            </w:tcBorders>
          </w:tcPr>
          <w:p w14:paraId="3A753835" w14:textId="77777777" w:rsidR="0085547D" w:rsidRPr="0085547D" w:rsidRDefault="0085547D" w:rsidP="0085547D">
            <w:pPr>
              <w:spacing w:line="240" w:lineRule="auto"/>
              <w:jc w:val="center"/>
              <w:rPr>
                <w:sz w:val="28"/>
              </w:rPr>
            </w:pPr>
          </w:p>
        </w:tc>
      </w:tr>
      <w:tr w:rsidR="00495240" w:rsidRPr="0085547D" w14:paraId="3C604A08" w14:textId="77777777" w:rsidTr="00495240">
        <w:trPr>
          <w:trHeight w:val="539"/>
        </w:trPr>
        <w:tc>
          <w:tcPr>
            <w:tcW w:w="2547" w:type="dxa"/>
            <w:tcBorders>
              <w:left w:val="single" w:sz="4" w:space="0" w:color="auto"/>
            </w:tcBorders>
          </w:tcPr>
          <w:p w14:paraId="3CF685DC" w14:textId="77777777" w:rsidR="0085547D" w:rsidRPr="0085547D" w:rsidRDefault="0085547D" w:rsidP="0085547D">
            <w:pPr>
              <w:spacing w:line="240" w:lineRule="auto"/>
              <w:jc w:val="center"/>
              <w:rPr>
                <w:sz w:val="28"/>
              </w:rPr>
            </w:pPr>
          </w:p>
        </w:tc>
        <w:tc>
          <w:tcPr>
            <w:tcW w:w="2551" w:type="dxa"/>
          </w:tcPr>
          <w:p w14:paraId="587A2D8D" w14:textId="77777777" w:rsidR="0085547D" w:rsidRPr="0085547D" w:rsidRDefault="0085547D" w:rsidP="0085547D">
            <w:pPr>
              <w:spacing w:line="240" w:lineRule="auto"/>
              <w:jc w:val="center"/>
              <w:rPr>
                <w:sz w:val="28"/>
              </w:rPr>
            </w:pPr>
            <w:r w:rsidRPr="0085547D">
              <w:rPr>
                <w:sz w:val="28"/>
              </w:rPr>
              <w:t>(müssen)</w:t>
            </w:r>
          </w:p>
        </w:tc>
        <w:tc>
          <w:tcPr>
            <w:tcW w:w="2552" w:type="dxa"/>
          </w:tcPr>
          <w:p w14:paraId="623251E3" w14:textId="77777777" w:rsidR="0085547D" w:rsidRPr="0085547D" w:rsidRDefault="0085547D" w:rsidP="0085547D">
            <w:pPr>
              <w:spacing w:line="240" w:lineRule="auto"/>
              <w:jc w:val="center"/>
              <w:rPr>
                <w:sz w:val="28"/>
              </w:rPr>
            </w:pPr>
          </w:p>
        </w:tc>
        <w:tc>
          <w:tcPr>
            <w:tcW w:w="3827" w:type="dxa"/>
          </w:tcPr>
          <w:p w14:paraId="3F7C5F3C" w14:textId="77777777" w:rsidR="0085547D" w:rsidRPr="0085547D" w:rsidRDefault="0085547D" w:rsidP="0085547D">
            <w:pPr>
              <w:spacing w:line="240" w:lineRule="auto"/>
              <w:jc w:val="center"/>
              <w:rPr>
                <w:sz w:val="28"/>
              </w:rPr>
            </w:pPr>
          </w:p>
        </w:tc>
        <w:tc>
          <w:tcPr>
            <w:tcW w:w="2802" w:type="dxa"/>
            <w:tcBorders>
              <w:right w:val="single" w:sz="4" w:space="0" w:color="auto"/>
            </w:tcBorders>
          </w:tcPr>
          <w:p w14:paraId="215E5E9C" w14:textId="77777777" w:rsidR="0085547D" w:rsidRPr="0085547D" w:rsidRDefault="0085547D" w:rsidP="0085547D">
            <w:pPr>
              <w:spacing w:line="240" w:lineRule="auto"/>
              <w:jc w:val="center"/>
              <w:rPr>
                <w:sz w:val="28"/>
              </w:rPr>
            </w:pPr>
          </w:p>
        </w:tc>
      </w:tr>
      <w:tr w:rsidR="0085547D" w:rsidRPr="0085547D" w14:paraId="2B64B6B4" w14:textId="77777777" w:rsidTr="00774C36">
        <w:trPr>
          <w:trHeight w:val="539"/>
        </w:trPr>
        <w:tc>
          <w:tcPr>
            <w:tcW w:w="2547" w:type="dxa"/>
            <w:tcBorders>
              <w:left w:val="single" w:sz="4" w:space="0" w:color="auto"/>
            </w:tcBorders>
          </w:tcPr>
          <w:p w14:paraId="5504FA0F" w14:textId="77777777" w:rsidR="0085547D" w:rsidRPr="0085547D" w:rsidRDefault="0085547D" w:rsidP="0085547D">
            <w:pPr>
              <w:spacing w:line="240" w:lineRule="auto"/>
              <w:jc w:val="center"/>
              <w:rPr>
                <w:sz w:val="28"/>
              </w:rPr>
            </w:pPr>
          </w:p>
        </w:tc>
        <w:tc>
          <w:tcPr>
            <w:tcW w:w="2551" w:type="dxa"/>
          </w:tcPr>
          <w:p w14:paraId="3AF9F388" w14:textId="77777777" w:rsidR="0085547D" w:rsidRPr="0085547D" w:rsidRDefault="0085547D" w:rsidP="0085547D">
            <w:pPr>
              <w:spacing w:line="240" w:lineRule="auto"/>
              <w:jc w:val="center"/>
              <w:rPr>
                <w:sz w:val="28"/>
              </w:rPr>
            </w:pPr>
          </w:p>
        </w:tc>
        <w:tc>
          <w:tcPr>
            <w:tcW w:w="2552" w:type="dxa"/>
          </w:tcPr>
          <w:p w14:paraId="22007955" w14:textId="77777777" w:rsidR="0085547D" w:rsidRPr="0085547D" w:rsidRDefault="0085547D" w:rsidP="0085547D">
            <w:pPr>
              <w:spacing w:line="240" w:lineRule="auto"/>
              <w:jc w:val="center"/>
              <w:rPr>
                <w:sz w:val="28"/>
              </w:rPr>
            </w:pPr>
          </w:p>
        </w:tc>
        <w:tc>
          <w:tcPr>
            <w:tcW w:w="3827" w:type="dxa"/>
          </w:tcPr>
          <w:p w14:paraId="073B6BF4" w14:textId="77777777" w:rsidR="0085547D" w:rsidRPr="00752487" w:rsidRDefault="00774C36" w:rsidP="0085547D">
            <w:pPr>
              <w:spacing w:line="240" w:lineRule="auto"/>
              <w:jc w:val="center"/>
              <w:rPr>
                <w:sz w:val="28"/>
                <w:vertAlign w:val="superscript"/>
              </w:rPr>
            </w:pPr>
            <w:r>
              <w:rPr>
                <w:sz w:val="28"/>
              </w:rPr>
              <w:t>Auftragsarbeiten</w:t>
            </w:r>
            <w:r w:rsidR="00752487">
              <w:rPr>
                <w:sz w:val="28"/>
                <w:vertAlign w:val="superscript"/>
              </w:rPr>
              <w:t>1</w:t>
            </w:r>
          </w:p>
        </w:tc>
        <w:tc>
          <w:tcPr>
            <w:tcW w:w="2802" w:type="dxa"/>
            <w:tcBorders>
              <w:right w:val="single" w:sz="4" w:space="0" w:color="auto"/>
            </w:tcBorders>
          </w:tcPr>
          <w:p w14:paraId="0DA91A5A" w14:textId="77777777" w:rsidR="0085547D" w:rsidRPr="0085547D" w:rsidRDefault="0085547D" w:rsidP="0085547D">
            <w:pPr>
              <w:spacing w:line="240" w:lineRule="auto"/>
              <w:jc w:val="center"/>
              <w:rPr>
                <w:sz w:val="28"/>
              </w:rPr>
            </w:pPr>
          </w:p>
        </w:tc>
      </w:tr>
      <w:tr w:rsidR="00495240" w:rsidRPr="0085547D" w14:paraId="397C48DD" w14:textId="77777777" w:rsidTr="00774C36">
        <w:trPr>
          <w:trHeight w:val="539"/>
        </w:trPr>
        <w:tc>
          <w:tcPr>
            <w:tcW w:w="2547" w:type="dxa"/>
            <w:tcBorders>
              <w:left w:val="single" w:sz="4" w:space="0" w:color="auto"/>
              <w:bottom w:val="single" w:sz="4" w:space="0" w:color="auto"/>
            </w:tcBorders>
          </w:tcPr>
          <w:p w14:paraId="51C1E038" w14:textId="77777777" w:rsidR="0085547D" w:rsidRPr="0085547D" w:rsidRDefault="0085547D" w:rsidP="0085547D">
            <w:pPr>
              <w:spacing w:line="240" w:lineRule="auto"/>
              <w:jc w:val="center"/>
              <w:rPr>
                <w:sz w:val="28"/>
              </w:rPr>
            </w:pPr>
            <w:r w:rsidRPr="0085547D">
              <w:rPr>
                <w:sz w:val="28"/>
              </w:rPr>
              <w:t>Künstler</w:t>
            </w:r>
            <w:r w:rsidR="00752487">
              <w:rPr>
                <w:sz w:val="28"/>
              </w:rPr>
              <w:t>*innen</w:t>
            </w:r>
          </w:p>
        </w:tc>
        <w:tc>
          <w:tcPr>
            <w:tcW w:w="2551" w:type="dxa"/>
            <w:tcBorders>
              <w:bottom w:val="single" w:sz="4" w:space="0" w:color="auto"/>
            </w:tcBorders>
          </w:tcPr>
          <w:p w14:paraId="15C3B377" w14:textId="77777777" w:rsidR="0085547D" w:rsidRPr="0085547D" w:rsidRDefault="0085547D" w:rsidP="0085547D">
            <w:pPr>
              <w:spacing w:line="240" w:lineRule="auto"/>
              <w:jc w:val="center"/>
              <w:rPr>
                <w:sz w:val="28"/>
              </w:rPr>
            </w:pPr>
          </w:p>
        </w:tc>
        <w:tc>
          <w:tcPr>
            <w:tcW w:w="2552" w:type="dxa"/>
            <w:tcBorders>
              <w:bottom w:val="single" w:sz="4" w:space="0" w:color="auto"/>
            </w:tcBorders>
          </w:tcPr>
          <w:p w14:paraId="0FC89E05" w14:textId="77777777" w:rsidR="0085547D" w:rsidRPr="0085547D" w:rsidRDefault="0085547D" w:rsidP="0085547D">
            <w:pPr>
              <w:spacing w:line="240" w:lineRule="auto"/>
              <w:jc w:val="center"/>
              <w:rPr>
                <w:sz w:val="28"/>
              </w:rPr>
            </w:pPr>
          </w:p>
        </w:tc>
        <w:tc>
          <w:tcPr>
            <w:tcW w:w="3827" w:type="dxa"/>
            <w:tcBorders>
              <w:bottom w:val="single" w:sz="4" w:space="0" w:color="auto"/>
            </w:tcBorders>
          </w:tcPr>
          <w:p w14:paraId="1E62EBBA" w14:textId="77777777" w:rsidR="0085547D" w:rsidRPr="0085547D" w:rsidRDefault="0085547D" w:rsidP="0085547D">
            <w:pPr>
              <w:spacing w:line="240" w:lineRule="auto"/>
              <w:jc w:val="center"/>
              <w:rPr>
                <w:sz w:val="28"/>
              </w:rPr>
            </w:pPr>
          </w:p>
        </w:tc>
        <w:tc>
          <w:tcPr>
            <w:tcW w:w="2802" w:type="dxa"/>
            <w:tcBorders>
              <w:bottom w:val="single" w:sz="4" w:space="0" w:color="auto"/>
              <w:right w:val="single" w:sz="4" w:space="0" w:color="auto"/>
            </w:tcBorders>
          </w:tcPr>
          <w:p w14:paraId="53FA041A" w14:textId="77777777" w:rsidR="0085547D" w:rsidRPr="0085547D" w:rsidRDefault="0085547D" w:rsidP="0085547D">
            <w:pPr>
              <w:spacing w:line="240" w:lineRule="auto"/>
              <w:jc w:val="center"/>
              <w:rPr>
                <w:sz w:val="28"/>
              </w:rPr>
            </w:pPr>
            <w:r w:rsidRPr="0085547D">
              <w:rPr>
                <w:sz w:val="28"/>
              </w:rPr>
              <w:t>entfernen</w:t>
            </w:r>
            <w:r w:rsidR="00752487">
              <w:rPr>
                <w:sz w:val="28"/>
                <w:vertAlign w:val="superscript"/>
              </w:rPr>
              <w:t>3</w:t>
            </w:r>
            <w:r w:rsidRPr="0085547D">
              <w:rPr>
                <w:sz w:val="28"/>
              </w:rPr>
              <w:t>.</w:t>
            </w:r>
          </w:p>
        </w:tc>
      </w:tr>
    </w:tbl>
    <w:p w14:paraId="700423F1" w14:textId="78955BB4" w:rsidR="00774C36" w:rsidRPr="00774C36" w:rsidRDefault="00752487" w:rsidP="00774C36">
      <w:pPr>
        <w:spacing w:line="240" w:lineRule="auto"/>
      </w:pPr>
      <w:r>
        <w:rPr>
          <w:vertAlign w:val="superscript"/>
        </w:rPr>
        <w:t>1</w:t>
      </w:r>
      <w:r w:rsidR="00774C36">
        <w:t xml:space="preserve">werken in </w:t>
      </w:r>
      <w:proofErr w:type="spellStart"/>
      <w:r w:rsidR="00774C36">
        <w:t>opdracht</w:t>
      </w:r>
      <w:proofErr w:type="spellEnd"/>
      <w:r w:rsidR="00774C36">
        <w:tab/>
      </w:r>
      <w:r>
        <w:rPr>
          <w:vertAlign w:val="superscript"/>
        </w:rPr>
        <w:t>2</w:t>
      </w:r>
      <w:r w:rsidR="005C59DB">
        <w:t>spray</w:t>
      </w:r>
      <w:r w:rsidR="008213D1">
        <w:t>en</w:t>
      </w:r>
      <w:r w:rsidR="005C59DB">
        <w:tab/>
      </w:r>
      <w:r>
        <w:rPr>
          <w:vertAlign w:val="superscript"/>
        </w:rPr>
        <w:t>3</w:t>
      </w:r>
      <w:r w:rsidR="00774C36" w:rsidRPr="00774C36">
        <w:rPr>
          <w:lang w:val="nl-NL"/>
        </w:rPr>
        <w:t>verwijderen</w:t>
      </w:r>
    </w:p>
    <w:p w14:paraId="69E3D6B3" w14:textId="77777777" w:rsidR="00D71208" w:rsidRDefault="00C758A1" w:rsidP="00774C36">
      <w:pPr>
        <w:spacing w:line="240" w:lineRule="auto"/>
        <w:sectPr w:rsidR="00D71208" w:rsidSect="00C758A1">
          <w:pgSz w:w="16840" w:h="11900" w:orient="landscape"/>
          <w:pgMar w:top="1417" w:right="1134" w:bottom="1417" w:left="1417" w:header="708" w:footer="708" w:gutter="0"/>
          <w:cols w:space="708"/>
          <w:docGrid w:linePitch="360"/>
        </w:sectPr>
      </w:pPr>
      <w:r>
        <w:br w:type="page"/>
      </w:r>
    </w:p>
    <w:p w14:paraId="64B07E7F" w14:textId="6CC8E51B" w:rsidR="00D71208" w:rsidRDefault="00D71208">
      <w:pPr>
        <w:spacing w:line="240" w:lineRule="auto"/>
        <w:rPr>
          <w:rFonts w:eastAsiaTheme="majorEastAsia" w:cstheme="majorBidi"/>
          <w:b/>
          <w:color w:val="1F3864" w:themeColor="accent1" w:themeShade="80"/>
          <w:sz w:val="32"/>
          <w:szCs w:val="32"/>
        </w:rPr>
      </w:pPr>
      <w:r>
        <w:rPr>
          <w:rFonts w:eastAsiaTheme="majorEastAsia" w:cstheme="majorBidi"/>
          <w:b/>
          <w:color w:val="1F3864" w:themeColor="accent1" w:themeShade="80"/>
          <w:sz w:val="32"/>
          <w:szCs w:val="32"/>
        </w:rPr>
        <w:lastRenderedPageBreak/>
        <w:t>Vertiefungsaufgabe</w:t>
      </w:r>
      <w:r w:rsidR="009E40F8">
        <w:rPr>
          <w:rFonts w:eastAsiaTheme="majorEastAsia" w:cstheme="majorBidi"/>
          <w:b/>
          <w:color w:val="1F3864" w:themeColor="accent1" w:themeShade="80"/>
          <w:sz w:val="32"/>
          <w:szCs w:val="32"/>
        </w:rPr>
        <w:t>n</w:t>
      </w:r>
      <w:r>
        <w:rPr>
          <w:rFonts w:eastAsiaTheme="majorEastAsia" w:cstheme="majorBidi"/>
          <w:b/>
          <w:color w:val="1F3864" w:themeColor="accent1" w:themeShade="80"/>
          <w:sz w:val="32"/>
          <w:szCs w:val="32"/>
        </w:rPr>
        <w:t>: Modalverben</w:t>
      </w:r>
    </w:p>
    <w:p w14:paraId="61F1B66F" w14:textId="77777777" w:rsidR="00D71208" w:rsidRDefault="00D71208" w:rsidP="00D71208">
      <w:pPr>
        <w:spacing w:line="240" w:lineRule="auto"/>
      </w:pPr>
    </w:p>
    <w:p w14:paraId="10F0BA89" w14:textId="77777777" w:rsidR="00D71208" w:rsidRDefault="00D71208" w:rsidP="00D71208">
      <w:pPr>
        <w:spacing w:line="240" w:lineRule="auto"/>
      </w:pPr>
      <w:r>
        <w:rPr>
          <w:noProof/>
        </w:rPr>
        <mc:AlternateContent>
          <mc:Choice Requires="wps">
            <w:drawing>
              <wp:anchor distT="0" distB="0" distL="114300" distR="114300" simplePos="0" relativeHeight="251869184" behindDoc="0" locked="0" layoutInCell="1" allowOverlap="1" wp14:anchorId="2ACC7374" wp14:editId="0075F592">
                <wp:simplePos x="0" y="0"/>
                <wp:positionH relativeFrom="column">
                  <wp:posOffset>-42333</wp:posOffset>
                </wp:positionH>
                <wp:positionV relativeFrom="paragraph">
                  <wp:posOffset>146261</wp:posOffset>
                </wp:positionV>
                <wp:extent cx="281940" cy="281940"/>
                <wp:effectExtent l="0" t="0" r="10160" b="10160"/>
                <wp:wrapNone/>
                <wp:docPr id="7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0B2F1E" id="Oval 75" o:spid="_x0000_s1026" style="position:absolute;margin-left:-3.35pt;margin-top:11.5pt;width:22.2pt;height:22.2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" filled="f" strokecolor="#4472c4 [3204]" strokeweight="1pt">
                <v:stroke joinstyle="miter"/>
                <v:path arrowok="t"/>
                <o:lock v:ext="edit" aspectratio="t"/>
              </v:oval>
            </w:pict>
          </mc:Fallback>
        </mc:AlternateContent>
      </w:r>
    </w:p>
    <w:p w14:paraId="7E30D70F" w14:textId="0B4CAB03" w:rsidR="00D71208" w:rsidRDefault="00D71208" w:rsidP="00DC11CD">
      <w:pPr>
        <w:pStyle w:val="Listenabsatz"/>
        <w:numPr>
          <w:ilvl w:val="0"/>
          <w:numId w:val="8"/>
        </w:numPr>
        <w:spacing w:line="240" w:lineRule="auto"/>
        <w:ind w:left="426"/>
      </w:pPr>
      <w:r>
        <w:t xml:space="preserve"> Übersetze beide Sätze auf Niederländisch.</w:t>
      </w:r>
      <w:r w:rsidR="001943B2">
        <w:t xml:space="preserve"> Was ist der Unterschied?</w:t>
      </w:r>
    </w:p>
    <w:p w14:paraId="32B74A9E" w14:textId="77777777" w:rsidR="00D71208" w:rsidRDefault="00D71208" w:rsidP="00D71208">
      <w:pPr>
        <w:spacing w:line="240" w:lineRule="auto"/>
      </w:pPr>
    </w:p>
    <w:p w14:paraId="3CB66617" w14:textId="77777777" w:rsidR="00D71208" w:rsidRDefault="00D71208" w:rsidP="00DC11CD">
      <w:pPr>
        <w:pStyle w:val="Listenabsatz"/>
        <w:numPr>
          <w:ilvl w:val="0"/>
          <w:numId w:val="18"/>
        </w:numPr>
        <w:spacing w:line="240" w:lineRule="auto"/>
      </w:pPr>
      <w:r>
        <w:t xml:space="preserve">Wir </w:t>
      </w:r>
      <w:r w:rsidRPr="00F11C83">
        <w:rPr>
          <w:i/>
        </w:rPr>
        <w:t>müssen</w:t>
      </w:r>
      <w:r>
        <w:t xml:space="preserve"> überall Graffiti sehen. – Wir </w:t>
      </w:r>
      <w:r w:rsidRPr="00F11C83">
        <w:rPr>
          <w:i/>
        </w:rPr>
        <w:t>dürfen</w:t>
      </w:r>
      <w:r>
        <w:t xml:space="preserve"> überall Graffiti sehen.</w:t>
      </w:r>
    </w:p>
    <w:p w14:paraId="3C776044" w14:textId="77777777" w:rsidR="00D71208" w:rsidRDefault="00D71208" w:rsidP="00D71208">
      <w:pPr>
        <w:pBdr>
          <w:bottom w:val="single" w:sz="12" w:space="1" w:color="auto"/>
          <w:between w:val="single" w:sz="12" w:space="1" w:color="auto"/>
        </w:pBdr>
        <w:rPr>
          <w:sz w:val="40"/>
        </w:rPr>
      </w:pPr>
    </w:p>
    <w:p w14:paraId="4AB4D75C" w14:textId="77777777" w:rsidR="00D71208" w:rsidRPr="00F12C4A" w:rsidRDefault="00D71208" w:rsidP="00D71208">
      <w:pPr>
        <w:pBdr>
          <w:bottom w:val="single" w:sz="12" w:space="1" w:color="auto"/>
          <w:between w:val="single" w:sz="12" w:space="1" w:color="auto"/>
        </w:pBdr>
        <w:rPr>
          <w:sz w:val="40"/>
        </w:rPr>
      </w:pPr>
    </w:p>
    <w:p w14:paraId="16B6C947" w14:textId="77777777" w:rsidR="00D71208" w:rsidRDefault="00D71208" w:rsidP="00D71208">
      <w:pPr>
        <w:spacing w:line="240" w:lineRule="auto"/>
      </w:pPr>
    </w:p>
    <w:p w14:paraId="7D546EFF" w14:textId="77777777" w:rsidR="00D71208" w:rsidRDefault="00D71208" w:rsidP="00DC11CD">
      <w:pPr>
        <w:pStyle w:val="Listenabsatz"/>
        <w:numPr>
          <w:ilvl w:val="0"/>
          <w:numId w:val="18"/>
        </w:numPr>
        <w:spacing w:line="240" w:lineRule="auto"/>
      </w:pPr>
      <w:r>
        <w:t xml:space="preserve">Sprayer*innen </w:t>
      </w:r>
      <w:r w:rsidRPr="00F11C83">
        <w:rPr>
          <w:i/>
        </w:rPr>
        <w:t>wollen</w:t>
      </w:r>
      <w:r>
        <w:t xml:space="preserve"> politische Meinungen sprühen. – Sprayer*innen </w:t>
      </w:r>
      <w:r w:rsidRPr="00F11C83">
        <w:rPr>
          <w:i/>
        </w:rPr>
        <w:t>können</w:t>
      </w:r>
      <w:r>
        <w:t xml:space="preserve"> politische Meinungen sprühen.</w:t>
      </w:r>
    </w:p>
    <w:p w14:paraId="2B333469" w14:textId="77777777" w:rsidR="00D71208" w:rsidRDefault="00D71208" w:rsidP="00D71208">
      <w:pPr>
        <w:pBdr>
          <w:bottom w:val="single" w:sz="12" w:space="1" w:color="auto"/>
          <w:between w:val="single" w:sz="12" w:space="1" w:color="auto"/>
        </w:pBdr>
        <w:rPr>
          <w:sz w:val="40"/>
        </w:rPr>
      </w:pPr>
    </w:p>
    <w:p w14:paraId="666E58B7" w14:textId="77777777" w:rsidR="00D71208" w:rsidRPr="00F12C4A" w:rsidRDefault="00D71208" w:rsidP="00D71208">
      <w:pPr>
        <w:pBdr>
          <w:bottom w:val="single" w:sz="12" w:space="1" w:color="auto"/>
          <w:between w:val="single" w:sz="12" w:space="1" w:color="auto"/>
        </w:pBdr>
        <w:rPr>
          <w:sz w:val="40"/>
        </w:rPr>
      </w:pPr>
    </w:p>
    <w:p w14:paraId="324E43A4" w14:textId="77777777" w:rsidR="00D71208" w:rsidRDefault="00D71208" w:rsidP="00D71208">
      <w:pPr>
        <w:spacing w:line="240" w:lineRule="auto"/>
      </w:pPr>
    </w:p>
    <w:p w14:paraId="7F85B846" w14:textId="77777777" w:rsidR="00D71208" w:rsidRDefault="00D71208" w:rsidP="00DC11CD">
      <w:pPr>
        <w:pStyle w:val="Listenabsatz"/>
        <w:numPr>
          <w:ilvl w:val="0"/>
          <w:numId w:val="18"/>
        </w:numPr>
        <w:spacing w:line="240" w:lineRule="auto"/>
      </w:pPr>
      <w:r>
        <w:t xml:space="preserve">Man </w:t>
      </w:r>
      <w:r w:rsidRPr="00C82672">
        <w:rPr>
          <w:i/>
        </w:rPr>
        <w:t>darf</w:t>
      </w:r>
      <w:r>
        <w:t xml:space="preserve"> keine Tags entfernen. – Man </w:t>
      </w:r>
      <w:r w:rsidRPr="00C82672">
        <w:rPr>
          <w:i/>
        </w:rPr>
        <w:t>will</w:t>
      </w:r>
      <w:r>
        <w:t xml:space="preserve"> keine Tags entfernen.</w:t>
      </w:r>
    </w:p>
    <w:p w14:paraId="47FB637E" w14:textId="77777777" w:rsidR="00D71208" w:rsidRDefault="00D71208" w:rsidP="00D71208">
      <w:pPr>
        <w:pBdr>
          <w:bottom w:val="single" w:sz="12" w:space="1" w:color="auto"/>
          <w:between w:val="single" w:sz="12" w:space="1" w:color="auto"/>
        </w:pBdr>
        <w:rPr>
          <w:sz w:val="40"/>
        </w:rPr>
      </w:pPr>
    </w:p>
    <w:p w14:paraId="1224C19A" w14:textId="77777777" w:rsidR="00D71208" w:rsidRPr="00F12C4A" w:rsidRDefault="00D71208" w:rsidP="00D71208">
      <w:pPr>
        <w:pBdr>
          <w:bottom w:val="single" w:sz="12" w:space="1" w:color="auto"/>
          <w:between w:val="single" w:sz="12" w:space="1" w:color="auto"/>
        </w:pBdr>
        <w:rPr>
          <w:sz w:val="40"/>
        </w:rPr>
      </w:pPr>
    </w:p>
    <w:p w14:paraId="2723E8D8" w14:textId="77777777" w:rsidR="00D71208" w:rsidRDefault="00D71208" w:rsidP="00D71208">
      <w:pPr>
        <w:spacing w:line="240" w:lineRule="auto"/>
      </w:pPr>
    </w:p>
    <w:p w14:paraId="27A86D47" w14:textId="77777777" w:rsidR="00D71208" w:rsidRDefault="00D71208" w:rsidP="00DC11CD">
      <w:pPr>
        <w:pStyle w:val="Listenabsatz"/>
        <w:numPr>
          <w:ilvl w:val="0"/>
          <w:numId w:val="18"/>
        </w:numPr>
        <w:spacing w:line="240" w:lineRule="auto"/>
      </w:pPr>
      <w:r>
        <w:t xml:space="preserve">Künstler*innen </w:t>
      </w:r>
      <w:r>
        <w:rPr>
          <w:i/>
        </w:rPr>
        <w:t>wollen</w:t>
      </w:r>
      <w:r>
        <w:t xml:space="preserve"> Auftragsarbeiten sprühen. – Künstler*innen </w:t>
      </w:r>
      <w:r w:rsidRPr="00F11C83">
        <w:rPr>
          <w:i/>
        </w:rPr>
        <w:t>müssen</w:t>
      </w:r>
      <w:r>
        <w:t xml:space="preserve"> Auftragsarbeiten sprühen.</w:t>
      </w:r>
    </w:p>
    <w:p w14:paraId="03750939" w14:textId="77777777" w:rsidR="00D71208" w:rsidRDefault="00D71208" w:rsidP="00D71208">
      <w:pPr>
        <w:pBdr>
          <w:bottom w:val="single" w:sz="12" w:space="1" w:color="auto"/>
          <w:between w:val="single" w:sz="12" w:space="1" w:color="auto"/>
        </w:pBdr>
        <w:rPr>
          <w:sz w:val="40"/>
        </w:rPr>
      </w:pPr>
    </w:p>
    <w:p w14:paraId="3BEF8DAC" w14:textId="77777777" w:rsidR="00D71208" w:rsidRPr="00F12C4A" w:rsidRDefault="00D71208" w:rsidP="00D71208">
      <w:pPr>
        <w:pBdr>
          <w:bottom w:val="single" w:sz="12" w:space="1" w:color="auto"/>
          <w:between w:val="single" w:sz="12" w:space="1" w:color="auto"/>
        </w:pBdr>
        <w:rPr>
          <w:sz w:val="40"/>
        </w:rPr>
      </w:pPr>
    </w:p>
    <w:p w14:paraId="701AE1A3" w14:textId="77777777" w:rsidR="00D71208" w:rsidRDefault="00D71208" w:rsidP="00D71208">
      <w:pPr>
        <w:spacing w:line="240" w:lineRule="auto"/>
      </w:pPr>
    </w:p>
    <w:p w14:paraId="524F2878" w14:textId="77777777" w:rsidR="00D71208" w:rsidRDefault="00D71208" w:rsidP="00DC11CD">
      <w:pPr>
        <w:pStyle w:val="Listenabsatz"/>
        <w:numPr>
          <w:ilvl w:val="0"/>
          <w:numId w:val="18"/>
        </w:numPr>
        <w:spacing w:line="240" w:lineRule="auto"/>
      </w:pPr>
      <w:r>
        <w:t xml:space="preserve">Ich </w:t>
      </w:r>
      <w:r w:rsidRPr="00C82672">
        <w:rPr>
          <w:i/>
        </w:rPr>
        <w:t>kann</w:t>
      </w:r>
      <w:r>
        <w:t xml:space="preserve"> kreative Bilder sprühen. – Ich </w:t>
      </w:r>
      <w:r w:rsidRPr="00C82672">
        <w:rPr>
          <w:i/>
        </w:rPr>
        <w:t>darf</w:t>
      </w:r>
      <w:r>
        <w:t xml:space="preserve"> kreative Bilder sprühen.</w:t>
      </w:r>
    </w:p>
    <w:p w14:paraId="41D05FFB" w14:textId="77777777" w:rsidR="00D71208" w:rsidRDefault="00D71208" w:rsidP="00D71208">
      <w:pPr>
        <w:pBdr>
          <w:bottom w:val="single" w:sz="12" w:space="1" w:color="auto"/>
          <w:between w:val="single" w:sz="12" w:space="1" w:color="auto"/>
        </w:pBdr>
        <w:rPr>
          <w:sz w:val="40"/>
        </w:rPr>
      </w:pPr>
    </w:p>
    <w:p w14:paraId="71FEF899" w14:textId="77777777" w:rsidR="00D71208" w:rsidRPr="00F12C4A" w:rsidRDefault="00D71208" w:rsidP="00D71208">
      <w:pPr>
        <w:pBdr>
          <w:bottom w:val="single" w:sz="12" w:space="1" w:color="auto"/>
          <w:between w:val="single" w:sz="12" w:space="1" w:color="auto"/>
        </w:pBdr>
        <w:rPr>
          <w:sz w:val="40"/>
        </w:rPr>
      </w:pPr>
    </w:p>
    <w:p w14:paraId="5D93EC4F" w14:textId="77777777" w:rsidR="00D71208" w:rsidRDefault="00D71208" w:rsidP="00D71208">
      <w:pPr>
        <w:spacing w:line="240" w:lineRule="auto"/>
      </w:pPr>
    </w:p>
    <w:p w14:paraId="0EDD6DBE" w14:textId="77777777" w:rsidR="00D71208" w:rsidRDefault="00D71208" w:rsidP="00DC11CD">
      <w:pPr>
        <w:pStyle w:val="Listenabsatz"/>
        <w:numPr>
          <w:ilvl w:val="0"/>
          <w:numId w:val="18"/>
        </w:numPr>
        <w:spacing w:line="240" w:lineRule="auto"/>
      </w:pPr>
      <w:r>
        <w:t xml:space="preserve">Man </w:t>
      </w:r>
      <w:r w:rsidRPr="00C82672">
        <w:rPr>
          <w:i/>
        </w:rPr>
        <w:t>muss</w:t>
      </w:r>
      <w:r>
        <w:t xml:space="preserve"> überall Graffiti verbieten. – Man </w:t>
      </w:r>
      <w:r w:rsidRPr="00C82672">
        <w:rPr>
          <w:i/>
        </w:rPr>
        <w:t>kann</w:t>
      </w:r>
      <w:r>
        <w:t xml:space="preserve"> überall Graffiti verbieten.</w:t>
      </w:r>
    </w:p>
    <w:p w14:paraId="5FC7B9BC" w14:textId="77777777" w:rsidR="00D71208" w:rsidRDefault="00D71208" w:rsidP="00D71208">
      <w:pPr>
        <w:pBdr>
          <w:bottom w:val="single" w:sz="12" w:space="1" w:color="auto"/>
          <w:between w:val="single" w:sz="12" w:space="1" w:color="auto"/>
        </w:pBdr>
        <w:rPr>
          <w:sz w:val="40"/>
        </w:rPr>
      </w:pPr>
    </w:p>
    <w:p w14:paraId="0C2D457B" w14:textId="77777777" w:rsidR="00D71208" w:rsidRPr="00F12C4A" w:rsidRDefault="00D71208" w:rsidP="00D71208">
      <w:pPr>
        <w:pBdr>
          <w:bottom w:val="single" w:sz="12" w:space="1" w:color="auto"/>
          <w:between w:val="single" w:sz="12" w:space="1" w:color="auto"/>
        </w:pBdr>
        <w:rPr>
          <w:sz w:val="40"/>
        </w:rPr>
      </w:pPr>
    </w:p>
    <w:p w14:paraId="3FCF2D8A" w14:textId="77777777" w:rsidR="00D71208" w:rsidRDefault="00D71208" w:rsidP="00D71208">
      <w:r w:rsidRPr="00D71208">
        <w:rPr>
          <w:noProof/>
        </w:rPr>
        <mc:AlternateContent>
          <mc:Choice Requires="wps">
            <w:drawing>
              <wp:anchor distT="0" distB="0" distL="114300" distR="114300" simplePos="0" relativeHeight="251873280" behindDoc="0" locked="0" layoutInCell="1" allowOverlap="1" wp14:anchorId="485AA001" wp14:editId="57B92885">
                <wp:simplePos x="0" y="0"/>
                <wp:positionH relativeFrom="column">
                  <wp:posOffset>5246370</wp:posOffset>
                </wp:positionH>
                <wp:positionV relativeFrom="paragraph">
                  <wp:posOffset>183718</wp:posOffset>
                </wp:positionV>
                <wp:extent cx="300990" cy="271780"/>
                <wp:effectExtent l="38100" t="0" r="16510" b="71120"/>
                <wp:wrapNone/>
                <wp:docPr id="87" name="Ovale Legende 87"/>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810191E" w14:textId="77777777" w:rsidR="00C56828" w:rsidRDefault="00C56828" w:rsidP="00D712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AA001" id="Ovale Legende 87" o:spid="_x0000_s1053" type="#_x0000_t63" style="position:absolute;margin-left:413.1pt;margin-top:14.45pt;width:23.7pt;height:21.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" adj="-1379,25073" filled="f" strokecolor="#1f3763 [1604]" strokeweight="1pt">
                <v:textbox>
                  <w:txbxContent>
                    <w:p w14:paraId="2810191E" w14:textId="77777777" w:rsidR="00C56828" w:rsidRDefault="00C56828" w:rsidP="00D71208">
                      <w:pPr>
                        <w:jc w:val="center"/>
                      </w:pP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755459AB" wp14:editId="4000EFC7">
                <wp:simplePos x="0" y="0"/>
                <wp:positionH relativeFrom="column">
                  <wp:posOffset>123622</wp:posOffset>
                </wp:positionH>
                <wp:positionV relativeFrom="paragraph">
                  <wp:posOffset>173990</wp:posOffset>
                </wp:positionV>
                <wp:extent cx="281940" cy="281940"/>
                <wp:effectExtent l="0" t="0" r="10160" b="10160"/>
                <wp:wrapNone/>
                <wp:docPr id="78" name="Oval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D1A2EE" id="Oval 78" o:spid="_x0000_s1026" style="position:absolute;margin-left:9.75pt;margin-top:13.7pt;width:22.2pt;height:22.2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" filled="f" strokecolor="#4472c4 [3204]" strokeweight="1pt">
                <v:stroke joinstyle="miter"/>
                <v:path arrowok="t"/>
                <o:lock v:ext="edit" aspectratio="t"/>
              </v:oval>
            </w:pict>
          </mc:Fallback>
        </mc:AlternateContent>
      </w:r>
    </w:p>
    <w:p w14:paraId="0A12E745" w14:textId="77777777" w:rsidR="00D71208" w:rsidRPr="00D71208" w:rsidRDefault="00D71208" w:rsidP="00DC11CD">
      <w:pPr>
        <w:pStyle w:val="Listenabsatz"/>
        <w:numPr>
          <w:ilvl w:val="0"/>
          <w:numId w:val="8"/>
        </w:numPr>
        <w:ind w:right="986"/>
        <w:rPr>
          <w:rFonts w:eastAsiaTheme="majorEastAsia" w:cstheme="majorBidi"/>
          <w:b/>
          <w:color w:val="1F3864" w:themeColor="accent1" w:themeShade="80"/>
          <w:sz w:val="32"/>
          <w:szCs w:val="32"/>
        </w:rPr>
      </w:pPr>
      <w:r w:rsidRPr="00D71208">
        <w:rPr>
          <w:noProof/>
        </w:rPr>
        <mc:AlternateContent>
          <mc:Choice Requires="wps">
            <w:drawing>
              <wp:anchor distT="0" distB="0" distL="114300" distR="114300" simplePos="0" relativeHeight="251874304" behindDoc="0" locked="0" layoutInCell="1" allowOverlap="1" wp14:anchorId="7EFB8C77" wp14:editId="1348B602">
                <wp:simplePos x="0" y="0"/>
                <wp:positionH relativeFrom="column">
                  <wp:posOffset>5457190</wp:posOffset>
                </wp:positionH>
                <wp:positionV relativeFrom="paragraph">
                  <wp:posOffset>74498</wp:posOffset>
                </wp:positionV>
                <wp:extent cx="250190" cy="271780"/>
                <wp:effectExtent l="12700" t="12700" r="16510" b="83820"/>
                <wp:wrapNone/>
                <wp:docPr id="88" name="Ovale Legende 88"/>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D2FD88" w14:textId="77777777" w:rsidR="00C56828" w:rsidRDefault="00C56828" w:rsidP="00D712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FB8C77" id="Ovale Legende 88" o:spid="_x0000_s1054" type="#_x0000_t63" style="position:absolute;left:0;text-align:left;margin-left:429.7pt;margin-top:5.85pt;width:19.7pt;height:21.4pt;rotation:-2070300fd;flip:x;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" adj="-4195,20352" fillcolor="white [3212]" strokecolor="#1f3763 [1604]" strokeweight="1pt">
                <v:textbox>
                  <w:txbxContent>
                    <w:p w14:paraId="7ED2FD88" w14:textId="77777777" w:rsidR="00C56828" w:rsidRDefault="00C56828" w:rsidP="00D71208">
                      <w:pPr>
                        <w:jc w:val="center"/>
                      </w:pPr>
                    </w:p>
                  </w:txbxContent>
                </v:textbox>
              </v:shape>
            </w:pict>
          </mc:Fallback>
        </mc:AlternateContent>
      </w:r>
      <w:r>
        <w:t xml:space="preserve">Was ist der Unterschied zwischen den Sätzen? Vergleicht </w:t>
      </w:r>
      <w:r w:rsidR="00D47681">
        <w:t xml:space="preserve">eure Übersetzungen </w:t>
      </w:r>
      <w:r>
        <w:t>und diskutiert auf Niederländisch.</w:t>
      </w:r>
      <w:r w:rsidRPr="00D71208">
        <w:rPr>
          <w:rFonts w:eastAsiaTheme="majorEastAsia" w:cstheme="majorBidi"/>
          <w:b/>
          <w:color w:val="1F3864" w:themeColor="accent1" w:themeShade="80"/>
          <w:sz w:val="32"/>
          <w:szCs w:val="32"/>
        </w:rPr>
        <w:br w:type="page"/>
      </w:r>
    </w:p>
    <w:p w14:paraId="123EF745" w14:textId="0E741196" w:rsidR="00571BBF" w:rsidRDefault="00DD60A2" w:rsidP="00D71208">
      <w:pPr>
        <w:pStyle w:val="berschrift1"/>
      </w:pPr>
      <w:r>
        <w:lastRenderedPageBreak/>
        <w:t>Station</w:t>
      </w:r>
      <w:r w:rsidR="00571BBF">
        <w:t xml:space="preserve"> </w:t>
      </w:r>
      <w:r w:rsidR="008169CE">
        <w:t>Zoo</w:t>
      </w:r>
      <w:r w:rsidR="002B1BE3">
        <w:t xml:space="preserve"> (S. 17-19)</w:t>
      </w:r>
    </w:p>
    <w:p w14:paraId="14A0C432" w14:textId="77777777" w:rsidR="00571BBF" w:rsidRDefault="00571BBF" w:rsidP="00571BBF">
      <w:pPr>
        <w:rPr>
          <w:rFonts w:cs="Arial Hebrew Scholar"/>
        </w:rPr>
      </w:pPr>
      <w:r>
        <w:rPr>
          <w:rFonts w:cs="Arial Hebrew Scholar"/>
          <w:noProof/>
        </w:rPr>
        <mc:AlternateContent>
          <mc:Choice Requires="wps">
            <w:drawing>
              <wp:anchor distT="0" distB="0" distL="114300" distR="114300" simplePos="0" relativeHeight="251761664" behindDoc="0" locked="0" layoutInCell="1" allowOverlap="1" wp14:anchorId="677B191B" wp14:editId="465B48B0">
                <wp:simplePos x="0" y="0"/>
                <wp:positionH relativeFrom="margin">
                  <wp:posOffset>-10447</wp:posOffset>
                </wp:positionH>
                <wp:positionV relativeFrom="paragraph">
                  <wp:posOffset>116527</wp:posOffset>
                </wp:positionV>
                <wp:extent cx="5760000" cy="3657600"/>
                <wp:effectExtent l="0" t="0" r="6350" b="0"/>
                <wp:wrapNone/>
                <wp:docPr id="2" name="Textfeld 2"/>
                <wp:cNvGraphicFramePr/>
                <a:graphic xmlns:a="http://schemas.openxmlformats.org/drawingml/2006/main">
                  <a:graphicData uri="http://schemas.microsoft.com/office/word/2010/wordprocessingShape">
                    <wps:wsp>
                      <wps:cNvSpPr txBox="1"/>
                      <wps:spPr>
                        <a:xfrm>
                          <a:off x="0" y="0"/>
                          <a:ext cx="5760000" cy="3657600"/>
                        </a:xfrm>
                        <a:prstGeom prst="rect">
                          <a:avLst/>
                        </a:prstGeom>
                        <a:solidFill>
                          <a:schemeClr val="accent1">
                            <a:lumMod val="20000"/>
                            <a:lumOff val="80000"/>
                          </a:schemeClr>
                        </a:solidFill>
                        <a:ln w="6350">
                          <a:noFill/>
                        </a:ln>
                      </wps:spPr>
                      <wps:txbx>
                        <w:txbxContent>
                          <w:p w14:paraId="049805CF" w14:textId="77777777" w:rsidR="00C56828" w:rsidRDefault="00C56828" w:rsidP="00571BBF">
                            <w:pPr>
                              <w:pStyle w:val="berschrift2"/>
                            </w:pPr>
                            <w:r w:rsidRPr="00670594">
                              <w:t>Beschreibung</w:t>
                            </w:r>
                          </w:p>
                          <w:p w14:paraId="57237631" w14:textId="77777777" w:rsidR="00C56828" w:rsidRDefault="00C56828" w:rsidP="00027F04">
                            <w:r>
                              <w:t>Der Leipziger Zoo hat durch verschiedene Fernsehserien (z. B. „Elefant, Tiger und Co.“, „Tierärztin Dr. Mertens“) nationale Bekanntheit gewonnen. In den Serien sowie im öffentlichen Diskurs wird immer wieder die umstrittene Bedeutung von Zoos und das Konzept „Zoo der Zukunft“ thematisiert.</w:t>
                            </w:r>
                          </w:p>
                          <w:p w14:paraId="067A2526" w14:textId="1E2569C0" w:rsidR="00C56828" w:rsidRDefault="00C56828" w:rsidP="00A065CF">
                            <w:r>
                              <w:rPr>
                                <w:rFonts w:eastAsiaTheme="majorEastAsia" w:cstheme="majorBidi"/>
                                <w:color w:val="000000" w:themeColor="text1"/>
                                <w:szCs w:val="26"/>
                              </w:rPr>
                              <w:t xml:space="preserve">Wie bei allen Stationen wird </w:t>
                            </w:r>
                            <w:r>
                              <w:t>nach einem ersten Eintauchen in das 360°-Bild (AB S. 18), von den Lernenden erarbeitet und diskutiert, wie Sie vom Hauptbahnhof hierher kommen wollen. Anschließend werden Diskursausschnitte zum „Zoo der Zukunft“ rezipiert und zueinander in Beziehung gesetzt (AB S. 19). Bei der Rezeption der vorgeschlagenen „Texte“ (sog. Diskursfragmente, hier: Masterplan Zoo Leipzig mit 360°-YouTube-Video, Grafik, Forumskommentar) geht es darum, dass die Lernenden mit authentischen Texten in Kontakt kommen. Das sprachliche Detailverstehen rückt dabei in den Hintergrund. Es ist ausreichend, wenn die Lernenden einen „Eindruck“ von den Texten bekommen und diesen reflektieren. Zu jedem „Text“ gibt es ein paar globale Fragen. In Aufgabe 4 werde diese Eindrücke gesammelt.</w:t>
                            </w:r>
                          </w:p>
                          <w:p w14:paraId="16EFD323" w14:textId="77777777" w:rsidR="00C56828" w:rsidRDefault="00C56828" w:rsidP="00571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191B" id="Textfeld 2" o:spid="_x0000_s1055" type="#_x0000_t202" style="position:absolute;margin-left:-.8pt;margin-top:9.2pt;width:453.55pt;height:4in;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" fillcolor="#d9e2f3 [660]" stroked="f" strokeweight=".5pt">
                <v:textbox>
                  <w:txbxContent>
                    <w:p w14:paraId="049805CF" w14:textId="77777777" w:rsidR="00C56828" w:rsidRDefault="00C56828" w:rsidP="00571BBF">
                      <w:pPr>
                        <w:pStyle w:val="berschrift2"/>
                      </w:pPr>
                      <w:r w:rsidRPr="00670594">
                        <w:t>Beschreibung</w:t>
                      </w:r>
                    </w:p>
                    <w:p w14:paraId="57237631" w14:textId="77777777" w:rsidR="00C56828" w:rsidRDefault="00C56828" w:rsidP="00027F04">
                      <w:r>
                        <w:t>Der Leipziger Zoo hat durch verschiedene Fernsehserien (z. B. „Elefant, Tiger und Co.“, „Tierärztin Dr. Mertens“) nationale Bekanntheit gewonnen. In den Serien sowie im öffentlichen Diskurs wird immer wieder die umstrittene Bedeutung von Zoos und das Konzept „Zoo der Zukunft“ thematisiert.</w:t>
                      </w:r>
                    </w:p>
                    <w:p w14:paraId="067A2526" w14:textId="1E2569C0" w:rsidR="00C56828" w:rsidRDefault="00C56828" w:rsidP="00A065CF">
                      <w:r>
                        <w:rPr>
                          <w:rFonts w:eastAsiaTheme="majorEastAsia" w:cstheme="majorBidi"/>
                          <w:color w:val="000000" w:themeColor="text1"/>
                          <w:szCs w:val="26"/>
                        </w:rPr>
                        <w:t xml:space="preserve">Wie bei allen Stationen wird </w:t>
                      </w:r>
                      <w:r>
                        <w:t>nach einem ersten Eintauchen in das 360°-Bild (AB S. 18), von den Lernenden erarbeitet und diskutiert, wie Sie vom Hauptbahnhof hierher kommen wollen. Anschließend werden Diskursausschnitte zum „Zoo der Zukunft“ rezipiert und zueinander in Beziehung gesetzt (AB S. 19). Bei der Rezeption der vorgeschlagenen „Texte“ (sog. Diskursfragmente, hier: Masterplan Zoo Leipzig mit 360°-YouTube-Video, Grafik, Forumskommentar) geht es darum, dass die Lernenden mit authentischen Texten in Kontakt kommen. Das sprachliche Detailverstehen rückt dabei in den Hintergrund. Es ist ausreichend, wenn die Lernenden einen „Eindruck“ von den Texten bekommen und diesen reflektieren. Zu jedem „Text“ gibt es ein paar globale Fragen. In Aufgabe 4 werde diese Eindrücke gesammelt.</w:t>
                      </w:r>
                    </w:p>
                    <w:p w14:paraId="16EFD323" w14:textId="77777777" w:rsidR="00C56828" w:rsidRDefault="00C56828" w:rsidP="00571BBF"/>
                  </w:txbxContent>
                </v:textbox>
                <w10:wrap anchorx="margin"/>
              </v:shape>
            </w:pict>
          </mc:Fallback>
        </mc:AlternateContent>
      </w:r>
    </w:p>
    <w:p w14:paraId="7693797E" w14:textId="77777777" w:rsidR="00571BBF" w:rsidRDefault="00571BBF" w:rsidP="00571BBF">
      <w:pPr>
        <w:rPr>
          <w:rFonts w:cs="Arial Hebrew Scholar"/>
        </w:rPr>
      </w:pPr>
    </w:p>
    <w:p w14:paraId="12A8D3FB" w14:textId="77777777" w:rsidR="00571BBF" w:rsidRDefault="00571BBF" w:rsidP="00571BBF">
      <w:pPr>
        <w:rPr>
          <w:rFonts w:cs="Arial Hebrew Scholar"/>
        </w:rPr>
      </w:pPr>
    </w:p>
    <w:p w14:paraId="71D90BBD" w14:textId="77777777" w:rsidR="00571BBF" w:rsidRDefault="00571BBF" w:rsidP="00571BBF">
      <w:pPr>
        <w:rPr>
          <w:rFonts w:cs="Arial Hebrew Scholar"/>
        </w:rPr>
      </w:pPr>
    </w:p>
    <w:p w14:paraId="2EA43D69" w14:textId="77777777" w:rsidR="00571BBF" w:rsidRDefault="00571BBF" w:rsidP="00571BBF">
      <w:pPr>
        <w:rPr>
          <w:rFonts w:cs="Arial Hebrew Scholar"/>
        </w:rPr>
      </w:pPr>
    </w:p>
    <w:p w14:paraId="6DD4A069" w14:textId="77777777" w:rsidR="00571BBF" w:rsidRDefault="00571BBF" w:rsidP="00571BBF">
      <w:pPr>
        <w:rPr>
          <w:rFonts w:cs="Arial Hebrew Scholar"/>
        </w:rPr>
      </w:pPr>
    </w:p>
    <w:p w14:paraId="111ACFFD" w14:textId="77777777" w:rsidR="00571BBF" w:rsidRDefault="00571BBF" w:rsidP="00571BBF">
      <w:pPr>
        <w:rPr>
          <w:rFonts w:cs="Arial Hebrew Scholar"/>
        </w:rPr>
      </w:pPr>
    </w:p>
    <w:p w14:paraId="4CA9C97E" w14:textId="77777777" w:rsidR="00571BBF" w:rsidRDefault="00571BBF" w:rsidP="00571BBF">
      <w:pPr>
        <w:rPr>
          <w:rFonts w:cs="Arial Hebrew Scholar"/>
        </w:rPr>
      </w:pPr>
    </w:p>
    <w:p w14:paraId="28A3C389" w14:textId="77777777" w:rsidR="00571BBF" w:rsidRDefault="00571BBF" w:rsidP="00571BBF">
      <w:pPr>
        <w:rPr>
          <w:rFonts w:cs="Arial Hebrew Scholar"/>
        </w:rPr>
      </w:pPr>
    </w:p>
    <w:p w14:paraId="2D9133AA" w14:textId="77777777" w:rsidR="00571BBF" w:rsidRDefault="00571BBF" w:rsidP="00571BBF">
      <w:pPr>
        <w:rPr>
          <w:rFonts w:cs="Arial Hebrew Scholar"/>
        </w:rPr>
      </w:pPr>
    </w:p>
    <w:p w14:paraId="3677D2E1" w14:textId="77777777" w:rsidR="00571BBF" w:rsidRDefault="00571BBF" w:rsidP="00571BBF">
      <w:pPr>
        <w:rPr>
          <w:rFonts w:cs="Arial Hebrew Scholar"/>
        </w:rPr>
      </w:pPr>
    </w:p>
    <w:p w14:paraId="2DE1DE93" w14:textId="77777777" w:rsidR="00571BBF" w:rsidRDefault="00571BBF" w:rsidP="00571BBF">
      <w:pPr>
        <w:rPr>
          <w:rFonts w:cs="Arial Hebrew Scholar"/>
        </w:rPr>
      </w:pPr>
    </w:p>
    <w:p w14:paraId="4D248944" w14:textId="77777777" w:rsidR="00571BBF" w:rsidRDefault="00571BBF" w:rsidP="00571BBF">
      <w:pPr>
        <w:rPr>
          <w:rFonts w:cs="Arial Hebrew Scholar"/>
        </w:rPr>
      </w:pPr>
    </w:p>
    <w:p w14:paraId="0DB2C3B5" w14:textId="77777777" w:rsidR="00571BBF" w:rsidRDefault="00571BBF" w:rsidP="00571BBF">
      <w:pPr>
        <w:rPr>
          <w:rFonts w:cs="Arial Hebrew Scholar"/>
        </w:rPr>
      </w:pPr>
    </w:p>
    <w:p w14:paraId="1E0AAD9B" w14:textId="77777777" w:rsidR="00571BBF" w:rsidRDefault="00571BBF" w:rsidP="00571BBF">
      <w:pPr>
        <w:rPr>
          <w:rFonts w:cs="Arial Hebrew Scholar"/>
        </w:rPr>
      </w:pPr>
    </w:p>
    <w:p w14:paraId="1AB2C54A" w14:textId="77777777" w:rsidR="00571BBF" w:rsidRDefault="00571BBF" w:rsidP="00571BBF">
      <w:pPr>
        <w:rPr>
          <w:rFonts w:cs="Arial Hebrew Scholar"/>
        </w:rPr>
      </w:pPr>
    </w:p>
    <w:p w14:paraId="57476147" w14:textId="77777777" w:rsidR="00571BBF" w:rsidRDefault="00571BBF" w:rsidP="00571BBF">
      <w:pPr>
        <w:rPr>
          <w:rFonts w:cs="Arial Hebrew Scholar"/>
        </w:rPr>
      </w:pPr>
    </w:p>
    <w:p w14:paraId="686BBFE0" w14:textId="67F22FCE" w:rsidR="00571BBF" w:rsidRDefault="00571BBF" w:rsidP="00571BBF">
      <w:pPr>
        <w:rPr>
          <w:rFonts w:cs="Arial Hebrew Scholar"/>
        </w:rPr>
      </w:pPr>
    </w:p>
    <w:p w14:paraId="08ACE179" w14:textId="7AAE2B76" w:rsidR="00571BBF" w:rsidRDefault="00571BBF" w:rsidP="00571BBF">
      <w:pPr>
        <w:rPr>
          <w:rFonts w:cs="Arial Hebrew Scholar"/>
        </w:rPr>
      </w:pPr>
    </w:p>
    <w:p w14:paraId="6B52A46A" w14:textId="06C643A9" w:rsidR="00571BBF" w:rsidRDefault="00F07869" w:rsidP="00571BBF">
      <w:pPr>
        <w:rPr>
          <w:rFonts w:cs="Arial Hebrew Scholar"/>
        </w:rPr>
      </w:pPr>
      <w:r>
        <w:rPr>
          <w:rFonts w:cs="Arial Hebrew Scholar"/>
          <w:noProof/>
        </w:rPr>
        <mc:AlternateContent>
          <mc:Choice Requires="wps">
            <w:drawing>
              <wp:anchor distT="0" distB="0" distL="114300" distR="114300" simplePos="0" relativeHeight="251762688" behindDoc="0" locked="0" layoutInCell="1" allowOverlap="1" wp14:anchorId="3CE38723" wp14:editId="485ADB2E">
                <wp:simplePos x="0" y="0"/>
                <wp:positionH relativeFrom="margin">
                  <wp:posOffset>3949</wp:posOffset>
                </wp:positionH>
                <wp:positionV relativeFrom="paragraph">
                  <wp:posOffset>66440</wp:posOffset>
                </wp:positionV>
                <wp:extent cx="5759450" cy="1628383"/>
                <wp:effectExtent l="0" t="0" r="6350" b="0"/>
                <wp:wrapNone/>
                <wp:docPr id="6" name="Textfeld 6"/>
                <wp:cNvGraphicFramePr/>
                <a:graphic xmlns:a="http://schemas.openxmlformats.org/drawingml/2006/main">
                  <a:graphicData uri="http://schemas.microsoft.com/office/word/2010/wordprocessingShape">
                    <wps:wsp>
                      <wps:cNvSpPr txBox="1"/>
                      <wps:spPr>
                        <a:xfrm>
                          <a:off x="0" y="0"/>
                          <a:ext cx="5759450" cy="1628383"/>
                        </a:xfrm>
                        <a:prstGeom prst="rect">
                          <a:avLst/>
                        </a:prstGeom>
                        <a:solidFill>
                          <a:schemeClr val="accent1">
                            <a:lumMod val="40000"/>
                            <a:lumOff val="60000"/>
                          </a:schemeClr>
                        </a:solidFill>
                        <a:ln w="6350">
                          <a:noFill/>
                        </a:ln>
                      </wps:spPr>
                      <wps:txbx>
                        <w:txbxContent>
                          <w:p w14:paraId="19819400" w14:textId="77777777" w:rsidR="00C56828" w:rsidRDefault="00C56828" w:rsidP="008E4AA0">
                            <w:pPr>
                              <w:pStyle w:val="berschrift2"/>
                            </w:pPr>
                            <w:r>
                              <w:t>Hinweise zu Alternativplanung / Vertiefung / Differenzierung</w:t>
                            </w:r>
                          </w:p>
                          <w:p w14:paraId="6FF5E1FB" w14:textId="3958D583" w:rsidR="00C56828" w:rsidRPr="00027F04" w:rsidRDefault="00C56828" w:rsidP="00027F04">
                            <w:r>
                              <w:t xml:space="preserve">Zum Thema „Zoo der Zukunft“ ließe sich auch eine freie Websuche oder eine gesteuerte </w:t>
                            </w:r>
                            <w:proofErr w:type="spellStart"/>
                            <w:r>
                              <w:t>Webquest</w:t>
                            </w:r>
                            <w:proofErr w:type="spellEnd"/>
                            <w:r>
                              <w:t xml:space="preserve"> integrieren, um weitere aktuelle Diskursausschnitte einzubeziehen. Im Anschluss an die Stationenarbeit könnte im Plenum diskutiert werden, wie Meinungen in den „Texten“ sprachlich oder visuell ausgedrückt werden, z. B. „Woher wisst ihr, dass der Kommentar gegen Zoos gerichtet ist?“</w:t>
                            </w:r>
                          </w:p>
                          <w:p w14:paraId="46EB3B97" w14:textId="77777777" w:rsidR="00C56828" w:rsidRDefault="00C56828" w:rsidP="00571BBF"/>
                          <w:p w14:paraId="4959EECA" w14:textId="77777777" w:rsidR="00C56828" w:rsidRPr="00416A70" w:rsidRDefault="00C56828" w:rsidP="00571BBF">
                            <w:pPr>
                              <w:pStyle w:val="Listenabsatz"/>
                              <w:rPr>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8723" id="Textfeld 6" o:spid="_x0000_s1056" type="#_x0000_t202" style="position:absolute;margin-left:.3pt;margin-top:5.25pt;width:453.5pt;height:128.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" fillcolor="#b4c6e7 [1300]" stroked="f" strokeweight=".5pt">
                <v:textbox>
                  <w:txbxContent>
                    <w:p w14:paraId="19819400" w14:textId="77777777" w:rsidR="00C56828" w:rsidRDefault="00C56828" w:rsidP="008E4AA0">
                      <w:pPr>
                        <w:pStyle w:val="berschrift2"/>
                      </w:pPr>
                      <w:r>
                        <w:t>Hinweise zu Alternativplanung / Vertiefung / Differenzierung</w:t>
                      </w:r>
                    </w:p>
                    <w:p w14:paraId="6FF5E1FB" w14:textId="3958D583" w:rsidR="00C56828" w:rsidRPr="00027F04" w:rsidRDefault="00C56828" w:rsidP="00027F04">
                      <w:r>
                        <w:t xml:space="preserve">Zum Thema „Zoo der Zukunft“ ließe sich auch eine freie Websuche oder eine gesteuerte </w:t>
                      </w:r>
                      <w:proofErr w:type="spellStart"/>
                      <w:r>
                        <w:t>Webquest</w:t>
                      </w:r>
                      <w:proofErr w:type="spellEnd"/>
                      <w:r>
                        <w:t xml:space="preserve"> integrieren, um weitere aktuelle Diskursausschnitte einzubeziehen. Im Anschluss an die Stationenarbeit könnte im Plenum diskutiert werden, wie Meinungen in den „Texten“ sprachlich oder visuell ausgedrückt werden, z. B. „Woher wisst ihr, dass der Kommentar gegen Zoos gerichtet ist?“</w:t>
                      </w:r>
                    </w:p>
                    <w:p w14:paraId="46EB3B97" w14:textId="77777777" w:rsidR="00C56828" w:rsidRDefault="00C56828" w:rsidP="00571BBF"/>
                    <w:p w14:paraId="4959EECA" w14:textId="77777777" w:rsidR="00C56828" w:rsidRPr="00416A70" w:rsidRDefault="00C56828" w:rsidP="00571BBF">
                      <w:pPr>
                        <w:pStyle w:val="Listenabsatz"/>
                        <w:rPr>
                          <w:highlight w:val="yellow"/>
                        </w:rPr>
                      </w:pPr>
                    </w:p>
                  </w:txbxContent>
                </v:textbox>
                <w10:wrap anchorx="margin"/>
              </v:shape>
            </w:pict>
          </mc:Fallback>
        </mc:AlternateContent>
      </w:r>
    </w:p>
    <w:p w14:paraId="5C7A5EF5" w14:textId="2A4B6DE3" w:rsidR="00571BBF" w:rsidRDefault="00571BBF" w:rsidP="00571BBF">
      <w:pPr>
        <w:rPr>
          <w:rFonts w:cs="Arial Hebrew Scholar"/>
        </w:rPr>
      </w:pPr>
    </w:p>
    <w:p w14:paraId="5D99BEEF" w14:textId="77777777" w:rsidR="00571BBF" w:rsidRDefault="00571BBF" w:rsidP="00571BBF">
      <w:pPr>
        <w:rPr>
          <w:rFonts w:cs="Arial Hebrew Scholar"/>
        </w:rPr>
      </w:pPr>
    </w:p>
    <w:p w14:paraId="6E3EC02C" w14:textId="77777777" w:rsidR="00571BBF" w:rsidRDefault="00571BBF" w:rsidP="00571BBF">
      <w:pPr>
        <w:rPr>
          <w:rFonts w:cs="Arial Hebrew Scholar"/>
        </w:rPr>
      </w:pPr>
    </w:p>
    <w:p w14:paraId="785F40A8" w14:textId="77777777" w:rsidR="00571BBF" w:rsidRDefault="00571BBF" w:rsidP="00571BBF">
      <w:pPr>
        <w:rPr>
          <w:rFonts w:cs="Arial Hebrew Scholar"/>
        </w:rPr>
      </w:pPr>
    </w:p>
    <w:p w14:paraId="794063CA" w14:textId="77777777" w:rsidR="00571BBF" w:rsidRDefault="00571BBF" w:rsidP="00571BBF">
      <w:pPr>
        <w:rPr>
          <w:rFonts w:cs="Arial Hebrew Scholar"/>
        </w:rPr>
      </w:pPr>
    </w:p>
    <w:p w14:paraId="364138D7" w14:textId="77777777" w:rsidR="00571BBF" w:rsidRDefault="00571BBF" w:rsidP="00571BBF">
      <w:pPr>
        <w:rPr>
          <w:rFonts w:cs="Arial Hebrew Scholar"/>
        </w:rPr>
      </w:pPr>
    </w:p>
    <w:p w14:paraId="7F2E5EB4" w14:textId="77777777" w:rsidR="00571BBF" w:rsidRDefault="00571BBF" w:rsidP="00571BBF">
      <w:pPr>
        <w:rPr>
          <w:rFonts w:cs="Arial Hebrew Scholar"/>
        </w:rPr>
      </w:pPr>
    </w:p>
    <w:p w14:paraId="30F40DFC" w14:textId="77777777" w:rsidR="00571BBF" w:rsidRDefault="00571BBF" w:rsidP="00571BBF">
      <w:pPr>
        <w:rPr>
          <w:rFonts w:cs="Arial Hebrew Scholar"/>
        </w:rPr>
      </w:pPr>
    </w:p>
    <w:p w14:paraId="1DC95A49" w14:textId="69495308" w:rsidR="00571BBF" w:rsidRDefault="00F07869" w:rsidP="00571BBF">
      <w:pPr>
        <w:rPr>
          <w:rFonts w:cs="Arial Hebrew Scholar"/>
        </w:rPr>
      </w:pPr>
      <w:r>
        <w:rPr>
          <w:rFonts w:cs="Arial Hebrew Scholar"/>
          <w:noProof/>
        </w:rPr>
        <mc:AlternateContent>
          <mc:Choice Requires="wps">
            <w:drawing>
              <wp:anchor distT="0" distB="0" distL="114300" distR="114300" simplePos="0" relativeHeight="251763712" behindDoc="0" locked="0" layoutInCell="1" allowOverlap="1" wp14:anchorId="22C88DEF" wp14:editId="07E9F9EA">
                <wp:simplePos x="0" y="0"/>
                <wp:positionH relativeFrom="margin">
                  <wp:posOffset>-10447</wp:posOffset>
                </wp:positionH>
                <wp:positionV relativeFrom="paragraph">
                  <wp:posOffset>124922</wp:posOffset>
                </wp:positionV>
                <wp:extent cx="5759450" cy="889348"/>
                <wp:effectExtent l="0" t="0" r="6350" b="0"/>
                <wp:wrapNone/>
                <wp:docPr id="10" name="Textfeld 10"/>
                <wp:cNvGraphicFramePr/>
                <a:graphic xmlns:a="http://schemas.openxmlformats.org/drawingml/2006/main">
                  <a:graphicData uri="http://schemas.microsoft.com/office/word/2010/wordprocessingShape">
                    <wps:wsp>
                      <wps:cNvSpPr txBox="1"/>
                      <wps:spPr>
                        <a:xfrm>
                          <a:off x="0" y="0"/>
                          <a:ext cx="5759450" cy="889348"/>
                        </a:xfrm>
                        <a:prstGeom prst="rect">
                          <a:avLst/>
                        </a:prstGeom>
                        <a:solidFill>
                          <a:schemeClr val="accent1">
                            <a:lumMod val="60000"/>
                            <a:lumOff val="40000"/>
                          </a:schemeClr>
                        </a:solidFill>
                        <a:ln w="6350">
                          <a:noFill/>
                        </a:ln>
                      </wps:spPr>
                      <wps:txbx>
                        <w:txbxContent>
                          <w:p w14:paraId="6F779432" w14:textId="77777777" w:rsidR="00C56828" w:rsidRDefault="00C56828" w:rsidP="00571BBF">
                            <w:pPr>
                              <w:pStyle w:val="berschrift2"/>
                            </w:pPr>
                            <w:r>
                              <w:t>Zugehörige Materialien</w:t>
                            </w:r>
                          </w:p>
                          <w:p w14:paraId="597D29DD" w14:textId="1EC92937" w:rsidR="00C56828" w:rsidRDefault="00C56828" w:rsidP="00DC11CD">
                            <w:pPr>
                              <w:pStyle w:val="Listenabsatz"/>
                              <w:numPr>
                                <w:ilvl w:val="0"/>
                                <w:numId w:val="12"/>
                              </w:numPr>
                            </w:pPr>
                            <w:r>
                              <w:t>AB &gt;Station Zoo&lt; (S. 18/19)</w:t>
                            </w:r>
                          </w:p>
                          <w:p w14:paraId="5A4F70EB" w14:textId="0E7108FC" w:rsidR="00C56828" w:rsidRDefault="00C56828" w:rsidP="00DC11CD">
                            <w:pPr>
                              <w:pStyle w:val="Listenabsatz"/>
                              <w:numPr>
                                <w:ilvl w:val="0"/>
                                <w:numId w:val="12"/>
                              </w:numPr>
                            </w:pPr>
                            <w:r>
                              <w:t>Ausstattung: Smartphones &amp; VR-Brillen oder Tablets/Laptops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8DEF" id="Textfeld 10" o:spid="_x0000_s1057" type="#_x0000_t202" style="position:absolute;margin-left:-.8pt;margin-top:9.85pt;width:453.5pt;height:70.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" fillcolor="#8eaadb [1940]" stroked="f" strokeweight=".5pt">
                <v:textbox>
                  <w:txbxContent>
                    <w:p w14:paraId="6F779432" w14:textId="77777777" w:rsidR="00C56828" w:rsidRDefault="00C56828" w:rsidP="00571BBF">
                      <w:pPr>
                        <w:pStyle w:val="berschrift2"/>
                      </w:pPr>
                      <w:r>
                        <w:t>Zugehörige Materialien</w:t>
                      </w:r>
                    </w:p>
                    <w:p w14:paraId="597D29DD" w14:textId="1EC92937" w:rsidR="00C56828" w:rsidRDefault="00C56828" w:rsidP="00DC11CD">
                      <w:pPr>
                        <w:pStyle w:val="Listenabsatz"/>
                        <w:numPr>
                          <w:ilvl w:val="0"/>
                          <w:numId w:val="12"/>
                        </w:numPr>
                      </w:pPr>
                      <w:r>
                        <w:t>AB &gt;Station Zoo&lt; (S. 18/19)</w:t>
                      </w:r>
                    </w:p>
                    <w:p w14:paraId="5A4F70EB" w14:textId="0E7108FC" w:rsidR="00C56828" w:rsidRDefault="00C56828" w:rsidP="00DC11CD">
                      <w:pPr>
                        <w:pStyle w:val="Listenabsatz"/>
                        <w:numPr>
                          <w:ilvl w:val="0"/>
                          <w:numId w:val="12"/>
                        </w:numPr>
                      </w:pPr>
                      <w:r>
                        <w:t>Ausstattung: Smartphones &amp; VR-Brillen oder Tablets/Laptops</w:t>
                      </w:r>
                    </w:p>
                  </w:txbxContent>
                </v:textbox>
                <w10:wrap anchorx="margin"/>
              </v:shape>
            </w:pict>
          </mc:Fallback>
        </mc:AlternateContent>
      </w:r>
    </w:p>
    <w:p w14:paraId="50995EE9" w14:textId="75887F47" w:rsidR="00571BBF" w:rsidRDefault="00571BBF" w:rsidP="00571BBF">
      <w:pPr>
        <w:rPr>
          <w:rFonts w:cs="Arial Hebrew Scholar"/>
        </w:rPr>
      </w:pPr>
    </w:p>
    <w:p w14:paraId="26DAF9EC" w14:textId="1761E1E1" w:rsidR="00571BBF" w:rsidRDefault="00571BBF" w:rsidP="00571BBF">
      <w:pPr>
        <w:rPr>
          <w:rFonts w:cs="Arial Hebrew Scholar"/>
        </w:rPr>
      </w:pPr>
    </w:p>
    <w:p w14:paraId="39B28E14" w14:textId="556AF591" w:rsidR="00571BBF" w:rsidRDefault="00571BBF" w:rsidP="00571BBF">
      <w:pPr>
        <w:rPr>
          <w:rFonts w:cs="Arial Hebrew Scholar"/>
        </w:rPr>
      </w:pPr>
    </w:p>
    <w:p w14:paraId="120169B7" w14:textId="4482CEEE" w:rsidR="00571BBF" w:rsidRDefault="00571BBF" w:rsidP="00571BBF">
      <w:pPr>
        <w:rPr>
          <w:rFonts w:cs="Arial Hebrew Scholar"/>
        </w:rPr>
      </w:pPr>
    </w:p>
    <w:p w14:paraId="5B4139CA" w14:textId="77777777" w:rsidR="00571BBF" w:rsidRDefault="00571BBF" w:rsidP="00571BBF">
      <w:pPr>
        <w:rPr>
          <w:rFonts w:cs="Arial Hebrew Scholar"/>
        </w:rPr>
      </w:pPr>
    </w:p>
    <w:p w14:paraId="7052EFF1" w14:textId="77777777" w:rsidR="00571BBF" w:rsidRDefault="00571BBF" w:rsidP="00571BBF">
      <w:pPr>
        <w:rPr>
          <w:rFonts w:cs="Arial Hebrew Scholar"/>
        </w:rPr>
      </w:pPr>
    </w:p>
    <w:p w14:paraId="38CBF087" w14:textId="77777777" w:rsidR="00571BBF" w:rsidRDefault="00571BBF" w:rsidP="00AA1C15">
      <w:pPr>
        <w:rPr>
          <w:rFonts w:cs="Arial Hebrew Scholar"/>
        </w:rPr>
      </w:pPr>
    </w:p>
    <w:p w14:paraId="02D74E2D" w14:textId="77777777" w:rsidR="00571BBF" w:rsidRDefault="00571BBF" w:rsidP="00AA1C15">
      <w:pPr>
        <w:rPr>
          <w:rFonts w:cs="Arial Hebrew Scholar"/>
        </w:rPr>
      </w:pPr>
    </w:p>
    <w:p w14:paraId="18DED3BD" w14:textId="77777777" w:rsidR="00571BBF" w:rsidRDefault="00571BBF" w:rsidP="00AA1C15">
      <w:pPr>
        <w:rPr>
          <w:rFonts w:cs="Arial Hebrew Scholar"/>
        </w:rPr>
      </w:pPr>
    </w:p>
    <w:p w14:paraId="376DC6C4" w14:textId="16FD4DB9" w:rsidR="00AB4AF7" w:rsidRDefault="00AB4AF7" w:rsidP="00AB4AF7">
      <w:pPr>
        <w:pStyle w:val="berschrift1"/>
      </w:pPr>
      <w:r>
        <w:lastRenderedPageBreak/>
        <w:t>Station Zoo</w:t>
      </w:r>
    </w:p>
    <w:p w14:paraId="096F142A" w14:textId="0E9B671C" w:rsidR="00AB4AF7" w:rsidRDefault="009E682B" w:rsidP="00AB4AF7">
      <w:r>
        <w:rPr>
          <w:noProof/>
        </w:rPr>
        <w:drawing>
          <wp:anchor distT="0" distB="0" distL="114300" distR="114300" simplePos="0" relativeHeight="251926528" behindDoc="1" locked="0" layoutInCell="1" allowOverlap="1" wp14:anchorId="3CBDE031" wp14:editId="488DE3DF">
            <wp:simplePos x="0" y="0"/>
            <wp:positionH relativeFrom="column">
              <wp:posOffset>4646121</wp:posOffset>
            </wp:positionH>
            <wp:positionV relativeFrom="paragraph">
              <wp:posOffset>32385</wp:posOffset>
            </wp:positionV>
            <wp:extent cx="1084580" cy="1084580"/>
            <wp:effectExtent l="0" t="0" r="0" b="0"/>
            <wp:wrapTight wrapText="bothSides">
              <wp:wrapPolygon edited="0">
                <wp:start x="0" y="0"/>
                <wp:lineTo x="0" y="21246"/>
                <wp:lineTo x="21246" y="21246"/>
                <wp:lineTo x="21246" y="0"/>
                <wp:lineTo x="0" y="0"/>
              </wp:wrapPolygon>
            </wp:wrapTight>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QR_Zoo.png"/>
                    <pic:cNvPicPr/>
                  </pic:nvPicPr>
                  <pic:blipFill>
                    <a:blip r:embed="rId29">
                      <a:extLst>
                        <a:ext uri="{28A0092B-C50C-407E-A947-70E740481C1C}">
                          <a14:useLocalDpi xmlns:a14="http://schemas.microsoft.com/office/drawing/2010/main" val="0"/>
                        </a:ext>
                      </a:extLst>
                    </a:blip>
                    <a:stretch>
                      <a:fillRect/>
                    </a:stretch>
                  </pic:blipFill>
                  <pic:spPr>
                    <a:xfrm>
                      <a:off x="0" y="0"/>
                      <a:ext cx="1084580" cy="1084580"/>
                    </a:xfrm>
                    <a:prstGeom prst="rect">
                      <a:avLst/>
                    </a:prstGeom>
                  </pic:spPr>
                </pic:pic>
              </a:graphicData>
            </a:graphic>
            <wp14:sizeRelH relativeFrom="page">
              <wp14:pctWidth>0</wp14:pctWidth>
            </wp14:sizeRelH>
            <wp14:sizeRelV relativeFrom="page">
              <wp14:pctHeight>0</wp14:pctHeight>
            </wp14:sizeRelV>
          </wp:anchor>
        </w:drawing>
      </w:r>
      <w:r w:rsidR="00AB4AF7">
        <w:rPr>
          <w:noProof/>
        </w:rPr>
        <mc:AlternateContent>
          <mc:Choice Requires="wps">
            <w:drawing>
              <wp:anchor distT="0" distB="0" distL="114300" distR="114300" simplePos="0" relativeHeight="251809792" behindDoc="0" locked="0" layoutInCell="1" allowOverlap="1" wp14:anchorId="42308106" wp14:editId="59D29C45">
                <wp:simplePos x="0" y="0"/>
                <wp:positionH relativeFrom="column">
                  <wp:posOffset>-43180</wp:posOffset>
                </wp:positionH>
                <wp:positionV relativeFrom="paragraph">
                  <wp:posOffset>168132</wp:posOffset>
                </wp:positionV>
                <wp:extent cx="281940" cy="281940"/>
                <wp:effectExtent l="0" t="0" r="10160" b="10160"/>
                <wp:wrapNone/>
                <wp:docPr id="42" name="Ov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4D6DB0" id="Oval 42" o:spid="_x0000_s1026" style="position:absolute;margin-left:-3.4pt;margin-top:13.25pt;width:22.2pt;height:22.2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" filled="f" strokecolor="#4472c4 [3204]" strokeweight="1pt">
                <v:stroke joinstyle="miter"/>
                <v:path arrowok="t"/>
                <o:lock v:ext="edit" aspectratio="t"/>
              </v:oval>
            </w:pict>
          </mc:Fallback>
        </mc:AlternateContent>
      </w:r>
    </w:p>
    <w:p w14:paraId="05654343" w14:textId="7395F9E9" w:rsidR="00AB4AF7" w:rsidRDefault="009E682B" w:rsidP="00DC11CD">
      <w:pPr>
        <w:pStyle w:val="Listenabsatz"/>
        <w:numPr>
          <w:ilvl w:val="0"/>
          <w:numId w:val="9"/>
        </w:numPr>
        <w:ind w:left="426"/>
      </w:pPr>
      <w:r>
        <w:rPr>
          <w:noProof/>
        </w:rPr>
        <w:drawing>
          <wp:anchor distT="0" distB="0" distL="114300" distR="114300" simplePos="0" relativeHeight="251811840" behindDoc="0" locked="0" layoutInCell="1" allowOverlap="1" wp14:anchorId="7FC1F2C8" wp14:editId="1E999667">
            <wp:simplePos x="0" y="0"/>
            <wp:positionH relativeFrom="column">
              <wp:posOffset>3576128</wp:posOffset>
            </wp:positionH>
            <wp:positionV relativeFrom="paragraph">
              <wp:posOffset>301573</wp:posOffset>
            </wp:positionV>
            <wp:extent cx="516255" cy="397510"/>
            <wp:effectExtent l="0" t="0" r="4445"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ichnung_Cardboard.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6255" cy="397510"/>
                    </a:xfrm>
                    <a:prstGeom prst="rect">
                      <a:avLst/>
                    </a:prstGeom>
                  </pic:spPr>
                </pic:pic>
              </a:graphicData>
            </a:graphic>
            <wp14:sizeRelH relativeFrom="page">
              <wp14:pctWidth>0</wp14:pctWidth>
            </wp14:sizeRelH>
            <wp14:sizeRelV relativeFrom="page">
              <wp14:pctHeight>0</wp14:pctHeight>
            </wp14:sizeRelV>
          </wp:anchor>
        </w:drawing>
      </w:r>
      <w:r w:rsidR="00AB4AF7">
        <w:t xml:space="preserve"> </w:t>
      </w:r>
      <w:r w:rsidR="00AB4AF7" w:rsidRPr="00B87DEA">
        <w:t>Öffne das 360°-Bild und schau dich um</w:t>
      </w:r>
      <w:r w:rsidR="00E93D77">
        <w:t>:</w:t>
      </w:r>
      <w:r w:rsidR="00AB4AF7">
        <w:t xml:space="preserve"> Was siehst du? Was interessiert dich?</w:t>
      </w:r>
      <w:r w:rsidR="00552331">
        <w:t xml:space="preserve"> </w:t>
      </w:r>
      <w:r w:rsidR="00B90868">
        <w:t>Schreibe</w:t>
      </w:r>
      <w:r w:rsidR="00552331">
        <w:t xml:space="preserve"> 3 Sätze.</w:t>
      </w:r>
    </w:p>
    <w:p w14:paraId="18D21711" w14:textId="74156378" w:rsidR="00AB4AF7" w:rsidRDefault="00AB4AF7" w:rsidP="00AB4AF7"/>
    <w:p w14:paraId="748A85C8" w14:textId="77777777" w:rsidR="009E682B" w:rsidRDefault="009E682B" w:rsidP="00AB4AF7"/>
    <w:p w14:paraId="4BB0A18C" w14:textId="77777777" w:rsidR="00552331" w:rsidRPr="00F12C4A" w:rsidRDefault="00552331" w:rsidP="00552331">
      <w:pPr>
        <w:spacing w:line="240" w:lineRule="auto"/>
        <w:rPr>
          <w:rFonts w:ascii="Gabriola" w:hAnsi="Gabriola" w:cs="Apple Chancery"/>
          <w:sz w:val="40"/>
        </w:rPr>
      </w:pPr>
      <w:r>
        <w:rPr>
          <w:rFonts w:ascii="Gabriola" w:hAnsi="Gabriola" w:cs="Apple Chancery"/>
          <w:sz w:val="40"/>
        </w:rPr>
        <w:t>Es gibt...</w:t>
      </w:r>
    </w:p>
    <w:p w14:paraId="52324D6D" w14:textId="77777777" w:rsidR="00552331" w:rsidRPr="00F12C4A" w:rsidRDefault="00552331" w:rsidP="00552331">
      <w:pPr>
        <w:pBdr>
          <w:top w:val="single" w:sz="12" w:space="1" w:color="auto"/>
          <w:bottom w:val="single" w:sz="12" w:space="1" w:color="auto"/>
        </w:pBdr>
        <w:rPr>
          <w:sz w:val="40"/>
        </w:rPr>
      </w:pPr>
    </w:p>
    <w:p w14:paraId="6ED13911" w14:textId="6E0ABE52" w:rsidR="00552331" w:rsidRDefault="00552331" w:rsidP="00552331">
      <w:pPr>
        <w:pBdr>
          <w:bottom w:val="single" w:sz="12" w:space="1" w:color="auto"/>
          <w:between w:val="single" w:sz="12" w:space="1" w:color="auto"/>
        </w:pBdr>
        <w:rPr>
          <w:sz w:val="40"/>
        </w:rPr>
      </w:pPr>
    </w:p>
    <w:p w14:paraId="2D343026" w14:textId="77777777" w:rsidR="009E40F8" w:rsidRPr="00F12C4A" w:rsidRDefault="009E40F8" w:rsidP="00552331">
      <w:pPr>
        <w:pBdr>
          <w:bottom w:val="single" w:sz="12" w:space="1" w:color="auto"/>
          <w:between w:val="single" w:sz="12" w:space="1" w:color="auto"/>
        </w:pBdr>
        <w:rPr>
          <w:sz w:val="40"/>
        </w:rPr>
      </w:pPr>
    </w:p>
    <w:p w14:paraId="51041338" w14:textId="24621E25" w:rsidR="009E40F8" w:rsidRDefault="009E40F8" w:rsidP="00AB4AF7"/>
    <w:p w14:paraId="481A8BC7" w14:textId="75CD2C01" w:rsidR="009E40F8" w:rsidRDefault="009E682B" w:rsidP="009E40F8">
      <w:r w:rsidRPr="009E682B">
        <w:rPr>
          <w:noProof/>
        </w:rPr>
        <mc:AlternateContent>
          <mc:Choice Requires="wps">
            <w:drawing>
              <wp:anchor distT="0" distB="0" distL="114300" distR="114300" simplePos="0" relativeHeight="251928576" behindDoc="0" locked="0" layoutInCell="1" allowOverlap="1" wp14:anchorId="119A06C7" wp14:editId="44E4410F">
                <wp:simplePos x="0" y="0"/>
                <wp:positionH relativeFrom="column">
                  <wp:posOffset>4268470</wp:posOffset>
                </wp:positionH>
                <wp:positionV relativeFrom="paragraph">
                  <wp:posOffset>112395</wp:posOffset>
                </wp:positionV>
                <wp:extent cx="300990" cy="271780"/>
                <wp:effectExtent l="38100" t="0" r="16510" b="71120"/>
                <wp:wrapNone/>
                <wp:docPr id="119" name="Ovale Legende 119"/>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4334073" w14:textId="77777777" w:rsidR="00C56828" w:rsidRDefault="00C56828" w:rsidP="009E68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A06C7" id="Ovale Legende 119" o:spid="_x0000_s1058" type="#_x0000_t63" style="position:absolute;margin-left:336.1pt;margin-top:8.85pt;width:23.7pt;height:21.4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" adj="-1379,25073" filled="f" strokecolor="#1f3763 [1604]" strokeweight="1pt">
                <v:textbox>
                  <w:txbxContent>
                    <w:p w14:paraId="14334073" w14:textId="77777777" w:rsidR="00C56828" w:rsidRDefault="00C56828" w:rsidP="009E682B">
                      <w:pPr>
                        <w:jc w:val="center"/>
                      </w:pPr>
                    </w:p>
                  </w:txbxContent>
                </v:textbox>
              </v:shape>
            </w:pict>
          </mc:Fallback>
        </mc:AlternateContent>
      </w:r>
      <w:r w:rsidRPr="009E682B">
        <w:rPr>
          <w:noProof/>
        </w:rPr>
        <mc:AlternateContent>
          <mc:Choice Requires="wps">
            <w:drawing>
              <wp:anchor distT="0" distB="0" distL="114300" distR="114300" simplePos="0" relativeHeight="251929600" behindDoc="0" locked="0" layoutInCell="1" allowOverlap="1" wp14:anchorId="4E0D4357" wp14:editId="4ABE5202">
                <wp:simplePos x="0" y="0"/>
                <wp:positionH relativeFrom="column">
                  <wp:posOffset>4479290</wp:posOffset>
                </wp:positionH>
                <wp:positionV relativeFrom="paragraph">
                  <wp:posOffset>205279</wp:posOffset>
                </wp:positionV>
                <wp:extent cx="250190" cy="271780"/>
                <wp:effectExtent l="12700" t="12700" r="16510" b="83820"/>
                <wp:wrapNone/>
                <wp:docPr id="120" name="Ovale Legende 120"/>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D3C3C5E" w14:textId="77777777" w:rsidR="00C56828" w:rsidRDefault="00C56828" w:rsidP="009E68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0D4357" id="Ovale Legende 120" o:spid="_x0000_s1059" type="#_x0000_t63" style="position:absolute;margin-left:352.7pt;margin-top:16.15pt;width:19.7pt;height:21.4pt;rotation:-2070300fd;flip:x;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" adj="-4195,20352" fillcolor="white [3212]" strokecolor="#1f3763 [1604]" strokeweight="1pt">
                <v:textbox>
                  <w:txbxContent>
                    <w:p w14:paraId="0D3C3C5E" w14:textId="77777777" w:rsidR="00C56828" w:rsidRDefault="00C56828" w:rsidP="009E682B">
                      <w:pPr>
                        <w:jc w:val="center"/>
                      </w:pPr>
                    </w:p>
                  </w:txbxContent>
                </v:textbox>
              </v:shape>
            </w:pict>
          </mc:Fallback>
        </mc:AlternateContent>
      </w:r>
      <w:r w:rsidR="009E40F8">
        <w:rPr>
          <w:noProof/>
        </w:rPr>
        <mc:AlternateContent>
          <mc:Choice Requires="wps">
            <w:drawing>
              <wp:anchor distT="0" distB="0" distL="114300" distR="114300" simplePos="0" relativeHeight="251907072" behindDoc="0" locked="0" layoutInCell="1" allowOverlap="1" wp14:anchorId="5BAAD2E7" wp14:editId="72D7D32D">
                <wp:simplePos x="0" y="0"/>
                <wp:positionH relativeFrom="column">
                  <wp:posOffset>30480</wp:posOffset>
                </wp:positionH>
                <wp:positionV relativeFrom="paragraph">
                  <wp:posOffset>182766</wp:posOffset>
                </wp:positionV>
                <wp:extent cx="281940" cy="281940"/>
                <wp:effectExtent l="0" t="0" r="10160" b="10160"/>
                <wp:wrapNone/>
                <wp:docPr id="69" name="Oval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D05C3" id="Oval 69" o:spid="_x0000_s1026" style="position:absolute;margin-left:2.4pt;margin-top:14.4pt;width:22.2pt;height:22.2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" filled="f" strokecolor="#4472c4 [3204]" strokeweight="1pt">
                <v:stroke joinstyle="miter"/>
                <v:path arrowok="t"/>
                <o:lock v:ext="edit" aspectratio="t"/>
              </v:oval>
            </w:pict>
          </mc:Fallback>
        </mc:AlternateContent>
      </w:r>
    </w:p>
    <w:p w14:paraId="3D713745" w14:textId="73EE767C" w:rsidR="009E40F8" w:rsidRDefault="009E40F8" w:rsidP="00DC11CD">
      <w:pPr>
        <w:pStyle w:val="Listenabsatz"/>
        <w:numPr>
          <w:ilvl w:val="0"/>
          <w:numId w:val="9"/>
        </w:numPr>
        <w:ind w:left="567"/>
      </w:pPr>
      <w:r>
        <w:t>Was interessiert die anderen? Tauscht euch aus.</w:t>
      </w:r>
      <w:r w:rsidR="009E682B" w:rsidRPr="009E682B">
        <w:rPr>
          <w:noProof/>
        </w:rPr>
        <w:t xml:space="preserve"> </w:t>
      </w:r>
    </w:p>
    <w:p w14:paraId="3B623413" w14:textId="77777777" w:rsidR="009E40F8" w:rsidRDefault="009E40F8" w:rsidP="009E40F8"/>
    <w:p w14:paraId="417486DB" w14:textId="77777777" w:rsidR="009E40F8" w:rsidRDefault="009E40F8" w:rsidP="009E40F8">
      <w:r>
        <w:rPr>
          <w:noProof/>
        </w:rPr>
        <mc:AlternateContent>
          <mc:Choice Requires="wps">
            <w:drawing>
              <wp:anchor distT="0" distB="0" distL="114300" distR="114300" simplePos="0" relativeHeight="251905024" behindDoc="0" locked="0" layoutInCell="1" allowOverlap="1" wp14:anchorId="40A26719" wp14:editId="3159F1B7">
                <wp:simplePos x="0" y="0"/>
                <wp:positionH relativeFrom="column">
                  <wp:posOffset>-2829</wp:posOffset>
                </wp:positionH>
                <wp:positionV relativeFrom="paragraph">
                  <wp:posOffset>57785</wp:posOffset>
                </wp:positionV>
                <wp:extent cx="5830570" cy="948055"/>
                <wp:effectExtent l="0" t="0" r="11430" b="321945"/>
                <wp:wrapNone/>
                <wp:docPr id="68" name="Abgerundete rechteckige Legende 68"/>
                <wp:cNvGraphicFramePr/>
                <a:graphic xmlns:a="http://schemas.openxmlformats.org/drawingml/2006/main">
                  <a:graphicData uri="http://schemas.microsoft.com/office/word/2010/wordprocessingShape">
                    <wps:wsp>
                      <wps:cNvSpPr/>
                      <wps:spPr>
                        <a:xfrm>
                          <a:off x="0" y="0"/>
                          <a:ext cx="5830570" cy="948055"/>
                        </a:xfrm>
                        <a:prstGeom prst="wedgeRoundRectCallout">
                          <a:avLst>
                            <a:gd name="adj1" fmla="val -35200"/>
                            <a:gd name="adj2" fmla="val 80688"/>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C3FACA1" w14:textId="77777777" w:rsidR="00C56828" w:rsidRPr="00BC6624" w:rsidRDefault="00C56828" w:rsidP="009E40F8">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31CE9A98" w14:textId="77777777" w:rsidR="00C56828" w:rsidRPr="00BC6624" w:rsidRDefault="00C56828" w:rsidP="009E40F8">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26719" id="Abgerundete rechteckige Legende 68" o:spid="_x0000_s1060" type="#_x0000_t62" style="position:absolute;margin-left:-.2pt;margin-top:4.55pt;width:459.1pt;height:74.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" adj="3197,28229" fillcolor="white [3201]" strokecolor="#4472c4 [3204]" strokeweight="1pt">
                <v:textbox>
                  <w:txbxContent>
                    <w:p w14:paraId="7C3FACA1" w14:textId="77777777" w:rsidR="00C56828" w:rsidRPr="00BC6624" w:rsidRDefault="00C56828" w:rsidP="009E40F8">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31CE9A98" w14:textId="77777777" w:rsidR="00C56828" w:rsidRPr="00BC6624" w:rsidRDefault="00C56828" w:rsidP="009E40F8">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v:textbox>
              </v:shape>
            </w:pict>
          </mc:Fallback>
        </mc:AlternateContent>
      </w:r>
    </w:p>
    <w:p w14:paraId="2E66641D" w14:textId="77777777" w:rsidR="009E40F8" w:rsidRDefault="009E40F8" w:rsidP="009E40F8"/>
    <w:p w14:paraId="291B7D3C" w14:textId="77777777" w:rsidR="009E40F8" w:rsidRDefault="009E40F8" w:rsidP="009E40F8"/>
    <w:p w14:paraId="1EA03254" w14:textId="77777777" w:rsidR="009E40F8" w:rsidRDefault="009E40F8" w:rsidP="009E40F8"/>
    <w:p w14:paraId="02B77798" w14:textId="77777777" w:rsidR="009E40F8" w:rsidRDefault="009E40F8" w:rsidP="009E40F8"/>
    <w:p w14:paraId="632B30E7" w14:textId="77777777" w:rsidR="009E40F8" w:rsidRDefault="009E40F8" w:rsidP="00AB4AF7"/>
    <w:p w14:paraId="592BD679" w14:textId="77777777" w:rsidR="009E682B" w:rsidRDefault="009E682B" w:rsidP="00AB4AF7"/>
    <w:p w14:paraId="3F87D08A" w14:textId="75B83FB7" w:rsidR="00AB4AF7" w:rsidRDefault="00AB4AF7" w:rsidP="00AB4AF7">
      <w:r w:rsidRPr="00B87DEA">
        <w:rPr>
          <w:noProof/>
        </w:rPr>
        <mc:AlternateContent>
          <mc:Choice Requires="wps">
            <w:drawing>
              <wp:anchor distT="0" distB="0" distL="114300" distR="114300" simplePos="0" relativeHeight="251813888" behindDoc="0" locked="0" layoutInCell="1" allowOverlap="1" wp14:anchorId="668B0F40" wp14:editId="7FD50714">
                <wp:simplePos x="0" y="0"/>
                <wp:positionH relativeFrom="column">
                  <wp:posOffset>2684780</wp:posOffset>
                </wp:positionH>
                <wp:positionV relativeFrom="paragraph">
                  <wp:posOffset>172085</wp:posOffset>
                </wp:positionV>
                <wp:extent cx="250190" cy="271780"/>
                <wp:effectExtent l="12700" t="12700" r="16510" b="83820"/>
                <wp:wrapNone/>
                <wp:docPr id="43" name="Ovale Legende 43"/>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BD549A7" w14:textId="77777777" w:rsidR="00C56828" w:rsidRDefault="00C56828" w:rsidP="00AB4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8B0F40" id="Ovale Legende 43" o:spid="_x0000_s1061" type="#_x0000_t63" style="position:absolute;margin-left:211.4pt;margin-top:13.55pt;width:19.7pt;height:21.4pt;rotation:-2070300fd;flip:x;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" adj="-4195,20352" fillcolor="white [3212]" strokecolor="#1f3763 [1604]" strokeweight="1pt">
                <v:textbox>
                  <w:txbxContent>
                    <w:p w14:paraId="3BD549A7" w14:textId="77777777" w:rsidR="00C56828" w:rsidRDefault="00C56828" w:rsidP="00AB4AF7">
                      <w:pPr>
                        <w:jc w:val="center"/>
                      </w:pPr>
                    </w:p>
                  </w:txbxContent>
                </v:textbox>
              </v:shape>
            </w:pict>
          </mc:Fallback>
        </mc:AlternateContent>
      </w:r>
      <w:r w:rsidRPr="00B87DEA">
        <w:rPr>
          <w:noProof/>
        </w:rPr>
        <mc:AlternateContent>
          <mc:Choice Requires="wps">
            <w:drawing>
              <wp:anchor distT="0" distB="0" distL="114300" distR="114300" simplePos="0" relativeHeight="251812864" behindDoc="0" locked="0" layoutInCell="1" allowOverlap="1" wp14:anchorId="2A7D7BA2" wp14:editId="2AFCC8F3">
                <wp:simplePos x="0" y="0"/>
                <wp:positionH relativeFrom="column">
                  <wp:posOffset>2473960</wp:posOffset>
                </wp:positionH>
                <wp:positionV relativeFrom="paragraph">
                  <wp:posOffset>92567</wp:posOffset>
                </wp:positionV>
                <wp:extent cx="300990" cy="271780"/>
                <wp:effectExtent l="38100" t="0" r="16510" b="71120"/>
                <wp:wrapNone/>
                <wp:docPr id="44" name="Ovale Legende 44"/>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3C0C61" w14:textId="77777777" w:rsidR="00C56828" w:rsidRDefault="00C56828" w:rsidP="00AB4A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D7BA2" id="Ovale Legende 44" o:spid="_x0000_s1062" type="#_x0000_t63" style="position:absolute;margin-left:194.8pt;margin-top:7.3pt;width:23.7pt;height:21.4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" adj="-1379,25073" filled="f" strokecolor="#1f3763 [1604]" strokeweight="1pt">
                <v:textbox>
                  <w:txbxContent>
                    <w:p w14:paraId="7E3C0C61" w14:textId="77777777" w:rsidR="00C56828" w:rsidRDefault="00C56828" w:rsidP="00AB4AF7">
                      <w:pPr>
                        <w:jc w:val="cente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3EB5D69D" wp14:editId="60F711AF">
                <wp:simplePos x="0" y="0"/>
                <wp:positionH relativeFrom="column">
                  <wp:posOffset>-52561</wp:posOffset>
                </wp:positionH>
                <wp:positionV relativeFrom="paragraph">
                  <wp:posOffset>170712</wp:posOffset>
                </wp:positionV>
                <wp:extent cx="281940" cy="281940"/>
                <wp:effectExtent l="0" t="0" r="10160" b="10160"/>
                <wp:wrapNone/>
                <wp:docPr id="45"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C1B60" id="Oval 45" o:spid="_x0000_s1026" style="position:absolute;margin-left:-4.15pt;margin-top:13.45pt;width:22.2pt;height:22.2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" filled="f" strokecolor="#4472c4 [3204]" strokeweight="1pt">
                <v:stroke joinstyle="miter"/>
                <v:path arrowok="t"/>
                <o:lock v:ext="edit" aspectratio="t"/>
              </v:oval>
            </w:pict>
          </mc:Fallback>
        </mc:AlternateContent>
      </w:r>
    </w:p>
    <w:p w14:paraId="585812E0" w14:textId="77777777" w:rsidR="00AB4AF7" w:rsidRDefault="00AB4AF7" w:rsidP="00DC11CD">
      <w:pPr>
        <w:pStyle w:val="Listenabsatz"/>
        <w:numPr>
          <w:ilvl w:val="0"/>
          <w:numId w:val="9"/>
        </w:numPr>
        <w:ind w:left="426"/>
      </w:pPr>
      <w:r>
        <w:t>Wie kommen wir hierher?</w:t>
      </w:r>
      <w:r w:rsidRPr="00B87DEA">
        <w:rPr>
          <w:noProof/>
        </w:rPr>
        <w:t xml:space="preserve"> </w:t>
      </w:r>
    </w:p>
    <w:p w14:paraId="45D905EC" w14:textId="77777777" w:rsidR="00AB4AF7" w:rsidRDefault="00AB4AF7" w:rsidP="00AB4AF7">
      <w:pPr>
        <w:ind w:left="66"/>
      </w:pPr>
    </w:p>
    <w:p w14:paraId="31C513D0" w14:textId="6D447137" w:rsidR="00AB4AF7" w:rsidRDefault="00AB4AF7" w:rsidP="00AB4AF7">
      <w:pPr>
        <w:ind w:left="66"/>
      </w:pPr>
      <w:r>
        <w:t>Ihr möchtet vom Hauptbahnhof zum Zoo kommen. Welche Route könnt ihr nehmen? Welche</w:t>
      </w:r>
      <w:r w:rsidR="009E40F8">
        <w:t>(</w:t>
      </w:r>
      <w:r>
        <w:t>s</w:t>
      </w:r>
      <w:r w:rsidR="009E40F8">
        <w:t>)</w:t>
      </w:r>
      <w:r>
        <w:t xml:space="preserve"> Verkehrsmittel wollt ihr benutzen? Achtet auf die Hinweise im 360°-Bild und auf dem Stadtplan.</w:t>
      </w:r>
    </w:p>
    <w:p w14:paraId="7095EDAC" w14:textId="77777777" w:rsidR="00AB4AF7" w:rsidRDefault="00AB4AF7" w:rsidP="00AB4AF7">
      <w:pPr>
        <w:ind w:left="66"/>
      </w:pPr>
    </w:p>
    <w:p w14:paraId="42CBDAE4" w14:textId="77777777" w:rsidR="00AB4AF7" w:rsidRDefault="00AB4AF7" w:rsidP="00AB4AF7">
      <w:pPr>
        <w:ind w:left="66"/>
      </w:pPr>
    </w:p>
    <w:p w14:paraId="21993CF7" w14:textId="77777777" w:rsidR="00AB4AF7" w:rsidRPr="00F12C4A" w:rsidRDefault="00AB4AF7" w:rsidP="00AB4AF7">
      <w:pPr>
        <w:pBdr>
          <w:top w:val="single" w:sz="12" w:space="1" w:color="auto"/>
          <w:bottom w:val="single" w:sz="12" w:space="1" w:color="auto"/>
        </w:pBdr>
        <w:rPr>
          <w:sz w:val="40"/>
        </w:rPr>
      </w:pPr>
    </w:p>
    <w:p w14:paraId="0EC484EF" w14:textId="77777777" w:rsidR="00AB4AF7" w:rsidRPr="00F12C4A" w:rsidRDefault="00AB4AF7" w:rsidP="00AB4AF7">
      <w:pPr>
        <w:pBdr>
          <w:bottom w:val="single" w:sz="12" w:space="1" w:color="auto"/>
          <w:between w:val="single" w:sz="12" w:space="1" w:color="auto"/>
        </w:pBdr>
        <w:rPr>
          <w:sz w:val="40"/>
        </w:rPr>
      </w:pPr>
    </w:p>
    <w:p w14:paraId="51211974" w14:textId="77777777" w:rsidR="000340A1" w:rsidRPr="009E6A24" w:rsidRDefault="000340A1" w:rsidP="009E6A24">
      <w:pPr>
        <w:spacing w:line="240" w:lineRule="auto"/>
        <w:rPr>
          <w:rFonts w:cs="Arial Hebrew Scholar"/>
          <w:color w:val="808080" w:themeColor="background1" w:themeShade="80"/>
        </w:rPr>
      </w:pPr>
    </w:p>
    <w:p w14:paraId="7DDA5BEA" w14:textId="77777777" w:rsidR="00552331" w:rsidRDefault="00552331">
      <w:pPr>
        <w:spacing w:line="240" w:lineRule="auto"/>
        <w:rPr>
          <w:rFonts w:cs="Arial Hebrew Scholar"/>
        </w:rPr>
      </w:pPr>
      <w:r>
        <w:rPr>
          <w:rFonts w:cs="Arial Hebrew Scholar"/>
        </w:rPr>
        <w:br w:type="page"/>
      </w:r>
    </w:p>
    <w:p w14:paraId="3F1BA61B" w14:textId="344C64F6" w:rsidR="009E6A24" w:rsidRPr="000D0684" w:rsidRDefault="000D0684" w:rsidP="00DC11CD">
      <w:pPr>
        <w:pStyle w:val="Listenabsatz"/>
        <w:numPr>
          <w:ilvl w:val="0"/>
          <w:numId w:val="9"/>
        </w:numPr>
        <w:spacing w:line="240" w:lineRule="auto"/>
        <w:ind w:left="426" w:right="-148"/>
        <w:rPr>
          <w:rFonts w:cs="Arial Hebrew Scholar"/>
        </w:rPr>
      </w:pPr>
      <w:r>
        <w:rPr>
          <w:noProof/>
        </w:rPr>
        <w:lastRenderedPageBreak/>
        <mc:AlternateContent>
          <mc:Choice Requires="wps">
            <w:drawing>
              <wp:anchor distT="0" distB="0" distL="114300" distR="114300" simplePos="0" relativeHeight="251860992" behindDoc="0" locked="0" layoutInCell="1" allowOverlap="1" wp14:anchorId="016E5FD0" wp14:editId="59909E9A">
                <wp:simplePos x="0" y="0"/>
                <wp:positionH relativeFrom="column">
                  <wp:posOffset>-45085</wp:posOffset>
                </wp:positionH>
                <wp:positionV relativeFrom="paragraph">
                  <wp:posOffset>-27419</wp:posOffset>
                </wp:positionV>
                <wp:extent cx="281940" cy="281940"/>
                <wp:effectExtent l="0" t="0" r="10160" b="10160"/>
                <wp:wrapNone/>
                <wp:docPr id="62" name="Oval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D5A2DF" id="Oval 62" o:spid="_x0000_s1026" style="position:absolute;margin-left:-3.55pt;margin-top:-2.15pt;width:22.2pt;height:22.2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" filled="f" strokecolor="#4472c4 [3204]" strokeweight="1pt">
                <v:stroke joinstyle="miter"/>
                <v:path arrowok="t"/>
                <o:lock v:ext="edit" aspectratio="t"/>
              </v:oval>
            </w:pict>
          </mc:Fallback>
        </mc:AlternateContent>
      </w:r>
      <w:r w:rsidR="009E6A24" w:rsidRPr="000D0684">
        <w:rPr>
          <w:rFonts w:cs="Arial Hebrew Scholar"/>
        </w:rPr>
        <w:t xml:space="preserve">Hier findest du </w:t>
      </w:r>
      <w:r w:rsidR="00A11686" w:rsidRPr="000D0684">
        <w:rPr>
          <w:rFonts w:cs="Arial Hebrew Scholar"/>
        </w:rPr>
        <w:t>drei</w:t>
      </w:r>
      <w:r w:rsidR="009E6A24" w:rsidRPr="000D0684">
        <w:rPr>
          <w:rFonts w:cs="Arial Hebrew Scholar"/>
        </w:rPr>
        <w:t xml:space="preserve"> Meinungen zum Thema Zoo.</w:t>
      </w:r>
      <w:r w:rsidR="00F276A7" w:rsidRPr="000D0684">
        <w:rPr>
          <w:rFonts w:cs="Arial Hebrew Scholar"/>
        </w:rPr>
        <w:t xml:space="preserve"> </w:t>
      </w:r>
      <w:r w:rsidR="00A11686" w:rsidRPr="000D0684">
        <w:rPr>
          <w:rFonts w:cs="Arial Hebrew Scholar"/>
        </w:rPr>
        <w:t>Was verstehst du</w:t>
      </w:r>
      <w:r w:rsidR="009F2339" w:rsidRPr="000D0684">
        <w:rPr>
          <w:rFonts w:cs="Arial Hebrew Scholar"/>
        </w:rPr>
        <w:t>?</w:t>
      </w:r>
      <w:r w:rsidR="00A11686" w:rsidRPr="000D0684">
        <w:rPr>
          <w:rFonts w:cs="Arial Hebrew Scholar"/>
        </w:rPr>
        <w:t xml:space="preserve"> Schreibe auf Niederländisch.</w:t>
      </w:r>
      <w:r w:rsidR="004D6D20" w:rsidRPr="000D0684">
        <w:rPr>
          <w:rFonts w:cs="Arial Hebrew Scholar"/>
        </w:rPr>
        <w:t xml:space="preserve"> Markiere wichtige Wörter</w:t>
      </w:r>
      <w:r w:rsidR="008213D1">
        <w:rPr>
          <w:rFonts w:cs="Arial Hebrew Scholar"/>
        </w:rPr>
        <w:t xml:space="preserve"> </w:t>
      </w:r>
      <w:r w:rsidR="007F2F12">
        <w:rPr>
          <w:rFonts w:cs="Arial Hebrew Scholar"/>
        </w:rPr>
        <w:t>in den</w:t>
      </w:r>
      <w:r w:rsidR="008213D1">
        <w:rPr>
          <w:rFonts w:cs="Arial Hebrew Scholar"/>
        </w:rPr>
        <w:t xml:space="preserve"> Text</w:t>
      </w:r>
      <w:r w:rsidR="007F2F12">
        <w:rPr>
          <w:rFonts w:cs="Arial Hebrew Scholar"/>
        </w:rPr>
        <w:t>en</w:t>
      </w:r>
      <w:r w:rsidR="009E40F8" w:rsidRPr="000D0684">
        <w:rPr>
          <w:rFonts w:cs="Arial Hebrew Scholar"/>
        </w:rPr>
        <w:t>.</w:t>
      </w:r>
    </w:p>
    <w:p w14:paraId="22C03C7E" w14:textId="77777777" w:rsidR="00552331" w:rsidRDefault="00552331" w:rsidP="00552331">
      <w:pPr>
        <w:spacing w:line="240" w:lineRule="auto"/>
        <w:rPr>
          <w:rFonts w:cs="Arial Hebrew Scholar"/>
        </w:rPr>
      </w:pPr>
      <w:r>
        <w:rPr>
          <w:rFonts w:cs="Arial Hebrew Scholar"/>
          <w:noProof/>
        </w:rPr>
        <mc:AlternateContent>
          <mc:Choice Requires="wps">
            <w:drawing>
              <wp:anchor distT="0" distB="0" distL="114300" distR="114300" simplePos="0" relativeHeight="251877376" behindDoc="0" locked="0" layoutInCell="1" allowOverlap="1" wp14:anchorId="7948B249" wp14:editId="5A52A012">
                <wp:simplePos x="0" y="0"/>
                <wp:positionH relativeFrom="column">
                  <wp:posOffset>2470129</wp:posOffset>
                </wp:positionH>
                <wp:positionV relativeFrom="paragraph">
                  <wp:posOffset>113201</wp:posOffset>
                </wp:positionV>
                <wp:extent cx="3595955" cy="3616504"/>
                <wp:effectExtent l="12700" t="12700" r="11430" b="15875"/>
                <wp:wrapNone/>
                <wp:docPr id="91" name="Textfeld 91"/>
                <wp:cNvGraphicFramePr/>
                <a:graphic xmlns:a="http://schemas.openxmlformats.org/drawingml/2006/main">
                  <a:graphicData uri="http://schemas.microsoft.com/office/word/2010/wordprocessingShape">
                    <wps:wsp>
                      <wps:cNvSpPr txBox="1"/>
                      <wps:spPr>
                        <a:xfrm>
                          <a:off x="0" y="0"/>
                          <a:ext cx="3595955" cy="361650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7092BC0A" w14:textId="77777777" w:rsidR="00C56828" w:rsidRDefault="00C56828" w:rsidP="00552331">
                            <w:pPr>
                              <w:spacing w:line="240" w:lineRule="auto"/>
                              <w:rPr>
                                <w:rFonts w:cs="Arial Hebrew Scholar"/>
                              </w:rPr>
                            </w:pPr>
                            <w:r>
                              <w:rPr>
                                <w:rFonts w:cs="Arial Hebrew Scholar"/>
                              </w:rPr>
                              <w:t>Aus dem Masterplan des Zoo Leipzig:</w:t>
                            </w:r>
                          </w:p>
                          <w:p w14:paraId="4844CE75" w14:textId="77777777" w:rsidR="00C56828" w:rsidRPr="00F128D0" w:rsidRDefault="00C56828" w:rsidP="00552331">
                            <w:pPr>
                              <w:spacing w:line="240" w:lineRule="auto"/>
                              <w:rPr>
                                <w:rFonts w:cs="Arial Hebrew Scholar"/>
                              </w:rPr>
                            </w:pPr>
                          </w:p>
                          <w:p w14:paraId="42070C9C" w14:textId="569E37C0" w:rsidR="00C56828" w:rsidRDefault="00C56828" w:rsidP="000D0684">
                            <w:pPr>
                              <w:spacing w:line="240" w:lineRule="auto"/>
                              <w:rPr>
                                <w:rFonts w:cs="Arial Hebrew Scholar"/>
                                <w:i/>
                              </w:rPr>
                            </w:pPr>
                            <w:r w:rsidRPr="00552331">
                              <w:rPr>
                                <w:rFonts w:cs="Arial Hebrew Scholar"/>
                                <w:i/>
                              </w:rPr>
                              <w:t xml:space="preserve">„Seit dem Jahr 2000 setzt der Zoo Leipzig seinen Masterplan zum Zoo der Zukunft um. Schrittweise wird das gesamte Zoogelände in sechs spannende Erlebniswelten verwandelte Asien, Afrika, Südamerika, Gründer-Garten, </w:t>
                            </w:r>
                            <w:proofErr w:type="spellStart"/>
                            <w:r w:rsidRPr="00552331">
                              <w:rPr>
                                <w:rFonts w:cs="Arial Hebrew Scholar"/>
                                <w:i/>
                              </w:rPr>
                              <w:t>Pongoland</w:t>
                            </w:r>
                            <w:proofErr w:type="spellEnd"/>
                            <w:r w:rsidRPr="00552331">
                              <w:rPr>
                                <w:rFonts w:cs="Arial Hebrew Scholar"/>
                                <w:i/>
                              </w:rPr>
                              <w:t xml:space="preserve"> und </w:t>
                            </w:r>
                            <w:proofErr w:type="spellStart"/>
                            <w:r w:rsidRPr="00552331">
                              <w:rPr>
                                <w:rFonts w:cs="Arial Hebrew Scholar"/>
                                <w:i/>
                              </w:rPr>
                              <w:t>Gondwanaland</w:t>
                            </w:r>
                            <w:proofErr w:type="spellEnd"/>
                            <w:r w:rsidRPr="00552331">
                              <w:rPr>
                                <w:rFonts w:cs="Arial Hebrew Scholar"/>
                                <w:i/>
                              </w:rPr>
                              <w:t>. Dabei entstehen moderne, weitläufige Anlagen, die den natürlichen Lebensräumen ihrer tierischen Bewohner nachempfunden sind, und die Sie als Zoobesucher fast wie auf einer Safari erleben können.“</w:t>
                            </w:r>
                          </w:p>
                          <w:p w14:paraId="0ECDAC0D" w14:textId="77777777" w:rsidR="00C56828" w:rsidRPr="005118EF" w:rsidRDefault="00C56828" w:rsidP="000D0684">
                            <w:pPr>
                              <w:spacing w:line="240" w:lineRule="auto"/>
                              <w:rPr>
                                <w:rFonts w:cs="Arial Hebrew Scholar"/>
                                <w:i/>
                                <w:sz w:val="11"/>
                              </w:rPr>
                            </w:pPr>
                          </w:p>
                          <w:p w14:paraId="34A5CFD0" w14:textId="1C38970A" w:rsidR="00C56828" w:rsidRPr="000D0684" w:rsidRDefault="00C56828" w:rsidP="000D0684">
                            <w:pPr>
                              <w:spacing w:line="240" w:lineRule="auto"/>
                              <w:rPr>
                                <w:rFonts w:cs="Arial Hebrew Scholar"/>
                              </w:rPr>
                            </w:pPr>
                            <w:r>
                              <w:rPr>
                                <w:rFonts w:cs="Arial Hebrew Scholar"/>
                                <w:noProof/>
                              </w:rPr>
                              <w:drawing>
                                <wp:inline distT="0" distB="0" distL="0" distR="0" wp14:anchorId="2435C01D" wp14:editId="17AF6111">
                                  <wp:extent cx="965227" cy="973270"/>
                                  <wp:effectExtent l="0" t="0" r="0" b="508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R_Code_Zoo.png"/>
                                          <pic:cNvPicPr/>
                                        </pic:nvPicPr>
                                        <pic:blipFill>
                                          <a:blip r:embed="rId30">
                                            <a:extLst>
                                              <a:ext uri="{28A0092B-C50C-407E-A947-70E740481C1C}">
                                                <a14:useLocalDpi xmlns:a14="http://schemas.microsoft.com/office/drawing/2010/main" val="0"/>
                                              </a:ext>
                                            </a:extLst>
                                          </a:blip>
                                          <a:stretch>
                                            <a:fillRect/>
                                          </a:stretch>
                                        </pic:blipFill>
                                        <pic:spPr>
                                          <a:xfrm>
                                            <a:off x="0" y="0"/>
                                            <a:ext cx="970833" cy="9789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B249" id="Textfeld 91" o:spid="_x0000_s1063" type="#_x0000_t202" style="position:absolute;margin-left:194.5pt;margin-top:8.9pt;width:283.15pt;height:28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" fillcolor="white [3201]" strokecolor="#4472c4 [3204]" strokeweight="1.5pt">
                <v:textbox>
                  <w:txbxContent>
                    <w:p w14:paraId="7092BC0A" w14:textId="77777777" w:rsidR="00C56828" w:rsidRDefault="00C56828" w:rsidP="00552331">
                      <w:pPr>
                        <w:spacing w:line="240" w:lineRule="auto"/>
                        <w:rPr>
                          <w:rFonts w:cs="Arial Hebrew Scholar"/>
                        </w:rPr>
                      </w:pPr>
                      <w:r>
                        <w:rPr>
                          <w:rFonts w:cs="Arial Hebrew Scholar"/>
                        </w:rPr>
                        <w:t>Aus dem Masterplan des Zoo Leipzig:</w:t>
                      </w:r>
                    </w:p>
                    <w:p w14:paraId="4844CE75" w14:textId="77777777" w:rsidR="00C56828" w:rsidRPr="00F128D0" w:rsidRDefault="00C56828" w:rsidP="00552331">
                      <w:pPr>
                        <w:spacing w:line="240" w:lineRule="auto"/>
                        <w:rPr>
                          <w:rFonts w:cs="Arial Hebrew Scholar"/>
                        </w:rPr>
                      </w:pPr>
                    </w:p>
                    <w:p w14:paraId="42070C9C" w14:textId="569E37C0" w:rsidR="00C56828" w:rsidRDefault="00C56828" w:rsidP="000D0684">
                      <w:pPr>
                        <w:spacing w:line="240" w:lineRule="auto"/>
                        <w:rPr>
                          <w:rFonts w:cs="Arial Hebrew Scholar"/>
                          <w:i/>
                        </w:rPr>
                      </w:pPr>
                      <w:r w:rsidRPr="00552331">
                        <w:rPr>
                          <w:rFonts w:cs="Arial Hebrew Scholar"/>
                          <w:i/>
                        </w:rPr>
                        <w:t xml:space="preserve">„Seit dem Jahr 2000 setzt der Zoo Leipzig seinen Masterplan zum Zoo der Zukunft um. Schrittweise wird das gesamte Zoogelände in sechs spannende Erlebniswelten verwandelte Asien, Afrika, Südamerika, Gründer-Garten, </w:t>
                      </w:r>
                      <w:proofErr w:type="spellStart"/>
                      <w:r w:rsidRPr="00552331">
                        <w:rPr>
                          <w:rFonts w:cs="Arial Hebrew Scholar"/>
                          <w:i/>
                        </w:rPr>
                        <w:t>Pongoland</w:t>
                      </w:r>
                      <w:proofErr w:type="spellEnd"/>
                      <w:r w:rsidRPr="00552331">
                        <w:rPr>
                          <w:rFonts w:cs="Arial Hebrew Scholar"/>
                          <w:i/>
                        </w:rPr>
                        <w:t xml:space="preserve"> und </w:t>
                      </w:r>
                      <w:proofErr w:type="spellStart"/>
                      <w:r w:rsidRPr="00552331">
                        <w:rPr>
                          <w:rFonts w:cs="Arial Hebrew Scholar"/>
                          <w:i/>
                        </w:rPr>
                        <w:t>Gondwanaland</w:t>
                      </w:r>
                      <w:proofErr w:type="spellEnd"/>
                      <w:r w:rsidRPr="00552331">
                        <w:rPr>
                          <w:rFonts w:cs="Arial Hebrew Scholar"/>
                          <w:i/>
                        </w:rPr>
                        <w:t>. Dabei entstehen moderne, weitläufige Anlagen, die den natürlichen Lebensräumen ihrer tierischen Bewohner nachempfunden sind, und die Sie als Zoobesucher fast wie auf einer Safari erleben können.“</w:t>
                      </w:r>
                    </w:p>
                    <w:p w14:paraId="0ECDAC0D" w14:textId="77777777" w:rsidR="00C56828" w:rsidRPr="005118EF" w:rsidRDefault="00C56828" w:rsidP="000D0684">
                      <w:pPr>
                        <w:spacing w:line="240" w:lineRule="auto"/>
                        <w:rPr>
                          <w:rFonts w:cs="Arial Hebrew Scholar"/>
                          <w:i/>
                          <w:sz w:val="11"/>
                        </w:rPr>
                      </w:pPr>
                    </w:p>
                    <w:p w14:paraId="34A5CFD0" w14:textId="1C38970A" w:rsidR="00C56828" w:rsidRPr="000D0684" w:rsidRDefault="00C56828" w:rsidP="000D0684">
                      <w:pPr>
                        <w:spacing w:line="240" w:lineRule="auto"/>
                        <w:rPr>
                          <w:rFonts w:cs="Arial Hebrew Scholar"/>
                        </w:rPr>
                      </w:pPr>
                      <w:r>
                        <w:rPr>
                          <w:rFonts w:cs="Arial Hebrew Scholar"/>
                          <w:noProof/>
                        </w:rPr>
                        <w:drawing>
                          <wp:inline distT="0" distB="0" distL="0" distR="0" wp14:anchorId="2435C01D" wp14:editId="17AF6111">
                            <wp:extent cx="965227" cy="973270"/>
                            <wp:effectExtent l="0" t="0" r="0" b="508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QR_Code_Zoo.png"/>
                                    <pic:cNvPicPr/>
                                  </pic:nvPicPr>
                                  <pic:blipFill>
                                    <a:blip r:embed="rId31">
                                      <a:extLst>
                                        <a:ext uri="{28A0092B-C50C-407E-A947-70E740481C1C}">
                                          <a14:useLocalDpi xmlns:a14="http://schemas.microsoft.com/office/drawing/2010/main" val="0"/>
                                        </a:ext>
                                      </a:extLst>
                                    </a:blip>
                                    <a:stretch>
                                      <a:fillRect/>
                                    </a:stretch>
                                  </pic:blipFill>
                                  <pic:spPr>
                                    <a:xfrm>
                                      <a:off x="0" y="0"/>
                                      <a:ext cx="970833" cy="978923"/>
                                    </a:xfrm>
                                    <a:prstGeom prst="rect">
                                      <a:avLst/>
                                    </a:prstGeom>
                                  </pic:spPr>
                                </pic:pic>
                              </a:graphicData>
                            </a:graphic>
                          </wp:inline>
                        </w:drawing>
                      </w:r>
                    </w:p>
                  </w:txbxContent>
                </v:textbox>
              </v:shape>
            </w:pict>
          </mc:Fallback>
        </mc:AlternateContent>
      </w:r>
    </w:p>
    <w:p w14:paraId="43DD69B7" w14:textId="77777777" w:rsidR="00552331" w:rsidRPr="00552331" w:rsidRDefault="00552331" w:rsidP="00552331">
      <w:pPr>
        <w:spacing w:line="240" w:lineRule="auto"/>
        <w:rPr>
          <w:rFonts w:cs="Arial Hebrew Scholar"/>
        </w:rPr>
      </w:pPr>
    </w:p>
    <w:tbl>
      <w:tblPr>
        <w:tblStyle w:val="Tabellenraster"/>
        <w:tblpPr w:leftFromText="141" w:rightFromText="141" w:vertAnchor="text" w:horzAnchor="margin" w:tblpY="113"/>
        <w:tblW w:w="0" w:type="auto"/>
        <w:tblBorders>
          <w:left w:val="none" w:sz="0" w:space="0" w:color="auto"/>
          <w:right w:val="none" w:sz="0" w:space="0" w:color="auto"/>
        </w:tblBorders>
        <w:tblLook w:val="04A0" w:firstRow="1" w:lastRow="0" w:firstColumn="1" w:lastColumn="0" w:noHBand="0" w:noVBand="1"/>
      </w:tblPr>
      <w:tblGrid>
        <w:gridCol w:w="3681"/>
      </w:tblGrid>
      <w:tr w:rsidR="00A11686" w14:paraId="0B46E5C6" w14:textId="77777777" w:rsidTr="00A11686">
        <w:trPr>
          <w:trHeight w:val="680"/>
        </w:trPr>
        <w:tc>
          <w:tcPr>
            <w:tcW w:w="3681" w:type="dxa"/>
          </w:tcPr>
          <w:p w14:paraId="202D774F" w14:textId="77777777" w:rsidR="00A11686" w:rsidRDefault="00A11686" w:rsidP="00A11686">
            <w:pPr>
              <w:spacing w:line="240" w:lineRule="auto"/>
              <w:rPr>
                <w:rFonts w:cs="Arial Hebrew Scholar"/>
              </w:rPr>
            </w:pPr>
          </w:p>
        </w:tc>
      </w:tr>
      <w:tr w:rsidR="00A11686" w14:paraId="4F3084A5" w14:textId="77777777" w:rsidTr="00A11686">
        <w:trPr>
          <w:trHeight w:val="680"/>
        </w:trPr>
        <w:tc>
          <w:tcPr>
            <w:tcW w:w="3681" w:type="dxa"/>
          </w:tcPr>
          <w:p w14:paraId="39E988C3" w14:textId="77777777" w:rsidR="00A11686" w:rsidRDefault="00A11686" w:rsidP="00A11686">
            <w:pPr>
              <w:spacing w:line="240" w:lineRule="auto"/>
              <w:rPr>
                <w:rFonts w:cs="Arial Hebrew Scholar"/>
              </w:rPr>
            </w:pPr>
          </w:p>
        </w:tc>
      </w:tr>
      <w:tr w:rsidR="00A11686" w14:paraId="05DE58F4" w14:textId="77777777" w:rsidTr="00A11686">
        <w:trPr>
          <w:trHeight w:val="680"/>
        </w:trPr>
        <w:tc>
          <w:tcPr>
            <w:tcW w:w="3681" w:type="dxa"/>
          </w:tcPr>
          <w:p w14:paraId="135D85AF" w14:textId="77777777" w:rsidR="00A11686" w:rsidRDefault="00A11686" w:rsidP="00A11686">
            <w:pPr>
              <w:spacing w:line="240" w:lineRule="auto"/>
              <w:rPr>
                <w:rFonts w:cs="Arial Hebrew Scholar"/>
              </w:rPr>
            </w:pPr>
          </w:p>
        </w:tc>
      </w:tr>
      <w:tr w:rsidR="00A11686" w14:paraId="36945CD4" w14:textId="77777777" w:rsidTr="00A11686">
        <w:trPr>
          <w:trHeight w:val="680"/>
        </w:trPr>
        <w:tc>
          <w:tcPr>
            <w:tcW w:w="3681" w:type="dxa"/>
          </w:tcPr>
          <w:p w14:paraId="3E073BF8" w14:textId="77777777" w:rsidR="00A11686" w:rsidRDefault="00A11686" w:rsidP="00A11686">
            <w:pPr>
              <w:spacing w:line="240" w:lineRule="auto"/>
              <w:rPr>
                <w:rFonts w:cs="Arial Hebrew Scholar"/>
              </w:rPr>
            </w:pPr>
          </w:p>
        </w:tc>
      </w:tr>
      <w:tr w:rsidR="00A11686" w14:paraId="216A37C8" w14:textId="77777777" w:rsidTr="00A11686">
        <w:trPr>
          <w:trHeight w:val="680"/>
        </w:trPr>
        <w:tc>
          <w:tcPr>
            <w:tcW w:w="3681" w:type="dxa"/>
          </w:tcPr>
          <w:p w14:paraId="2E5E78D4" w14:textId="77777777" w:rsidR="00A11686" w:rsidRDefault="00A11686" w:rsidP="00A11686">
            <w:pPr>
              <w:spacing w:line="240" w:lineRule="auto"/>
              <w:rPr>
                <w:rFonts w:cs="Arial Hebrew Scholar"/>
              </w:rPr>
            </w:pPr>
          </w:p>
          <w:p w14:paraId="74BA12A5" w14:textId="794E2099" w:rsidR="000D0684" w:rsidRDefault="000D0684" w:rsidP="00A11686">
            <w:pPr>
              <w:spacing w:line="240" w:lineRule="auto"/>
              <w:rPr>
                <w:rFonts w:cs="Arial Hebrew Scholar"/>
              </w:rPr>
            </w:pPr>
          </w:p>
        </w:tc>
      </w:tr>
      <w:tr w:rsidR="000D0684" w14:paraId="76D1D04C" w14:textId="77777777" w:rsidTr="00A11686">
        <w:trPr>
          <w:trHeight w:val="680"/>
        </w:trPr>
        <w:tc>
          <w:tcPr>
            <w:tcW w:w="3681" w:type="dxa"/>
          </w:tcPr>
          <w:p w14:paraId="1067BD32" w14:textId="6A30E918" w:rsidR="000D0684" w:rsidRDefault="000D0684" w:rsidP="00A11686">
            <w:pPr>
              <w:spacing w:line="240" w:lineRule="auto"/>
              <w:rPr>
                <w:rFonts w:cs="Arial Hebrew Scholar"/>
              </w:rPr>
            </w:pPr>
          </w:p>
        </w:tc>
      </w:tr>
      <w:tr w:rsidR="000D0684" w14:paraId="32917D7D" w14:textId="77777777" w:rsidTr="00A11686">
        <w:trPr>
          <w:trHeight w:val="680"/>
        </w:trPr>
        <w:tc>
          <w:tcPr>
            <w:tcW w:w="3681" w:type="dxa"/>
          </w:tcPr>
          <w:p w14:paraId="046BB1D2" w14:textId="77777777" w:rsidR="000D0684" w:rsidRDefault="000D0684" w:rsidP="00A11686">
            <w:pPr>
              <w:spacing w:line="240" w:lineRule="auto"/>
              <w:rPr>
                <w:rFonts w:cs="Arial Hebrew Scholar"/>
              </w:rPr>
            </w:pPr>
          </w:p>
        </w:tc>
      </w:tr>
    </w:tbl>
    <w:p w14:paraId="02EAC69B" w14:textId="77777777" w:rsidR="00D71208" w:rsidRDefault="00D71208" w:rsidP="009E6A24">
      <w:pPr>
        <w:spacing w:line="240" w:lineRule="auto"/>
        <w:rPr>
          <w:rFonts w:cs="Arial Hebrew Scholar"/>
        </w:rPr>
      </w:pPr>
    </w:p>
    <w:p w14:paraId="03D1DEB6" w14:textId="77777777" w:rsidR="00D71208" w:rsidRDefault="00D71208" w:rsidP="009E6A24">
      <w:pPr>
        <w:spacing w:line="240" w:lineRule="auto"/>
        <w:rPr>
          <w:rFonts w:cs="Arial Hebrew Scholar"/>
        </w:rPr>
      </w:pPr>
    </w:p>
    <w:p w14:paraId="25599AA7" w14:textId="77777777" w:rsidR="00D71208" w:rsidRDefault="00D71208" w:rsidP="009E6A24">
      <w:pPr>
        <w:spacing w:line="240" w:lineRule="auto"/>
        <w:rPr>
          <w:rFonts w:cs="Arial Hebrew Scholar"/>
        </w:rPr>
      </w:pPr>
    </w:p>
    <w:p w14:paraId="798EBB6B" w14:textId="77777777" w:rsidR="009F2339" w:rsidRDefault="009F2339" w:rsidP="009F2339">
      <w:pPr>
        <w:spacing w:line="240" w:lineRule="auto"/>
        <w:rPr>
          <w:rFonts w:cs="Arial Hebrew Scholar"/>
        </w:rPr>
      </w:pPr>
    </w:p>
    <w:p w14:paraId="73B8E2C1" w14:textId="77777777" w:rsidR="00552331" w:rsidRDefault="00552331" w:rsidP="009F2339">
      <w:pPr>
        <w:spacing w:line="240" w:lineRule="auto"/>
        <w:rPr>
          <w:rFonts w:cs="Arial Hebrew Scholar"/>
        </w:rPr>
      </w:pPr>
    </w:p>
    <w:p w14:paraId="16DFF77C" w14:textId="77777777" w:rsidR="009F2339" w:rsidRPr="009F2339" w:rsidRDefault="009F2339" w:rsidP="009F2339">
      <w:pPr>
        <w:spacing w:line="240" w:lineRule="auto"/>
        <w:rPr>
          <w:rFonts w:cs="Arial Hebrew Scholar"/>
        </w:rPr>
      </w:pPr>
    </w:p>
    <w:p w14:paraId="2925FCC8" w14:textId="77777777" w:rsidR="009E6A24" w:rsidRDefault="009E6A24" w:rsidP="009E6A24">
      <w:pPr>
        <w:spacing w:line="240" w:lineRule="auto"/>
        <w:rPr>
          <w:rFonts w:cs="Arial Hebrew Scholar"/>
        </w:rPr>
      </w:pPr>
    </w:p>
    <w:p w14:paraId="315F48FE" w14:textId="77777777" w:rsidR="009E6A24" w:rsidRDefault="009E6A24" w:rsidP="009E6A24">
      <w:pPr>
        <w:spacing w:line="240" w:lineRule="auto"/>
        <w:rPr>
          <w:rFonts w:cs="Arial Hebrew Scholar"/>
        </w:rPr>
      </w:pPr>
    </w:p>
    <w:p w14:paraId="2F8004ED" w14:textId="77777777" w:rsidR="00552331" w:rsidRDefault="00552331" w:rsidP="009E6A24">
      <w:pPr>
        <w:spacing w:line="240" w:lineRule="auto"/>
        <w:rPr>
          <w:rFonts w:cs="Arial Hebrew Scholar"/>
        </w:rPr>
      </w:pPr>
    </w:p>
    <w:p w14:paraId="5D49CAF8" w14:textId="77777777" w:rsidR="00552331" w:rsidRDefault="00552331" w:rsidP="009E6A24">
      <w:pPr>
        <w:spacing w:line="240" w:lineRule="auto"/>
        <w:rPr>
          <w:rFonts w:cs="Arial Hebrew Scholar"/>
        </w:rPr>
      </w:pPr>
    </w:p>
    <w:p w14:paraId="72FC61E2" w14:textId="77777777" w:rsidR="00552331" w:rsidRDefault="00552331" w:rsidP="009E6A24">
      <w:pPr>
        <w:spacing w:line="240" w:lineRule="auto"/>
        <w:rPr>
          <w:rFonts w:cs="Arial Hebrew Scholar"/>
        </w:rPr>
      </w:pPr>
    </w:p>
    <w:p w14:paraId="57441A7B" w14:textId="77777777" w:rsidR="00552331" w:rsidRDefault="00552331" w:rsidP="009E6A24">
      <w:pPr>
        <w:spacing w:line="240" w:lineRule="auto"/>
        <w:rPr>
          <w:rFonts w:cs="Arial Hebrew Scholar"/>
        </w:rPr>
      </w:pPr>
    </w:p>
    <w:p w14:paraId="6AB8B26E" w14:textId="0AAE09B9" w:rsidR="00552331" w:rsidRDefault="005118EF" w:rsidP="009E6A24">
      <w:pPr>
        <w:spacing w:line="240" w:lineRule="auto"/>
        <w:rPr>
          <w:rFonts w:cs="Arial Hebrew Scholar"/>
        </w:rPr>
      </w:pPr>
      <w:r>
        <w:rPr>
          <w:rFonts w:cs="Arial Hebrew Scholar"/>
          <w:noProof/>
        </w:rPr>
        <mc:AlternateContent>
          <mc:Choice Requires="wps">
            <w:drawing>
              <wp:anchor distT="0" distB="0" distL="114300" distR="114300" simplePos="0" relativeHeight="251908096" behindDoc="0" locked="0" layoutInCell="1" allowOverlap="1" wp14:anchorId="51B7B2E2" wp14:editId="0F01E441">
                <wp:simplePos x="0" y="0"/>
                <wp:positionH relativeFrom="column">
                  <wp:posOffset>3857140</wp:posOffset>
                </wp:positionH>
                <wp:positionV relativeFrom="paragraph">
                  <wp:posOffset>66175</wp:posOffset>
                </wp:positionV>
                <wp:extent cx="1895839" cy="996593"/>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895839" cy="99659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D966F43" w14:textId="583FA17A" w:rsidR="00C56828" w:rsidRDefault="00C56828">
                            <w:r>
                              <w:t xml:space="preserve">Als Beispiel seht ihr hier ein 360°-Video aus der </w:t>
                            </w:r>
                            <w:proofErr w:type="spellStart"/>
                            <w:r>
                              <w:t>Kiwara</w:t>
                            </w:r>
                            <w:proofErr w:type="spellEnd"/>
                            <w:r>
                              <w:t>-Savanne im Zoo Leipzig.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7B2E2" id="Textfeld 85" o:spid="_x0000_s1064" type="#_x0000_t202" style="position:absolute;margin-left:303.7pt;margin-top:5.2pt;width:149.3pt;height:78.4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" fillcolor="white [3201]" stroked="f" strokeweight="1pt">
                <v:textbox>
                  <w:txbxContent>
                    <w:p w14:paraId="4D966F43" w14:textId="583FA17A" w:rsidR="00C56828" w:rsidRDefault="00C56828">
                      <w:r>
                        <w:t xml:space="preserve">Als Beispiel seht ihr hier ein 360°-Video aus der </w:t>
                      </w:r>
                      <w:proofErr w:type="spellStart"/>
                      <w:r>
                        <w:t>Kiwara</w:t>
                      </w:r>
                      <w:proofErr w:type="spellEnd"/>
                      <w:r>
                        <w:t>-Savanne im Zoo Leipzig.</w:t>
                      </w:r>
                    </w:p>
                  </w:txbxContent>
                </v:textbox>
              </v:shape>
            </w:pict>
          </mc:Fallback>
        </mc:AlternateContent>
      </w:r>
    </w:p>
    <w:p w14:paraId="28BBA929" w14:textId="502944E1" w:rsidR="000D0684" w:rsidRDefault="000D0684" w:rsidP="009E6A24">
      <w:pPr>
        <w:spacing w:line="240" w:lineRule="auto"/>
        <w:rPr>
          <w:rFonts w:cs="Arial Hebrew Scholar"/>
        </w:rPr>
      </w:pPr>
    </w:p>
    <w:p w14:paraId="5A44480C" w14:textId="40A543EF" w:rsidR="000D0684" w:rsidRDefault="000D0684" w:rsidP="009E6A24">
      <w:pPr>
        <w:spacing w:line="240" w:lineRule="auto"/>
        <w:rPr>
          <w:rFonts w:cs="Arial Hebrew Scholar"/>
        </w:rPr>
      </w:pPr>
    </w:p>
    <w:p w14:paraId="1F2C0E7A" w14:textId="78343250" w:rsidR="000D0684" w:rsidRDefault="000D0684" w:rsidP="009E6A24">
      <w:pPr>
        <w:spacing w:line="240" w:lineRule="auto"/>
        <w:rPr>
          <w:rFonts w:cs="Arial Hebrew Scholar"/>
        </w:rPr>
      </w:pPr>
    </w:p>
    <w:p w14:paraId="057B18A8" w14:textId="77777777" w:rsidR="000D0684" w:rsidRDefault="000D0684" w:rsidP="009E6A24">
      <w:pPr>
        <w:spacing w:line="240" w:lineRule="auto"/>
        <w:rPr>
          <w:rFonts w:cs="Arial Hebrew Scholar"/>
        </w:rPr>
      </w:pPr>
    </w:p>
    <w:p w14:paraId="4AA20652" w14:textId="139726E4" w:rsidR="00F128D0" w:rsidRDefault="00A11686" w:rsidP="009E6A24">
      <w:pPr>
        <w:spacing w:line="240" w:lineRule="auto"/>
        <w:rPr>
          <w:rFonts w:cs="Arial Hebrew Scholar"/>
        </w:rPr>
      </w:pPr>
      <w:r>
        <w:rPr>
          <w:rFonts w:cs="Arial Hebrew Scholar"/>
          <w:noProof/>
        </w:rPr>
        <w:drawing>
          <wp:anchor distT="0" distB="0" distL="114300" distR="114300" simplePos="0" relativeHeight="251884544" behindDoc="0" locked="0" layoutInCell="1" allowOverlap="1" wp14:anchorId="347B3008" wp14:editId="4D31CAAB">
            <wp:simplePos x="0" y="0"/>
            <wp:positionH relativeFrom="column">
              <wp:posOffset>-263737</wp:posOffset>
            </wp:positionH>
            <wp:positionV relativeFrom="paragraph">
              <wp:posOffset>127000</wp:posOffset>
            </wp:positionV>
            <wp:extent cx="2703830" cy="2235200"/>
            <wp:effectExtent l="0" t="0" r="1270" b="0"/>
            <wp:wrapSquare wrapText="bothSides"/>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OLOURBOX15619729.jpg"/>
                    <pic:cNvPicPr/>
                  </pic:nvPicPr>
                  <pic:blipFill>
                    <a:blip r:embed="rId32">
                      <a:extLst>
                        <a:ext uri="{28A0092B-C50C-407E-A947-70E740481C1C}">
                          <a14:useLocalDpi xmlns:a14="http://schemas.microsoft.com/office/drawing/2010/main" val="0"/>
                        </a:ext>
                      </a:extLst>
                    </a:blip>
                    <a:stretch>
                      <a:fillRect/>
                    </a:stretch>
                  </pic:blipFill>
                  <pic:spPr>
                    <a:xfrm>
                      <a:off x="0" y="0"/>
                      <a:ext cx="2703830" cy="2235200"/>
                    </a:xfrm>
                    <a:prstGeom prst="rect">
                      <a:avLst/>
                    </a:prstGeom>
                    <a:ln>
                      <a:noFill/>
                    </a:ln>
                  </pic:spPr>
                </pic:pic>
              </a:graphicData>
            </a:graphic>
            <wp14:sizeRelH relativeFrom="page">
              <wp14:pctWidth>0</wp14:pctWidth>
            </wp14:sizeRelH>
            <wp14:sizeRelV relativeFrom="page">
              <wp14:pctHeight>0</wp14:pctHeight>
            </wp14:sizeRelV>
          </wp:anchor>
        </w:drawing>
      </w:r>
    </w:p>
    <w:p w14:paraId="44D941E5" w14:textId="77777777" w:rsidR="00552331" w:rsidRDefault="00552331" w:rsidP="009E6A24">
      <w:pPr>
        <w:spacing w:line="240" w:lineRule="auto"/>
        <w:rPr>
          <w:rFonts w:cs="Arial Hebrew Scholar"/>
        </w:rPr>
      </w:pPr>
    </w:p>
    <w:tbl>
      <w:tblPr>
        <w:tblStyle w:val="Tabellenraster"/>
        <w:tblpPr w:leftFromText="141" w:rightFromText="141" w:vertAnchor="text" w:horzAnchor="margin" w:tblpXSpec="right" w:tblpY="507"/>
        <w:tblW w:w="0" w:type="auto"/>
        <w:tblBorders>
          <w:left w:val="none" w:sz="0" w:space="0" w:color="auto"/>
          <w:right w:val="none" w:sz="0" w:space="0" w:color="auto"/>
        </w:tblBorders>
        <w:tblLook w:val="04A0" w:firstRow="1" w:lastRow="0" w:firstColumn="1" w:lastColumn="0" w:noHBand="0" w:noVBand="1"/>
      </w:tblPr>
      <w:tblGrid>
        <w:gridCol w:w="5245"/>
      </w:tblGrid>
      <w:tr w:rsidR="00A11686" w14:paraId="6C15A43E" w14:textId="77777777" w:rsidTr="00A11686">
        <w:trPr>
          <w:trHeight w:val="680"/>
        </w:trPr>
        <w:tc>
          <w:tcPr>
            <w:tcW w:w="5245" w:type="dxa"/>
          </w:tcPr>
          <w:p w14:paraId="5DC1BA51" w14:textId="77777777" w:rsidR="00A11686" w:rsidRDefault="00A11686" w:rsidP="00A11686">
            <w:pPr>
              <w:spacing w:line="240" w:lineRule="auto"/>
              <w:rPr>
                <w:rFonts w:cs="Arial Hebrew Scholar"/>
              </w:rPr>
            </w:pPr>
          </w:p>
        </w:tc>
      </w:tr>
      <w:tr w:rsidR="00A11686" w14:paraId="72470ECC" w14:textId="77777777" w:rsidTr="00A11686">
        <w:trPr>
          <w:trHeight w:val="680"/>
        </w:trPr>
        <w:tc>
          <w:tcPr>
            <w:tcW w:w="5245" w:type="dxa"/>
          </w:tcPr>
          <w:p w14:paraId="154AD12B" w14:textId="77777777" w:rsidR="00A11686" w:rsidRDefault="00A11686" w:rsidP="00A11686">
            <w:pPr>
              <w:spacing w:line="240" w:lineRule="auto"/>
              <w:rPr>
                <w:rFonts w:cs="Arial Hebrew Scholar"/>
              </w:rPr>
            </w:pPr>
          </w:p>
        </w:tc>
      </w:tr>
      <w:tr w:rsidR="00A11686" w14:paraId="118B0477" w14:textId="77777777" w:rsidTr="00A11686">
        <w:trPr>
          <w:trHeight w:val="680"/>
        </w:trPr>
        <w:tc>
          <w:tcPr>
            <w:tcW w:w="5245" w:type="dxa"/>
          </w:tcPr>
          <w:p w14:paraId="2B0FA072" w14:textId="77777777" w:rsidR="00A11686" w:rsidRDefault="00A11686" w:rsidP="00A11686">
            <w:pPr>
              <w:spacing w:line="240" w:lineRule="auto"/>
              <w:rPr>
                <w:rFonts w:cs="Arial Hebrew Scholar"/>
              </w:rPr>
            </w:pPr>
          </w:p>
        </w:tc>
      </w:tr>
    </w:tbl>
    <w:p w14:paraId="1D3714E9" w14:textId="77777777" w:rsidR="00552331" w:rsidRDefault="00552331" w:rsidP="009E6A24">
      <w:pPr>
        <w:spacing w:line="240" w:lineRule="auto"/>
        <w:rPr>
          <w:rFonts w:cs="Arial Hebrew Scholar"/>
        </w:rPr>
      </w:pPr>
    </w:p>
    <w:p w14:paraId="6529F3A7" w14:textId="77777777" w:rsidR="00552331" w:rsidRDefault="00552331" w:rsidP="009E6A24">
      <w:pPr>
        <w:spacing w:line="240" w:lineRule="auto"/>
        <w:rPr>
          <w:rFonts w:cs="Arial Hebrew Scholar"/>
        </w:rPr>
      </w:pPr>
    </w:p>
    <w:p w14:paraId="4C25C4A1" w14:textId="77777777" w:rsidR="00F128D0" w:rsidRDefault="00F128D0" w:rsidP="009E6A24">
      <w:pPr>
        <w:spacing w:line="240" w:lineRule="auto"/>
        <w:rPr>
          <w:rFonts w:cs="Arial Hebrew Scholar"/>
        </w:rPr>
      </w:pPr>
    </w:p>
    <w:tbl>
      <w:tblPr>
        <w:tblStyle w:val="Tabellenraster"/>
        <w:tblpPr w:leftFromText="141" w:rightFromText="141" w:vertAnchor="text" w:horzAnchor="margin" w:tblpY="343"/>
        <w:tblW w:w="0" w:type="auto"/>
        <w:tblBorders>
          <w:left w:val="none" w:sz="0" w:space="0" w:color="auto"/>
          <w:right w:val="none" w:sz="0" w:space="0" w:color="auto"/>
        </w:tblBorders>
        <w:tblLook w:val="04A0" w:firstRow="1" w:lastRow="0" w:firstColumn="1" w:lastColumn="0" w:noHBand="0" w:noVBand="1"/>
      </w:tblPr>
      <w:tblGrid>
        <w:gridCol w:w="3681"/>
      </w:tblGrid>
      <w:tr w:rsidR="00A11686" w14:paraId="5BE53F5A" w14:textId="77777777" w:rsidTr="00A11686">
        <w:trPr>
          <w:trHeight w:val="680"/>
        </w:trPr>
        <w:tc>
          <w:tcPr>
            <w:tcW w:w="3681" w:type="dxa"/>
          </w:tcPr>
          <w:p w14:paraId="5FF52DA7" w14:textId="77777777" w:rsidR="00A11686" w:rsidRDefault="00A11686" w:rsidP="00A11686">
            <w:pPr>
              <w:spacing w:line="240" w:lineRule="auto"/>
              <w:rPr>
                <w:rFonts w:cs="Arial Hebrew Scholar"/>
              </w:rPr>
            </w:pPr>
          </w:p>
        </w:tc>
      </w:tr>
      <w:tr w:rsidR="00A11686" w14:paraId="43B5F16A" w14:textId="77777777" w:rsidTr="00A11686">
        <w:trPr>
          <w:trHeight w:val="680"/>
        </w:trPr>
        <w:tc>
          <w:tcPr>
            <w:tcW w:w="3681" w:type="dxa"/>
          </w:tcPr>
          <w:p w14:paraId="04BC37D1" w14:textId="77777777" w:rsidR="00A11686" w:rsidRDefault="00A11686" w:rsidP="00A11686">
            <w:pPr>
              <w:spacing w:line="240" w:lineRule="auto"/>
              <w:rPr>
                <w:rFonts w:cs="Arial Hebrew Scholar"/>
              </w:rPr>
            </w:pPr>
          </w:p>
        </w:tc>
      </w:tr>
      <w:tr w:rsidR="00A11686" w14:paraId="06DD2E9E" w14:textId="77777777" w:rsidTr="00A11686">
        <w:trPr>
          <w:trHeight w:val="680"/>
        </w:trPr>
        <w:tc>
          <w:tcPr>
            <w:tcW w:w="3681" w:type="dxa"/>
          </w:tcPr>
          <w:p w14:paraId="35FB5AF5" w14:textId="77777777" w:rsidR="00A11686" w:rsidRDefault="00A11686" w:rsidP="00A11686">
            <w:pPr>
              <w:spacing w:line="240" w:lineRule="auto"/>
              <w:rPr>
                <w:rFonts w:cs="Arial Hebrew Scholar"/>
              </w:rPr>
            </w:pPr>
          </w:p>
        </w:tc>
      </w:tr>
      <w:tr w:rsidR="00A11686" w14:paraId="5CCBD1FD" w14:textId="77777777" w:rsidTr="00A11686">
        <w:trPr>
          <w:trHeight w:val="680"/>
        </w:trPr>
        <w:tc>
          <w:tcPr>
            <w:tcW w:w="3681" w:type="dxa"/>
          </w:tcPr>
          <w:p w14:paraId="6E520D0E" w14:textId="77777777" w:rsidR="00A11686" w:rsidRDefault="00A11686" w:rsidP="00A11686">
            <w:pPr>
              <w:spacing w:line="240" w:lineRule="auto"/>
              <w:rPr>
                <w:rFonts w:cs="Arial Hebrew Scholar"/>
              </w:rPr>
            </w:pPr>
          </w:p>
        </w:tc>
      </w:tr>
    </w:tbl>
    <w:p w14:paraId="1243B326" w14:textId="77777777" w:rsidR="00F128D0" w:rsidRDefault="00A11686" w:rsidP="009E6A24">
      <w:pPr>
        <w:spacing w:line="240" w:lineRule="auto"/>
        <w:rPr>
          <w:rFonts w:cs="Arial Hebrew Scholar"/>
        </w:rPr>
      </w:pPr>
      <w:r>
        <w:rPr>
          <w:rFonts w:cs="Arial Hebrew Scholar"/>
          <w:noProof/>
        </w:rPr>
        <mc:AlternateContent>
          <mc:Choice Requires="wps">
            <w:drawing>
              <wp:anchor distT="0" distB="0" distL="114300" distR="114300" simplePos="0" relativeHeight="251878400" behindDoc="0" locked="0" layoutInCell="1" allowOverlap="1" wp14:anchorId="78ED22D2" wp14:editId="0C9461A3">
                <wp:simplePos x="0" y="0"/>
                <wp:positionH relativeFrom="column">
                  <wp:posOffset>2465705</wp:posOffset>
                </wp:positionH>
                <wp:positionV relativeFrom="paragraph">
                  <wp:posOffset>71967</wp:posOffset>
                </wp:positionV>
                <wp:extent cx="3595370" cy="2120900"/>
                <wp:effectExtent l="12700" t="12700" r="17145" b="12700"/>
                <wp:wrapNone/>
                <wp:docPr id="92" name="Textfeld 92"/>
                <wp:cNvGraphicFramePr/>
                <a:graphic xmlns:a="http://schemas.openxmlformats.org/drawingml/2006/main">
                  <a:graphicData uri="http://schemas.microsoft.com/office/word/2010/wordprocessingShape">
                    <wps:wsp>
                      <wps:cNvSpPr txBox="1"/>
                      <wps:spPr>
                        <a:xfrm>
                          <a:off x="0" y="0"/>
                          <a:ext cx="3595370" cy="21209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32D7E4BB" w14:textId="26B8CF75" w:rsidR="00C56828" w:rsidRDefault="00C56828" w:rsidP="00552331">
                            <w:pPr>
                              <w:spacing w:line="240" w:lineRule="auto"/>
                              <w:rPr>
                                <w:rFonts w:ascii="Helvetica Neue" w:eastAsia="Times New Roman" w:hAnsi="Helvetica Neue" w:cs="Times New Roman"/>
                                <w:color w:val="252525"/>
                                <w:shd w:val="clear" w:color="auto" w:fill="FFFFFF"/>
                                <w:lang w:eastAsia="de-DE"/>
                              </w:rPr>
                            </w:pPr>
                            <w:r>
                              <w:rPr>
                                <w:rFonts w:ascii="Helvetica Neue" w:eastAsia="Times New Roman" w:hAnsi="Helvetica Neue" w:cs="Times New Roman"/>
                                <w:color w:val="252525"/>
                                <w:shd w:val="clear" w:color="auto" w:fill="FFFFFF"/>
                                <w:lang w:eastAsia="de-DE"/>
                              </w:rPr>
                              <w:t>Kommentar zum Zoo Leipzig in einem Forum:</w:t>
                            </w:r>
                          </w:p>
                          <w:p w14:paraId="1F6EA696" w14:textId="77777777" w:rsidR="00C56828" w:rsidRDefault="00C56828" w:rsidP="00552331">
                            <w:pPr>
                              <w:spacing w:line="240" w:lineRule="auto"/>
                              <w:rPr>
                                <w:rFonts w:ascii="Helvetica Neue" w:eastAsia="Times New Roman" w:hAnsi="Helvetica Neue" w:cs="Times New Roman"/>
                                <w:color w:val="252525"/>
                                <w:shd w:val="clear" w:color="auto" w:fill="FFFFFF"/>
                                <w:lang w:eastAsia="de-DE"/>
                              </w:rPr>
                            </w:pPr>
                          </w:p>
                          <w:p w14:paraId="72F99B5C" w14:textId="59610145" w:rsidR="00C56828" w:rsidRPr="00A11686" w:rsidRDefault="00C56828" w:rsidP="00F128D0">
                            <w:pPr>
                              <w:spacing w:line="240" w:lineRule="auto"/>
                              <w:rPr>
                                <w:rFonts w:ascii="Helvetica Neue" w:eastAsia="Times New Roman" w:hAnsi="Helvetica Neue" w:cs="Times New Roman"/>
                                <w:i/>
                                <w:color w:val="252525"/>
                                <w:shd w:val="clear" w:color="auto" w:fill="FFFFFF"/>
                                <w:lang w:eastAsia="de-DE"/>
                              </w:rPr>
                            </w:pPr>
                            <w:r w:rsidRPr="00A11686">
                              <w:rPr>
                                <w:rFonts w:ascii="Helvetica Neue" w:eastAsia="Times New Roman" w:hAnsi="Helvetica Neue" w:cs="Times New Roman"/>
                                <w:i/>
                                <w:color w:val="252525"/>
                                <w:shd w:val="clear" w:color="auto" w:fill="FFFFFF"/>
                                <w:lang w:eastAsia="de-DE"/>
                              </w:rPr>
                              <w:t xml:space="preserve">„... </w:t>
                            </w:r>
                            <w:r w:rsidRPr="00552331">
                              <w:rPr>
                                <w:rFonts w:ascii="Helvetica Neue" w:eastAsia="Times New Roman" w:hAnsi="Helvetica Neue" w:cs="Times New Roman"/>
                                <w:i/>
                                <w:color w:val="252525"/>
                                <w:shd w:val="clear" w:color="auto" w:fill="FFFFFF"/>
                                <w:lang w:eastAsia="de-DE"/>
                              </w:rPr>
                              <w:t xml:space="preserve">das ganze </w:t>
                            </w:r>
                            <w:proofErr w:type="spellStart"/>
                            <w:r w:rsidRPr="00552331">
                              <w:rPr>
                                <w:rFonts w:ascii="Helvetica Neue" w:eastAsia="Times New Roman" w:hAnsi="Helvetica Neue" w:cs="Times New Roman"/>
                                <w:i/>
                                <w:color w:val="252525"/>
                                <w:shd w:val="clear" w:color="auto" w:fill="FFFFFF"/>
                                <w:lang w:eastAsia="de-DE"/>
                              </w:rPr>
                              <w:t>gerede</w:t>
                            </w:r>
                            <w:proofErr w:type="spellEnd"/>
                            <w:r w:rsidRPr="00552331">
                              <w:rPr>
                                <w:rFonts w:ascii="Helvetica Neue" w:eastAsia="Times New Roman" w:hAnsi="Helvetica Neue" w:cs="Times New Roman"/>
                                <w:i/>
                                <w:color w:val="252525"/>
                                <w:shd w:val="clear" w:color="auto" w:fill="FFFFFF"/>
                                <w:lang w:eastAsia="de-DE"/>
                              </w:rPr>
                              <w:t xml:space="preserve"> von </w:t>
                            </w:r>
                            <w:proofErr w:type="spellStart"/>
                            <w:r w:rsidRPr="00552331">
                              <w:rPr>
                                <w:rFonts w:ascii="Helvetica Neue" w:eastAsia="Times New Roman" w:hAnsi="Helvetica Neue" w:cs="Times New Roman"/>
                                <w:i/>
                                <w:color w:val="252525"/>
                                <w:shd w:val="clear" w:color="auto" w:fill="FFFFFF"/>
                                <w:lang w:eastAsia="de-DE"/>
                              </w:rPr>
                              <w:t>artenschutz</w:t>
                            </w:r>
                            <w:proofErr w:type="spellEnd"/>
                            <w:r w:rsidRPr="00552331">
                              <w:rPr>
                                <w:rFonts w:ascii="Helvetica Neue" w:eastAsia="Times New Roman" w:hAnsi="Helvetica Neue" w:cs="Times New Roman"/>
                                <w:i/>
                                <w:color w:val="252525"/>
                                <w:shd w:val="clear" w:color="auto" w:fill="FFFFFF"/>
                                <w:lang w:eastAsia="de-DE"/>
                              </w:rPr>
                              <w:t xml:space="preserve"> im </w:t>
                            </w:r>
                            <w:proofErr w:type="spellStart"/>
                            <w:r w:rsidRPr="00552331">
                              <w:rPr>
                                <w:rFonts w:ascii="Helvetica Neue" w:eastAsia="Times New Roman" w:hAnsi="Helvetica Neue" w:cs="Times New Roman"/>
                                <w:i/>
                                <w:color w:val="252525"/>
                                <w:shd w:val="clear" w:color="auto" w:fill="FFFFFF"/>
                                <w:lang w:eastAsia="de-DE"/>
                              </w:rPr>
                              <w:t>zoo</w:t>
                            </w:r>
                            <w:proofErr w:type="spellEnd"/>
                            <w:r w:rsidRPr="00552331">
                              <w:rPr>
                                <w:rFonts w:ascii="Helvetica Neue" w:eastAsia="Times New Roman" w:hAnsi="Helvetica Neue" w:cs="Times New Roman"/>
                                <w:i/>
                                <w:color w:val="252525"/>
                                <w:shd w:val="clear" w:color="auto" w:fill="FFFFFF"/>
                                <w:lang w:eastAsia="de-DE"/>
                              </w:rPr>
                              <w:t xml:space="preserve"> ist hochgradig zynisch. einfach die </w:t>
                            </w:r>
                            <w:proofErr w:type="spellStart"/>
                            <w:r w:rsidRPr="00552331">
                              <w:rPr>
                                <w:rFonts w:ascii="Helvetica Neue" w:eastAsia="Times New Roman" w:hAnsi="Helvetica Neue" w:cs="Times New Roman"/>
                                <w:i/>
                                <w:color w:val="252525"/>
                                <w:shd w:val="clear" w:color="auto" w:fill="FFFFFF"/>
                                <w:lang w:eastAsia="de-DE"/>
                              </w:rPr>
                              <w:t>tiere</w:t>
                            </w:r>
                            <w:proofErr w:type="spellEnd"/>
                            <w:r w:rsidRPr="00552331">
                              <w:rPr>
                                <w:rFonts w:ascii="Helvetica Neue" w:eastAsia="Times New Roman" w:hAnsi="Helvetica Neue" w:cs="Times New Roman"/>
                                <w:i/>
                                <w:color w:val="252525"/>
                                <w:shd w:val="clear" w:color="auto" w:fill="FFFFFF"/>
                                <w:lang w:eastAsia="de-DE"/>
                              </w:rPr>
                              <w:t xml:space="preserve"> in </w:t>
                            </w:r>
                            <w:proofErr w:type="spellStart"/>
                            <w:r w:rsidRPr="00552331">
                              <w:rPr>
                                <w:rFonts w:ascii="Helvetica Neue" w:eastAsia="Times New Roman" w:hAnsi="Helvetica Neue" w:cs="Times New Roman"/>
                                <w:i/>
                                <w:color w:val="252525"/>
                                <w:shd w:val="clear" w:color="auto" w:fill="FFFFFF"/>
                                <w:lang w:eastAsia="de-DE"/>
                              </w:rPr>
                              <w:t>ruhe</w:t>
                            </w:r>
                            <w:proofErr w:type="spellEnd"/>
                            <w:r w:rsidRPr="00552331">
                              <w:rPr>
                                <w:rFonts w:ascii="Helvetica Neue" w:eastAsia="Times New Roman" w:hAnsi="Helvetica Neue" w:cs="Times New Roman"/>
                                <w:i/>
                                <w:color w:val="252525"/>
                                <w:shd w:val="clear" w:color="auto" w:fill="FFFFFF"/>
                                <w:lang w:eastAsia="de-DE"/>
                              </w:rPr>
                              <w:t xml:space="preserve"> lassen. keinen </w:t>
                            </w:r>
                            <w:proofErr w:type="spellStart"/>
                            <w:r w:rsidRPr="00552331">
                              <w:rPr>
                                <w:rFonts w:ascii="Helvetica Neue" w:eastAsia="Times New Roman" w:hAnsi="Helvetica Neue" w:cs="Times New Roman"/>
                                <w:i/>
                                <w:color w:val="252525"/>
                                <w:shd w:val="clear" w:color="auto" w:fill="FFFFFF"/>
                                <w:lang w:eastAsia="de-DE"/>
                              </w:rPr>
                              <w:t>lebensraum</w:t>
                            </w:r>
                            <w:proofErr w:type="spellEnd"/>
                            <w:r w:rsidRPr="00552331">
                              <w:rPr>
                                <w:rFonts w:ascii="Helvetica Neue" w:eastAsia="Times New Roman" w:hAnsi="Helvetica Neue" w:cs="Times New Roman"/>
                                <w:i/>
                                <w:color w:val="252525"/>
                                <w:shd w:val="clear" w:color="auto" w:fill="FFFFFF"/>
                                <w:lang w:eastAsia="de-DE"/>
                              </w:rPr>
                              <w:t xml:space="preserve"> zerstören. nicht abschlachten. so einfach ist </w:t>
                            </w:r>
                            <w:proofErr w:type="spellStart"/>
                            <w:r w:rsidRPr="00552331">
                              <w:rPr>
                                <w:rFonts w:ascii="Helvetica Neue" w:eastAsia="Times New Roman" w:hAnsi="Helvetica Neue" w:cs="Times New Roman"/>
                                <w:i/>
                                <w:color w:val="252525"/>
                                <w:shd w:val="clear" w:color="auto" w:fill="FFFFFF"/>
                                <w:lang w:eastAsia="de-DE"/>
                              </w:rPr>
                              <w:t>artenschutz</w:t>
                            </w:r>
                            <w:proofErr w:type="spellEnd"/>
                            <w:r w:rsidRPr="00552331">
                              <w:rPr>
                                <w:rFonts w:ascii="Helvetica Neue" w:eastAsia="Times New Roman" w:hAnsi="Helvetica Neue" w:cs="Times New Roman"/>
                                <w:i/>
                                <w:color w:val="252525"/>
                                <w:shd w:val="clear" w:color="auto" w:fill="FFFFFF"/>
                                <w:lang w:eastAsia="de-DE"/>
                              </w:rPr>
                              <w:t>.</w:t>
                            </w:r>
                            <w:r w:rsidRPr="00552331">
                              <w:rPr>
                                <w:rFonts w:ascii="Helvetica Neue" w:eastAsia="Times New Roman" w:hAnsi="Helvetica Neue" w:cs="Times New Roman"/>
                                <w:i/>
                                <w:color w:val="252525"/>
                                <w:lang w:eastAsia="de-DE"/>
                              </w:rPr>
                              <w:br/>
                            </w:r>
                            <w:r w:rsidRPr="00552331">
                              <w:rPr>
                                <w:rFonts w:ascii="Helvetica Neue" w:eastAsia="Times New Roman" w:hAnsi="Helvetica Neue" w:cs="Times New Roman"/>
                                <w:i/>
                                <w:color w:val="252525"/>
                                <w:shd w:val="clear" w:color="auto" w:fill="FFFFFF"/>
                                <w:lang w:eastAsia="de-DE"/>
                              </w:rPr>
                              <w:t xml:space="preserve">wenn das nicht beherzigt wird bringt es auch nichts, die letzten 20 </w:t>
                            </w:r>
                            <w:proofErr w:type="spellStart"/>
                            <w:r w:rsidRPr="00552331">
                              <w:rPr>
                                <w:rFonts w:ascii="Helvetica Neue" w:eastAsia="Times New Roman" w:hAnsi="Helvetica Neue" w:cs="Times New Roman"/>
                                <w:i/>
                                <w:color w:val="252525"/>
                                <w:shd w:val="clear" w:color="auto" w:fill="FFFFFF"/>
                                <w:lang w:eastAsia="de-DE"/>
                              </w:rPr>
                              <w:t>exemplare</w:t>
                            </w:r>
                            <w:proofErr w:type="spellEnd"/>
                            <w:r w:rsidRPr="00552331">
                              <w:rPr>
                                <w:rFonts w:ascii="Helvetica Neue" w:eastAsia="Times New Roman" w:hAnsi="Helvetica Neue" w:cs="Times New Roman"/>
                                <w:i/>
                                <w:color w:val="252525"/>
                                <w:shd w:val="clear" w:color="auto" w:fill="FFFFFF"/>
                                <w:lang w:eastAsia="de-DE"/>
                              </w:rPr>
                              <w:t xml:space="preserve"> einer </w:t>
                            </w:r>
                            <w:proofErr w:type="spellStart"/>
                            <w:r w:rsidRPr="00552331">
                              <w:rPr>
                                <w:rFonts w:ascii="Helvetica Neue" w:eastAsia="Times New Roman" w:hAnsi="Helvetica Neue" w:cs="Times New Roman"/>
                                <w:i/>
                                <w:color w:val="252525"/>
                                <w:shd w:val="clear" w:color="auto" w:fill="FFFFFF"/>
                                <w:lang w:eastAsia="de-DE"/>
                              </w:rPr>
                              <w:t>spezies</w:t>
                            </w:r>
                            <w:proofErr w:type="spellEnd"/>
                            <w:r w:rsidRPr="00552331">
                              <w:rPr>
                                <w:rFonts w:ascii="Helvetica Neue" w:eastAsia="Times New Roman" w:hAnsi="Helvetica Neue" w:cs="Times New Roman"/>
                                <w:i/>
                                <w:color w:val="252525"/>
                                <w:shd w:val="clear" w:color="auto" w:fill="FFFFFF"/>
                                <w:lang w:eastAsia="de-DE"/>
                              </w:rPr>
                              <w:t xml:space="preserve"> verteilt über den ganzen </w:t>
                            </w:r>
                            <w:proofErr w:type="spellStart"/>
                            <w:r w:rsidRPr="00552331">
                              <w:rPr>
                                <w:rFonts w:ascii="Helvetica Neue" w:eastAsia="Times New Roman" w:hAnsi="Helvetica Neue" w:cs="Times New Roman"/>
                                <w:i/>
                                <w:color w:val="252525"/>
                                <w:shd w:val="clear" w:color="auto" w:fill="FFFFFF"/>
                                <w:lang w:eastAsia="de-DE"/>
                              </w:rPr>
                              <w:t>planeten</w:t>
                            </w:r>
                            <w:proofErr w:type="spellEnd"/>
                            <w:r w:rsidRPr="00552331">
                              <w:rPr>
                                <w:rFonts w:ascii="Helvetica Neue" w:eastAsia="Times New Roman" w:hAnsi="Helvetica Neue" w:cs="Times New Roman"/>
                                <w:color w:val="252525"/>
                                <w:shd w:val="clear" w:color="auto" w:fill="FFFFFF"/>
                                <w:lang w:eastAsia="de-DE"/>
                              </w:rPr>
                              <w:t xml:space="preserve"> </w:t>
                            </w:r>
                            <w:r w:rsidRPr="00552331">
                              <w:rPr>
                                <w:rFonts w:ascii="Helvetica Neue" w:eastAsia="Times New Roman" w:hAnsi="Helvetica Neue" w:cs="Times New Roman"/>
                                <w:i/>
                                <w:color w:val="252525"/>
                                <w:shd w:val="clear" w:color="auto" w:fill="FFFFFF"/>
                                <w:lang w:eastAsia="de-DE"/>
                              </w:rPr>
                              <w:t>irgendwo einzusperren und vorzuführen.</w:t>
                            </w:r>
                            <w:r w:rsidRPr="00A11686">
                              <w:rPr>
                                <w:rFonts w:ascii="Helvetica Neue" w:eastAsia="Times New Roman" w:hAnsi="Helvetica Neue" w:cs="Times New Roman"/>
                                <w:i/>
                                <w:color w:val="252525"/>
                                <w:shd w:val="clear" w:color="auto" w:fill="FFFFFF"/>
                                <w:lang w:eastAsia="de-DE"/>
                              </w:rPr>
                              <w:t>“</w:t>
                            </w:r>
                            <w:r>
                              <w:rPr>
                                <w:rFonts w:ascii="Helvetica Neue" w:eastAsia="Times New Roman" w:hAnsi="Helvetica Neue" w:cs="Times New Roman"/>
                                <w:i/>
                                <w:color w:val="252525"/>
                                <w:shd w:val="clear" w:color="auto" w:fill="FFFFFF"/>
                                <w:lang w:eastAsia="de-DE"/>
                              </w:rPr>
                              <w:t xml:space="preserve"> (zeit.de)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D22D2" id="_x0000_t202" coordsize="21600,21600" o:spt="202" path="m,l,21600r21600,l21600,xe">
                <v:stroke joinstyle="miter"/>
                <v:path gradientshapeok="t" o:connecttype="rect"/>
              </v:shapetype>
              <v:shape id="Textfeld 92" o:spid="_x0000_s1065" type="#_x0000_t202" style="position:absolute;margin-left:194.15pt;margin-top:5.65pt;width:283.1pt;height:16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" fillcolor="white [3201]" strokecolor="#4472c4 [3204]" strokeweight="1.5pt">
                <v:textbox>
                  <w:txbxContent>
                    <w:p w14:paraId="32D7E4BB" w14:textId="26B8CF75" w:rsidR="00C56828" w:rsidRDefault="00C56828" w:rsidP="00552331">
                      <w:pPr>
                        <w:spacing w:line="240" w:lineRule="auto"/>
                        <w:rPr>
                          <w:rFonts w:ascii="Helvetica Neue" w:eastAsia="Times New Roman" w:hAnsi="Helvetica Neue" w:cs="Times New Roman"/>
                          <w:color w:val="252525"/>
                          <w:shd w:val="clear" w:color="auto" w:fill="FFFFFF"/>
                          <w:lang w:eastAsia="de-DE"/>
                        </w:rPr>
                      </w:pPr>
                      <w:r>
                        <w:rPr>
                          <w:rFonts w:ascii="Helvetica Neue" w:eastAsia="Times New Roman" w:hAnsi="Helvetica Neue" w:cs="Times New Roman"/>
                          <w:color w:val="252525"/>
                          <w:shd w:val="clear" w:color="auto" w:fill="FFFFFF"/>
                          <w:lang w:eastAsia="de-DE"/>
                        </w:rPr>
                        <w:t>Kommentar zum Zoo Leipzig in einem Forum:</w:t>
                      </w:r>
                    </w:p>
                    <w:p w14:paraId="1F6EA696" w14:textId="77777777" w:rsidR="00C56828" w:rsidRDefault="00C56828" w:rsidP="00552331">
                      <w:pPr>
                        <w:spacing w:line="240" w:lineRule="auto"/>
                        <w:rPr>
                          <w:rFonts w:ascii="Helvetica Neue" w:eastAsia="Times New Roman" w:hAnsi="Helvetica Neue" w:cs="Times New Roman"/>
                          <w:color w:val="252525"/>
                          <w:shd w:val="clear" w:color="auto" w:fill="FFFFFF"/>
                          <w:lang w:eastAsia="de-DE"/>
                        </w:rPr>
                      </w:pPr>
                    </w:p>
                    <w:p w14:paraId="72F99B5C" w14:textId="59610145" w:rsidR="00C56828" w:rsidRPr="00A11686" w:rsidRDefault="00C56828" w:rsidP="00F128D0">
                      <w:pPr>
                        <w:spacing w:line="240" w:lineRule="auto"/>
                        <w:rPr>
                          <w:rFonts w:ascii="Helvetica Neue" w:eastAsia="Times New Roman" w:hAnsi="Helvetica Neue" w:cs="Times New Roman"/>
                          <w:i/>
                          <w:color w:val="252525"/>
                          <w:shd w:val="clear" w:color="auto" w:fill="FFFFFF"/>
                          <w:lang w:eastAsia="de-DE"/>
                        </w:rPr>
                      </w:pPr>
                      <w:r w:rsidRPr="00A11686">
                        <w:rPr>
                          <w:rFonts w:ascii="Helvetica Neue" w:eastAsia="Times New Roman" w:hAnsi="Helvetica Neue" w:cs="Times New Roman"/>
                          <w:i/>
                          <w:color w:val="252525"/>
                          <w:shd w:val="clear" w:color="auto" w:fill="FFFFFF"/>
                          <w:lang w:eastAsia="de-DE"/>
                        </w:rPr>
                        <w:t xml:space="preserve">„... </w:t>
                      </w:r>
                      <w:r w:rsidRPr="00552331">
                        <w:rPr>
                          <w:rFonts w:ascii="Helvetica Neue" w:eastAsia="Times New Roman" w:hAnsi="Helvetica Neue" w:cs="Times New Roman"/>
                          <w:i/>
                          <w:color w:val="252525"/>
                          <w:shd w:val="clear" w:color="auto" w:fill="FFFFFF"/>
                          <w:lang w:eastAsia="de-DE"/>
                        </w:rPr>
                        <w:t xml:space="preserve">das ganze </w:t>
                      </w:r>
                      <w:proofErr w:type="spellStart"/>
                      <w:r w:rsidRPr="00552331">
                        <w:rPr>
                          <w:rFonts w:ascii="Helvetica Neue" w:eastAsia="Times New Roman" w:hAnsi="Helvetica Neue" w:cs="Times New Roman"/>
                          <w:i/>
                          <w:color w:val="252525"/>
                          <w:shd w:val="clear" w:color="auto" w:fill="FFFFFF"/>
                          <w:lang w:eastAsia="de-DE"/>
                        </w:rPr>
                        <w:t>gerede</w:t>
                      </w:r>
                      <w:proofErr w:type="spellEnd"/>
                      <w:r w:rsidRPr="00552331">
                        <w:rPr>
                          <w:rFonts w:ascii="Helvetica Neue" w:eastAsia="Times New Roman" w:hAnsi="Helvetica Neue" w:cs="Times New Roman"/>
                          <w:i/>
                          <w:color w:val="252525"/>
                          <w:shd w:val="clear" w:color="auto" w:fill="FFFFFF"/>
                          <w:lang w:eastAsia="de-DE"/>
                        </w:rPr>
                        <w:t xml:space="preserve"> von </w:t>
                      </w:r>
                      <w:proofErr w:type="spellStart"/>
                      <w:r w:rsidRPr="00552331">
                        <w:rPr>
                          <w:rFonts w:ascii="Helvetica Neue" w:eastAsia="Times New Roman" w:hAnsi="Helvetica Neue" w:cs="Times New Roman"/>
                          <w:i/>
                          <w:color w:val="252525"/>
                          <w:shd w:val="clear" w:color="auto" w:fill="FFFFFF"/>
                          <w:lang w:eastAsia="de-DE"/>
                        </w:rPr>
                        <w:t>artenschutz</w:t>
                      </w:r>
                      <w:proofErr w:type="spellEnd"/>
                      <w:r w:rsidRPr="00552331">
                        <w:rPr>
                          <w:rFonts w:ascii="Helvetica Neue" w:eastAsia="Times New Roman" w:hAnsi="Helvetica Neue" w:cs="Times New Roman"/>
                          <w:i/>
                          <w:color w:val="252525"/>
                          <w:shd w:val="clear" w:color="auto" w:fill="FFFFFF"/>
                          <w:lang w:eastAsia="de-DE"/>
                        </w:rPr>
                        <w:t xml:space="preserve"> im </w:t>
                      </w:r>
                      <w:proofErr w:type="spellStart"/>
                      <w:r w:rsidRPr="00552331">
                        <w:rPr>
                          <w:rFonts w:ascii="Helvetica Neue" w:eastAsia="Times New Roman" w:hAnsi="Helvetica Neue" w:cs="Times New Roman"/>
                          <w:i/>
                          <w:color w:val="252525"/>
                          <w:shd w:val="clear" w:color="auto" w:fill="FFFFFF"/>
                          <w:lang w:eastAsia="de-DE"/>
                        </w:rPr>
                        <w:t>zoo</w:t>
                      </w:r>
                      <w:proofErr w:type="spellEnd"/>
                      <w:r w:rsidRPr="00552331">
                        <w:rPr>
                          <w:rFonts w:ascii="Helvetica Neue" w:eastAsia="Times New Roman" w:hAnsi="Helvetica Neue" w:cs="Times New Roman"/>
                          <w:i/>
                          <w:color w:val="252525"/>
                          <w:shd w:val="clear" w:color="auto" w:fill="FFFFFF"/>
                          <w:lang w:eastAsia="de-DE"/>
                        </w:rPr>
                        <w:t xml:space="preserve"> ist hochgradig zynisch. einfach die </w:t>
                      </w:r>
                      <w:proofErr w:type="spellStart"/>
                      <w:r w:rsidRPr="00552331">
                        <w:rPr>
                          <w:rFonts w:ascii="Helvetica Neue" w:eastAsia="Times New Roman" w:hAnsi="Helvetica Neue" w:cs="Times New Roman"/>
                          <w:i/>
                          <w:color w:val="252525"/>
                          <w:shd w:val="clear" w:color="auto" w:fill="FFFFFF"/>
                          <w:lang w:eastAsia="de-DE"/>
                        </w:rPr>
                        <w:t>tiere</w:t>
                      </w:r>
                      <w:proofErr w:type="spellEnd"/>
                      <w:r w:rsidRPr="00552331">
                        <w:rPr>
                          <w:rFonts w:ascii="Helvetica Neue" w:eastAsia="Times New Roman" w:hAnsi="Helvetica Neue" w:cs="Times New Roman"/>
                          <w:i/>
                          <w:color w:val="252525"/>
                          <w:shd w:val="clear" w:color="auto" w:fill="FFFFFF"/>
                          <w:lang w:eastAsia="de-DE"/>
                        </w:rPr>
                        <w:t xml:space="preserve"> in </w:t>
                      </w:r>
                      <w:proofErr w:type="spellStart"/>
                      <w:r w:rsidRPr="00552331">
                        <w:rPr>
                          <w:rFonts w:ascii="Helvetica Neue" w:eastAsia="Times New Roman" w:hAnsi="Helvetica Neue" w:cs="Times New Roman"/>
                          <w:i/>
                          <w:color w:val="252525"/>
                          <w:shd w:val="clear" w:color="auto" w:fill="FFFFFF"/>
                          <w:lang w:eastAsia="de-DE"/>
                        </w:rPr>
                        <w:t>ruhe</w:t>
                      </w:r>
                      <w:proofErr w:type="spellEnd"/>
                      <w:r w:rsidRPr="00552331">
                        <w:rPr>
                          <w:rFonts w:ascii="Helvetica Neue" w:eastAsia="Times New Roman" w:hAnsi="Helvetica Neue" w:cs="Times New Roman"/>
                          <w:i/>
                          <w:color w:val="252525"/>
                          <w:shd w:val="clear" w:color="auto" w:fill="FFFFFF"/>
                          <w:lang w:eastAsia="de-DE"/>
                        </w:rPr>
                        <w:t xml:space="preserve"> lassen. keinen </w:t>
                      </w:r>
                      <w:proofErr w:type="spellStart"/>
                      <w:r w:rsidRPr="00552331">
                        <w:rPr>
                          <w:rFonts w:ascii="Helvetica Neue" w:eastAsia="Times New Roman" w:hAnsi="Helvetica Neue" w:cs="Times New Roman"/>
                          <w:i/>
                          <w:color w:val="252525"/>
                          <w:shd w:val="clear" w:color="auto" w:fill="FFFFFF"/>
                          <w:lang w:eastAsia="de-DE"/>
                        </w:rPr>
                        <w:t>lebensraum</w:t>
                      </w:r>
                      <w:proofErr w:type="spellEnd"/>
                      <w:r w:rsidRPr="00552331">
                        <w:rPr>
                          <w:rFonts w:ascii="Helvetica Neue" w:eastAsia="Times New Roman" w:hAnsi="Helvetica Neue" w:cs="Times New Roman"/>
                          <w:i/>
                          <w:color w:val="252525"/>
                          <w:shd w:val="clear" w:color="auto" w:fill="FFFFFF"/>
                          <w:lang w:eastAsia="de-DE"/>
                        </w:rPr>
                        <w:t xml:space="preserve"> zerstören. nicht abschlachten. so einfach ist </w:t>
                      </w:r>
                      <w:proofErr w:type="spellStart"/>
                      <w:r w:rsidRPr="00552331">
                        <w:rPr>
                          <w:rFonts w:ascii="Helvetica Neue" w:eastAsia="Times New Roman" w:hAnsi="Helvetica Neue" w:cs="Times New Roman"/>
                          <w:i/>
                          <w:color w:val="252525"/>
                          <w:shd w:val="clear" w:color="auto" w:fill="FFFFFF"/>
                          <w:lang w:eastAsia="de-DE"/>
                        </w:rPr>
                        <w:t>artenschutz</w:t>
                      </w:r>
                      <w:proofErr w:type="spellEnd"/>
                      <w:r w:rsidRPr="00552331">
                        <w:rPr>
                          <w:rFonts w:ascii="Helvetica Neue" w:eastAsia="Times New Roman" w:hAnsi="Helvetica Neue" w:cs="Times New Roman"/>
                          <w:i/>
                          <w:color w:val="252525"/>
                          <w:shd w:val="clear" w:color="auto" w:fill="FFFFFF"/>
                          <w:lang w:eastAsia="de-DE"/>
                        </w:rPr>
                        <w:t>.</w:t>
                      </w:r>
                      <w:r w:rsidRPr="00552331">
                        <w:rPr>
                          <w:rFonts w:ascii="Helvetica Neue" w:eastAsia="Times New Roman" w:hAnsi="Helvetica Neue" w:cs="Times New Roman"/>
                          <w:i/>
                          <w:color w:val="252525"/>
                          <w:lang w:eastAsia="de-DE"/>
                        </w:rPr>
                        <w:br/>
                      </w:r>
                      <w:r w:rsidRPr="00552331">
                        <w:rPr>
                          <w:rFonts w:ascii="Helvetica Neue" w:eastAsia="Times New Roman" w:hAnsi="Helvetica Neue" w:cs="Times New Roman"/>
                          <w:i/>
                          <w:color w:val="252525"/>
                          <w:shd w:val="clear" w:color="auto" w:fill="FFFFFF"/>
                          <w:lang w:eastAsia="de-DE"/>
                        </w:rPr>
                        <w:t xml:space="preserve">wenn das nicht beherzigt wird bringt es auch nichts, die letzten 20 </w:t>
                      </w:r>
                      <w:proofErr w:type="spellStart"/>
                      <w:r w:rsidRPr="00552331">
                        <w:rPr>
                          <w:rFonts w:ascii="Helvetica Neue" w:eastAsia="Times New Roman" w:hAnsi="Helvetica Neue" w:cs="Times New Roman"/>
                          <w:i/>
                          <w:color w:val="252525"/>
                          <w:shd w:val="clear" w:color="auto" w:fill="FFFFFF"/>
                          <w:lang w:eastAsia="de-DE"/>
                        </w:rPr>
                        <w:t>exemplare</w:t>
                      </w:r>
                      <w:proofErr w:type="spellEnd"/>
                      <w:r w:rsidRPr="00552331">
                        <w:rPr>
                          <w:rFonts w:ascii="Helvetica Neue" w:eastAsia="Times New Roman" w:hAnsi="Helvetica Neue" w:cs="Times New Roman"/>
                          <w:i/>
                          <w:color w:val="252525"/>
                          <w:shd w:val="clear" w:color="auto" w:fill="FFFFFF"/>
                          <w:lang w:eastAsia="de-DE"/>
                        </w:rPr>
                        <w:t xml:space="preserve"> einer </w:t>
                      </w:r>
                      <w:proofErr w:type="spellStart"/>
                      <w:r w:rsidRPr="00552331">
                        <w:rPr>
                          <w:rFonts w:ascii="Helvetica Neue" w:eastAsia="Times New Roman" w:hAnsi="Helvetica Neue" w:cs="Times New Roman"/>
                          <w:i/>
                          <w:color w:val="252525"/>
                          <w:shd w:val="clear" w:color="auto" w:fill="FFFFFF"/>
                          <w:lang w:eastAsia="de-DE"/>
                        </w:rPr>
                        <w:t>spezies</w:t>
                      </w:r>
                      <w:proofErr w:type="spellEnd"/>
                      <w:r w:rsidRPr="00552331">
                        <w:rPr>
                          <w:rFonts w:ascii="Helvetica Neue" w:eastAsia="Times New Roman" w:hAnsi="Helvetica Neue" w:cs="Times New Roman"/>
                          <w:i/>
                          <w:color w:val="252525"/>
                          <w:shd w:val="clear" w:color="auto" w:fill="FFFFFF"/>
                          <w:lang w:eastAsia="de-DE"/>
                        </w:rPr>
                        <w:t xml:space="preserve"> verteilt über den ganzen </w:t>
                      </w:r>
                      <w:proofErr w:type="spellStart"/>
                      <w:r w:rsidRPr="00552331">
                        <w:rPr>
                          <w:rFonts w:ascii="Helvetica Neue" w:eastAsia="Times New Roman" w:hAnsi="Helvetica Neue" w:cs="Times New Roman"/>
                          <w:i/>
                          <w:color w:val="252525"/>
                          <w:shd w:val="clear" w:color="auto" w:fill="FFFFFF"/>
                          <w:lang w:eastAsia="de-DE"/>
                        </w:rPr>
                        <w:t>planeten</w:t>
                      </w:r>
                      <w:proofErr w:type="spellEnd"/>
                      <w:r w:rsidRPr="00552331">
                        <w:rPr>
                          <w:rFonts w:ascii="Helvetica Neue" w:eastAsia="Times New Roman" w:hAnsi="Helvetica Neue" w:cs="Times New Roman"/>
                          <w:color w:val="252525"/>
                          <w:shd w:val="clear" w:color="auto" w:fill="FFFFFF"/>
                          <w:lang w:eastAsia="de-DE"/>
                        </w:rPr>
                        <w:t xml:space="preserve"> </w:t>
                      </w:r>
                      <w:r w:rsidRPr="00552331">
                        <w:rPr>
                          <w:rFonts w:ascii="Helvetica Neue" w:eastAsia="Times New Roman" w:hAnsi="Helvetica Neue" w:cs="Times New Roman"/>
                          <w:i/>
                          <w:color w:val="252525"/>
                          <w:shd w:val="clear" w:color="auto" w:fill="FFFFFF"/>
                          <w:lang w:eastAsia="de-DE"/>
                        </w:rPr>
                        <w:t>irgendwo einzusperren und vorzuführen.</w:t>
                      </w:r>
                      <w:r w:rsidRPr="00A11686">
                        <w:rPr>
                          <w:rFonts w:ascii="Helvetica Neue" w:eastAsia="Times New Roman" w:hAnsi="Helvetica Neue" w:cs="Times New Roman"/>
                          <w:i/>
                          <w:color w:val="252525"/>
                          <w:shd w:val="clear" w:color="auto" w:fill="FFFFFF"/>
                          <w:lang w:eastAsia="de-DE"/>
                        </w:rPr>
                        <w:t>“</w:t>
                      </w:r>
                      <w:r>
                        <w:rPr>
                          <w:rFonts w:ascii="Helvetica Neue" w:eastAsia="Times New Roman" w:hAnsi="Helvetica Neue" w:cs="Times New Roman"/>
                          <w:i/>
                          <w:color w:val="252525"/>
                          <w:shd w:val="clear" w:color="auto" w:fill="FFFFFF"/>
                          <w:lang w:eastAsia="de-DE"/>
                        </w:rPr>
                        <w:t xml:space="preserve"> (zeit.de)</w:t>
                      </w:r>
                    </w:p>
                  </w:txbxContent>
                </v:textbox>
              </v:shape>
            </w:pict>
          </mc:Fallback>
        </mc:AlternateContent>
      </w:r>
    </w:p>
    <w:p w14:paraId="4A3C8348" w14:textId="77777777" w:rsidR="00F128D0" w:rsidRDefault="00F128D0" w:rsidP="009E6A24">
      <w:pPr>
        <w:spacing w:line="240" w:lineRule="auto"/>
        <w:rPr>
          <w:rFonts w:cs="Arial Hebrew Scholar"/>
        </w:rPr>
      </w:pPr>
    </w:p>
    <w:p w14:paraId="0E855021" w14:textId="77777777" w:rsidR="00552331" w:rsidRDefault="00552331" w:rsidP="009E6A24">
      <w:pPr>
        <w:spacing w:line="240" w:lineRule="auto"/>
        <w:rPr>
          <w:rFonts w:cs="Arial Hebrew Scholar"/>
        </w:rPr>
      </w:pPr>
    </w:p>
    <w:p w14:paraId="2B5FB5D7" w14:textId="77777777" w:rsidR="00F128D0" w:rsidRDefault="00F128D0" w:rsidP="009E6A24">
      <w:pPr>
        <w:spacing w:line="240" w:lineRule="auto"/>
        <w:rPr>
          <w:rFonts w:cs="Arial Hebrew Scholar"/>
        </w:rPr>
      </w:pPr>
    </w:p>
    <w:p w14:paraId="11CFC742" w14:textId="77777777" w:rsidR="00F128D0" w:rsidRDefault="00F128D0" w:rsidP="009E6A24">
      <w:pPr>
        <w:spacing w:line="240" w:lineRule="auto"/>
        <w:rPr>
          <w:rFonts w:cs="Arial Hebrew Scholar"/>
        </w:rPr>
      </w:pPr>
    </w:p>
    <w:p w14:paraId="6B1BF3C2" w14:textId="77777777" w:rsidR="00F128D0" w:rsidRDefault="00F128D0" w:rsidP="009E6A24">
      <w:pPr>
        <w:spacing w:line="240" w:lineRule="auto"/>
        <w:rPr>
          <w:rFonts w:cs="Arial Hebrew Scholar"/>
        </w:rPr>
      </w:pPr>
    </w:p>
    <w:p w14:paraId="2A634FF1" w14:textId="77777777" w:rsidR="00F128D0" w:rsidRDefault="00F128D0" w:rsidP="009E6A24">
      <w:pPr>
        <w:spacing w:line="240" w:lineRule="auto"/>
        <w:rPr>
          <w:rFonts w:cs="Arial Hebrew Scholar"/>
        </w:rPr>
      </w:pPr>
    </w:p>
    <w:p w14:paraId="3EFE8AC5" w14:textId="77777777" w:rsidR="00F128D0" w:rsidRDefault="00F128D0" w:rsidP="009E6A24">
      <w:pPr>
        <w:spacing w:line="240" w:lineRule="auto"/>
        <w:rPr>
          <w:rFonts w:cs="Arial Hebrew Scholar"/>
        </w:rPr>
      </w:pPr>
    </w:p>
    <w:p w14:paraId="461E8693" w14:textId="77777777" w:rsidR="00F128D0" w:rsidRDefault="00F128D0" w:rsidP="009E6A24">
      <w:pPr>
        <w:spacing w:line="240" w:lineRule="auto"/>
        <w:rPr>
          <w:rFonts w:cs="Arial Hebrew Scholar"/>
        </w:rPr>
      </w:pPr>
    </w:p>
    <w:p w14:paraId="1C1D9B88" w14:textId="77777777" w:rsidR="00F128D0" w:rsidRDefault="00F128D0" w:rsidP="009E6A24">
      <w:pPr>
        <w:spacing w:line="240" w:lineRule="auto"/>
        <w:rPr>
          <w:rFonts w:cs="Arial Hebrew Scholar"/>
        </w:rPr>
      </w:pPr>
    </w:p>
    <w:p w14:paraId="10652708" w14:textId="77777777" w:rsidR="000D0684" w:rsidRDefault="000D0684" w:rsidP="009E6A24">
      <w:pPr>
        <w:spacing w:line="240" w:lineRule="auto"/>
        <w:rPr>
          <w:rFonts w:cs="Arial Hebrew Scholar"/>
        </w:rPr>
      </w:pPr>
    </w:p>
    <w:p w14:paraId="4686B534" w14:textId="77777777" w:rsidR="004F5E14" w:rsidRDefault="004F5E14" w:rsidP="009E6A24">
      <w:pPr>
        <w:spacing w:line="240" w:lineRule="auto"/>
        <w:rPr>
          <w:rFonts w:cs="Arial Hebrew Scholar"/>
        </w:rPr>
      </w:pPr>
    </w:p>
    <w:p w14:paraId="0FA6D911" w14:textId="33726483" w:rsidR="00F128D0" w:rsidRDefault="00F128D0" w:rsidP="009E6A24">
      <w:pPr>
        <w:spacing w:line="240" w:lineRule="auto"/>
        <w:rPr>
          <w:rFonts w:cs="Arial Hebrew Scholar"/>
        </w:rPr>
      </w:pPr>
      <w:r>
        <w:rPr>
          <w:noProof/>
        </w:rPr>
        <mc:AlternateContent>
          <mc:Choice Requires="wps">
            <w:drawing>
              <wp:anchor distT="0" distB="0" distL="114300" distR="114300" simplePos="0" relativeHeight="251883520" behindDoc="0" locked="0" layoutInCell="1" allowOverlap="1" wp14:anchorId="72B227F0" wp14:editId="37B30B8A">
                <wp:simplePos x="0" y="0"/>
                <wp:positionH relativeFrom="column">
                  <wp:posOffset>-136188</wp:posOffset>
                </wp:positionH>
                <wp:positionV relativeFrom="paragraph">
                  <wp:posOffset>135755</wp:posOffset>
                </wp:positionV>
                <wp:extent cx="281940" cy="281940"/>
                <wp:effectExtent l="0" t="0" r="10160" b="10160"/>
                <wp:wrapNone/>
                <wp:docPr id="95" name="Oval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0FD89" id="Oval 95" o:spid="_x0000_s1026" style="position:absolute;margin-left:-10.7pt;margin-top:10.7pt;width:22.2pt;height:22.2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" filled="f" strokecolor="#4472c4 [3204]" strokeweight="1pt">
                <v:stroke joinstyle="miter"/>
                <v:path arrowok="t"/>
                <o:lock v:ext="edit" aspectratio="t"/>
              </v:oval>
            </w:pict>
          </mc:Fallback>
        </mc:AlternateContent>
      </w:r>
      <w:r w:rsidRPr="00F128D0">
        <w:rPr>
          <w:rFonts w:cs="Arial Hebrew Scholar"/>
          <w:noProof/>
        </w:rPr>
        <mc:AlternateContent>
          <mc:Choice Requires="wps">
            <w:drawing>
              <wp:anchor distT="0" distB="0" distL="114300" distR="114300" simplePos="0" relativeHeight="251880448" behindDoc="0" locked="0" layoutInCell="1" allowOverlap="1" wp14:anchorId="6ACE6F98" wp14:editId="0C9BF87B">
                <wp:simplePos x="0" y="0"/>
                <wp:positionH relativeFrom="column">
                  <wp:posOffset>4846523</wp:posOffset>
                </wp:positionH>
                <wp:positionV relativeFrom="paragraph">
                  <wp:posOffset>146050</wp:posOffset>
                </wp:positionV>
                <wp:extent cx="300990" cy="271780"/>
                <wp:effectExtent l="38100" t="0" r="16510" b="71120"/>
                <wp:wrapNone/>
                <wp:docPr id="93" name="Ovale Legende 93"/>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F844ADC" w14:textId="77777777" w:rsidR="00C56828" w:rsidRDefault="00C56828" w:rsidP="00F12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CE6F98" id="Ovale Legende 93" o:spid="_x0000_s1066" type="#_x0000_t63" style="position:absolute;margin-left:381.6pt;margin-top:11.5pt;width:23.7pt;height:21.4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" adj="-1379,25073" filled="f" strokecolor="#1f3763 [1604]" strokeweight="1pt">
                <v:textbox>
                  <w:txbxContent>
                    <w:p w14:paraId="1F844ADC" w14:textId="77777777" w:rsidR="00C56828" w:rsidRDefault="00C56828" w:rsidP="00F128D0">
                      <w:pPr>
                        <w:jc w:val="center"/>
                      </w:pPr>
                    </w:p>
                  </w:txbxContent>
                </v:textbox>
              </v:shape>
            </w:pict>
          </mc:Fallback>
        </mc:AlternateContent>
      </w:r>
    </w:p>
    <w:p w14:paraId="1591F610" w14:textId="3C75927E" w:rsidR="000340A1" w:rsidRPr="000D0684" w:rsidRDefault="00F128D0" w:rsidP="00DC11CD">
      <w:pPr>
        <w:pStyle w:val="Listenabsatz"/>
        <w:numPr>
          <w:ilvl w:val="0"/>
          <w:numId w:val="9"/>
        </w:numPr>
        <w:spacing w:line="240" w:lineRule="auto"/>
        <w:ind w:left="284"/>
        <w:rPr>
          <w:rFonts w:cs="Arial Hebrew Scholar"/>
        </w:rPr>
      </w:pPr>
      <w:r w:rsidRPr="00F128D0">
        <w:rPr>
          <w:rFonts w:cs="Arial Hebrew Scholar"/>
          <w:noProof/>
        </w:rPr>
        <mc:AlternateContent>
          <mc:Choice Requires="wps">
            <w:drawing>
              <wp:anchor distT="0" distB="0" distL="114300" distR="114300" simplePos="0" relativeHeight="251881472" behindDoc="0" locked="0" layoutInCell="1" allowOverlap="1" wp14:anchorId="56984DA4" wp14:editId="2BE766F1">
                <wp:simplePos x="0" y="0"/>
                <wp:positionH relativeFrom="column">
                  <wp:posOffset>5057343</wp:posOffset>
                </wp:positionH>
                <wp:positionV relativeFrom="paragraph">
                  <wp:posOffset>51435</wp:posOffset>
                </wp:positionV>
                <wp:extent cx="250190" cy="271780"/>
                <wp:effectExtent l="12700" t="12700" r="16510" b="83820"/>
                <wp:wrapNone/>
                <wp:docPr id="94" name="Ovale Legende 94"/>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16D1589" w14:textId="77777777" w:rsidR="00C56828" w:rsidRDefault="00C56828" w:rsidP="00F128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984DA4" id="Ovale Legende 94" o:spid="_x0000_s1067" type="#_x0000_t63" style="position:absolute;left:0;text-align:left;margin-left:398.2pt;margin-top:4.05pt;width:19.7pt;height:21.4pt;rotation:-2070300fd;flip:x;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" adj="-4195,20352" fillcolor="white [3212]" strokecolor="#1f3763 [1604]" strokeweight="1pt">
                <v:textbox>
                  <w:txbxContent>
                    <w:p w14:paraId="616D1589" w14:textId="77777777" w:rsidR="00C56828" w:rsidRDefault="00C56828" w:rsidP="00F128D0">
                      <w:pPr>
                        <w:jc w:val="center"/>
                      </w:pPr>
                    </w:p>
                  </w:txbxContent>
                </v:textbox>
              </v:shape>
            </w:pict>
          </mc:Fallback>
        </mc:AlternateContent>
      </w:r>
      <w:r w:rsidR="009E6A24" w:rsidRPr="009E6A24">
        <w:rPr>
          <w:rFonts w:cs="Arial Hebrew Scholar"/>
        </w:rPr>
        <w:t xml:space="preserve">Was ist </w:t>
      </w:r>
      <w:r w:rsidR="000D0684">
        <w:rPr>
          <w:rFonts w:cs="Arial Hebrew Scholar"/>
        </w:rPr>
        <w:t>eure</w:t>
      </w:r>
      <w:r w:rsidR="009E6A24" w:rsidRPr="009E6A24">
        <w:rPr>
          <w:rFonts w:cs="Arial Hebrew Scholar"/>
        </w:rPr>
        <w:t xml:space="preserve"> Meinung zum Thema Zoo?</w:t>
      </w:r>
      <w:r>
        <w:rPr>
          <w:rFonts w:cs="Arial Hebrew Scholar"/>
        </w:rPr>
        <w:t xml:space="preserve"> Tauscht euch aus.</w:t>
      </w:r>
      <w:r w:rsidR="00AB4AF7" w:rsidRPr="000D0684">
        <w:rPr>
          <w:rFonts w:cs="Arial Hebrew Scholar"/>
        </w:rPr>
        <w:br w:type="page"/>
      </w:r>
    </w:p>
    <w:p w14:paraId="1B997EA2" w14:textId="4484CB87" w:rsidR="00DD60A2" w:rsidRPr="00B90868" w:rsidRDefault="00AB4AF7" w:rsidP="00DD60A2">
      <w:pPr>
        <w:pStyle w:val="berschrift1"/>
        <w:rPr>
          <w:lang w:val="en-US"/>
        </w:rPr>
      </w:pPr>
      <w:r w:rsidRPr="00B90868">
        <w:rPr>
          <w:lang w:val="en-US"/>
        </w:rPr>
        <w:lastRenderedPageBreak/>
        <w:t>Station</w:t>
      </w:r>
      <w:r w:rsidR="00DD60A2" w:rsidRPr="00B90868">
        <w:rPr>
          <w:lang w:val="en-US"/>
        </w:rPr>
        <w:t xml:space="preserve"> </w:t>
      </w:r>
      <w:proofErr w:type="spellStart"/>
      <w:r w:rsidRPr="00B90868">
        <w:rPr>
          <w:lang w:val="en-US"/>
        </w:rPr>
        <w:t>Cospudener</w:t>
      </w:r>
      <w:proofErr w:type="spellEnd"/>
      <w:r w:rsidRPr="00B90868">
        <w:rPr>
          <w:lang w:val="en-US"/>
        </w:rPr>
        <w:t xml:space="preserve"> See</w:t>
      </w:r>
      <w:r w:rsidR="002B1BE3">
        <w:rPr>
          <w:lang w:val="en-US"/>
        </w:rPr>
        <w:t xml:space="preserve"> (S. 20-22)</w:t>
      </w:r>
    </w:p>
    <w:p w14:paraId="6A9BD6E1" w14:textId="77777777" w:rsidR="00DD60A2" w:rsidRPr="00B90868" w:rsidRDefault="00DD60A2" w:rsidP="00DD60A2">
      <w:pPr>
        <w:rPr>
          <w:rFonts w:cs="Arial Hebrew Scholar"/>
          <w:lang w:val="en-US"/>
        </w:rPr>
      </w:pPr>
      <w:r>
        <w:rPr>
          <w:rFonts w:cs="Arial Hebrew Scholar"/>
          <w:noProof/>
        </w:rPr>
        <mc:AlternateContent>
          <mc:Choice Requires="wps">
            <w:drawing>
              <wp:anchor distT="0" distB="0" distL="114300" distR="114300" simplePos="0" relativeHeight="251805696" behindDoc="0" locked="0" layoutInCell="1" allowOverlap="1" wp14:anchorId="676507A3" wp14:editId="655FC9BB">
                <wp:simplePos x="0" y="0"/>
                <wp:positionH relativeFrom="margin">
                  <wp:posOffset>-10447</wp:posOffset>
                </wp:positionH>
                <wp:positionV relativeFrom="paragraph">
                  <wp:posOffset>116528</wp:posOffset>
                </wp:positionV>
                <wp:extent cx="5760000" cy="2843408"/>
                <wp:effectExtent l="0" t="0" r="6350" b="1905"/>
                <wp:wrapNone/>
                <wp:docPr id="39" name="Textfeld 39"/>
                <wp:cNvGraphicFramePr/>
                <a:graphic xmlns:a="http://schemas.openxmlformats.org/drawingml/2006/main">
                  <a:graphicData uri="http://schemas.microsoft.com/office/word/2010/wordprocessingShape">
                    <wps:wsp>
                      <wps:cNvSpPr txBox="1"/>
                      <wps:spPr>
                        <a:xfrm>
                          <a:off x="0" y="0"/>
                          <a:ext cx="5760000" cy="2843408"/>
                        </a:xfrm>
                        <a:prstGeom prst="rect">
                          <a:avLst/>
                        </a:prstGeom>
                        <a:solidFill>
                          <a:schemeClr val="accent1">
                            <a:lumMod val="20000"/>
                            <a:lumOff val="80000"/>
                          </a:schemeClr>
                        </a:solidFill>
                        <a:ln w="6350">
                          <a:noFill/>
                        </a:ln>
                      </wps:spPr>
                      <wps:txbx>
                        <w:txbxContent>
                          <w:p w14:paraId="1FA54BC2" w14:textId="77777777" w:rsidR="00C56828" w:rsidRDefault="00C56828" w:rsidP="00DD60A2">
                            <w:pPr>
                              <w:pStyle w:val="berschrift2"/>
                            </w:pPr>
                            <w:r w:rsidRPr="00670594">
                              <w:t>Beschreibung</w:t>
                            </w:r>
                          </w:p>
                          <w:p w14:paraId="235801CF" w14:textId="3EFC5AD9" w:rsidR="00C56828" w:rsidRPr="009F65DE" w:rsidRDefault="00C56828" w:rsidP="00DD60A2">
                            <w:pPr>
                              <w:rPr>
                                <w:rFonts w:eastAsiaTheme="majorEastAsia" w:cstheme="majorBidi"/>
                                <w:color w:val="000000" w:themeColor="text1"/>
                                <w:szCs w:val="26"/>
                              </w:rPr>
                            </w:pPr>
                            <w:r>
                              <w:rPr>
                                <w:rFonts w:eastAsiaTheme="majorEastAsia" w:cstheme="majorBidi"/>
                                <w:color w:val="000000" w:themeColor="text1"/>
                                <w:szCs w:val="26"/>
                              </w:rPr>
                              <w:t xml:space="preserve">Der </w:t>
                            </w:r>
                            <w:proofErr w:type="spellStart"/>
                            <w:r>
                              <w:rPr>
                                <w:rFonts w:eastAsiaTheme="majorEastAsia" w:cstheme="majorBidi"/>
                                <w:color w:val="000000" w:themeColor="text1"/>
                                <w:szCs w:val="26"/>
                              </w:rPr>
                              <w:t>Cospudener</w:t>
                            </w:r>
                            <w:proofErr w:type="spellEnd"/>
                            <w:r>
                              <w:rPr>
                                <w:rFonts w:eastAsiaTheme="majorEastAsia" w:cstheme="majorBidi"/>
                                <w:color w:val="000000" w:themeColor="text1"/>
                                <w:szCs w:val="26"/>
                              </w:rPr>
                              <w:t xml:space="preserve"> See ist ein beliebtes Ausflugsziel der Leipziger und wird von ihnen oft kurz „</w:t>
                            </w:r>
                            <w:proofErr w:type="spellStart"/>
                            <w:r>
                              <w:rPr>
                                <w:rFonts w:eastAsiaTheme="majorEastAsia" w:cstheme="majorBidi"/>
                                <w:color w:val="000000" w:themeColor="text1"/>
                                <w:szCs w:val="26"/>
                              </w:rPr>
                              <w:t>Cossi</w:t>
                            </w:r>
                            <w:proofErr w:type="spellEnd"/>
                            <w:r>
                              <w:rPr>
                                <w:rFonts w:eastAsiaTheme="majorEastAsia" w:cstheme="majorBidi"/>
                                <w:color w:val="000000" w:themeColor="text1"/>
                                <w:szCs w:val="26"/>
                              </w:rPr>
                              <w:t xml:space="preserve">“ genannt. Wie bei allen Stationen wird </w:t>
                            </w:r>
                            <w:r>
                              <w:t>nach einem ersten Eintauchen in das Bild, von den Lernenden erarbeitet und diskutiert, wie sie vom Hauptbahnhof hierher kommen können.</w:t>
                            </w:r>
                          </w:p>
                          <w:p w14:paraId="7017350B" w14:textId="2FC15D2F" w:rsidR="00C56828" w:rsidRPr="00547E26" w:rsidRDefault="00C56828" w:rsidP="00547E26">
                            <w:pPr>
                              <w:pStyle w:val="berschrift2"/>
                              <w:rPr>
                                <w:b w:val="0"/>
                              </w:rPr>
                            </w:pPr>
                            <w:r>
                              <w:rPr>
                                <w:b w:val="0"/>
                              </w:rPr>
                              <w:t>In Aufgabe 4 geht darum Bildbeschreibung zu üben und bewusst zu machen, dass diese Beschreibungen nicht neutral sind, sondern bereits Interpretationen / Deutungen darstellen (z. B. Fahrradfahren am See wird als Freizeitbeschäftigung interpretiert, aber nicht als Arbeitsweg). In den Aufgaben 5 und 6 wird die Lernenden direkt angesprochen (</w:t>
                            </w:r>
                            <w:proofErr w:type="spellStart"/>
                            <w:r>
                              <w:rPr>
                                <w:b w:val="0"/>
                              </w:rPr>
                              <w:t>Lernendenorientierung</w:t>
                            </w:r>
                            <w:proofErr w:type="spellEnd"/>
                            <w:r>
                              <w:rPr>
                                <w:b w:val="0"/>
                              </w:rPr>
                              <w:t xml:space="preserve"> / Subjektorientierung) und tauschen sich über unterschiedliche Wünsche und Vorstellungen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507A3" id="Textfeld 39" o:spid="_x0000_s1068" type="#_x0000_t202" style="position:absolute;margin-left:-.8pt;margin-top:9.2pt;width:453.55pt;height:223.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" fillcolor="#d9e2f3 [660]" stroked="f" strokeweight=".5pt">
                <v:textbox>
                  <w:txbxContent>
                    <w:p w14:paraId="1FA54BC2" w14:textId="77777777" w:rsidR="00C56828" w:rsidRDefault="00C56828" w:rsidP="00DD60A2">
                      <w:pPr>
                        <w:pStyle w:val="berschrift2"/>
                      </w:pPr>
                      <w:r w:rsidRPr="00670594">
                        <w:t>Beschreibung</w:t>
                      </w:r>
                    </w:p>
                    <w:p w14:paraId="235801CF" w14:textId="3EFC5AD9" w:rsidR="00C56828" w:rsidRPr="009F65DE" w:rsidRDefault="00C56828" w:rsidP="00DD60A2">
                      <w:pPr>
                        <w:rPr>
                          <w:rFonts w:eastAsiaTheme="majorEastAsia" w:cstheme="majorBidi"/>
                          <w:color w:val="000000" w:themeColor="text1"/>
                          <w:szCs w:val="26"/>
                        </w:rPr>
                      </w:pPr>
                      <w:r>
                        <w:rPr>
                          <w:rFonts w:eastAsiaTheme="majorEastAsia" w:cstheme="majorBidi"/>
                          <w:color w:val="000000" w:themeColor="text1"/>
                          <w:szCs w:val="26"/>
                        </w:rPr>
                        <w:t xml:space="preserve">Der </w:t>
                      </w:r>
                      <w:proofErr w:type="spellStart"/>
                      <w:r>
                        <w:rPr>
                          <w:rFonts w:eastAsiaTheme="majorEastAsia" w:cstheme="majorBidi"/>
                          <w:color w:val="000000" w:themeColor="text1"/>
                          <w:szCs w:val="26"/>
                        </w:rPr>
                        <w:t>Cospudener</w:t>
                      </w:r>
                      <w:proofErr w:type="spellEnd"/>
                      <w:r>
                        <w:rPr>
                          <w:rFonts w:eastAsiaTheme="majorEastAsia" w:cstheme="majorBidi"/>
                          <w:color w:val="000000" w:themeColor="text1"/>
                          <w:szCs w:val="26"/>
                        </w:rPr>
                        <w:t xml:space="preserve"> See ist ein beliebtes Ausflugsziel der Leipziger und wird von ihnen oft kurz „</w:t>
                      </w:r>
                      <w:proofErr w:type="spellStart"/>
                      <w:r>
                        <w:rPr>
                          <w:rFonts w:eastAsiaTheme="majorEastAsia" w:cstheme="majorBidi"/>
                          <w:color w:val="000000" w:themeColor="text1"/>
                          <w:szCs w:val="26"/>
                        </w:rPr>
                        <w:t>Cossi</w:t>
                      </w:r>
                      <w:proofErr w:type="spellEnd"/>
                      <w:r>
                        <w:rPr>
                          <w:rFonts w:eastAsiaTheme="majorEastAsia" w:cstheme="majorBidi"/>
                          <w:color w:val="000000" w:themeColor="text1"/>
                          <w:szCs w:val="26"/>
                        </w:rPr>
                        <w:t xml:space="preserve">“ genannt. Wie bei allen Stationen wird </w:t>
                      </w:r>
                      <w:r>
                        <w:t>nach einem ersten Eintauchen in das Bild, von den Lernenden erarbeitet und diskutiert, wie sie vom Hauptbahnhof hierher kommen können.</w:t>
                      </w:r>
                    </w:p>
                    <w:p w14:paraId="7017350B" w14:textId="2FC15D2F" w:rsidR="00C56828" w:rsidRPr="00547E26" w:rsidRDefault="00C56828" w:rsidP="00547E26">
                      <w:pPr>
                        <w:pStyle w:val="berschrift2"/>
                        <w:rPr>
                          <w:b w:val="0"/>
                        </w:rPr>
                      </w:pPr>
                      <w:r>
                        <w:rPr>
                          <w:b w:val="0"/>
                        </w:rPr>
                        <w:t>In Aufgabe 4 geht darum Bildbeschreibung zu üben und bewusst zu machen, dass diese Beschreibungen nicht neutral sind, sondern bereits Interpretationen / Deutungen darstellen (z. B. Fahrradfahren am See wird als Freizeitbeschäftigung interpretiert, aber nicht als Arbeitsweg). In den Aufgaben 5 und 6 wird die Lernenden direkt angesprochen (</w:t>
                      </w:r>
                      <w:proofErr w:type="spellStart"/>
                      <w:r>
                        <w:rPr>
                          <w:b w:val="0"/>
                        </w:rPr>
                        <w:t>Lernendenorientierung</w:t>
                      </w:r>
                      <w:proofErr w:type="spellEnd"/>
                      <w:r>
                        <w:rPr>
                          <w:b w:val="0"/>
                        </w:rPr>
                        <w:t xml:space="preserve"> / Subjektorientierung) und tauschen sich über unterschiedliche Wünsche und Vorstellungen aus.</w:t>
                      </w:r>
                    </w:p>
                  </w:txbxContent>
                </v:textbox>
                <w10:wrap anchorx="margin"/>
              </v:shape>
            </w:pict>
          </mc:Fallback>
        </mc:AlternateContent>
      </w:r>
    </w:p>
    <w:p w14:paraId="778F6142" w14:textId="77777777" w:rsidR="00DD60A2" w:rsidRPr="00B90868" w:rsidRDefault="00DD60A2" w:rsidP="00DD60A2">
      <w:pPr>
        <w:rPr>
          <w:rFonts w:cs="Arial Hebrew Scholar"/>
          <w:lang w:val="en-US"/>
        </w:rPr>
      </w:pPr>
    </w:p>
    <w:p w14:paraId="529313EA" w14:textId="77777777" w:rsidR="00DD60A2" w:rsidRPr="00B90868" w:rsidRDefault="00DD60A2" w:rsidP="00DD60A2">
      <w:pPr>
        <w:rPr>
          <w:rFonts w:cs="Arial Hebrew Scholar"/>
          <w:lang w:val="en-US"/>
        </w:rPr>
      </w:pPr>
    </w:p>
    <w:p w14:paraId="6F6FEA6C" w14:textId="77777777" w:rsidR="00DD60A2" w:rsidRPr="00B90868" w:rsidRDefault="00DD60A2" w:rsidP="00DD60A2">
      <w:pPr>
        <w:rPr>
          <w:rFonts w:cs="Arial Hebrew Scholar"/>
          <w:lang w:val="en-US"/>
        </w:rPr>
      </w:pPr>
    </w:p>
    <w:p w14:paraId="33811916" w14:textId="77777777" w:rsidR="00DD60A2" w:rsidRPr="00B90868" w:rsidRDefault="00DD60A2" w:rsidP="00DD60A2">
      <w:pPr>
        <w:rPr>
          <w:rFonts w:cs="Arial Hebrew Scholar"/>
          <w:lang w:val="en-US"/>
        </w:rPr>
      </w:pPr>
    </w:p>
    <w:p w14:paraId="7AAC3189" w14:textId="77777777" w:rsidR="00DD60A2" w:rsidRPr="00B90868" w:rsidRDefault="00DD60A2" w:rsidP="00DD60A2">
      <w:pPr>
        <w:rPr>
          <w:rFonts w:cs="Arial Hebrew Scholar"/>
          <w:lang w:val="en-US"/>
        </w:rPr>
      </w:pPr>
    </w:p>
    <w:p w14:paraId="3AF55F16" w14:textId="77777777" w:rsidR="00DD60A2" w:rsidRPr="00B90868" w:rsidRDefault="00DD60A2" w:rsidP="00DD60A2">
      <w:pPr>
        <w:rPr>
          <w:rFonts w:cs="Arial Hebrew Scholar"/>
          <w:lang w:val="en-US"/>
        </w:rPr>
      </w:pPr>
    </w:p>
    <w:p w14:paraId="724DB4D1" w14:textId="77777777" w:rsidR="00DD60A2" w:rsidRPr="00B90868" w:rsidRDefault="00DD60A2" w:rsidP="00DD60A2">
      <w:pPr>
        <w:rPr>
          <w:rFonts w:cs="Arial Hebrew Scholar"/>
          <w:lang w:val="en-US"/>
        </w:rPr>
      </w:pPr>
    </w:p>
    <w:p w14:paraId="2A1EB05C" w14:textId="77777777" w:rsidR="00DD60A2" w:rsidRPr="00B90868" w:rsidRDefault="00DD60A2" w:rsidP="00DD60A2">
      <w:pPr>
        <w:rPr>
          <w:rFonts w:cs="Arial Hebrew Scholar"/>
          <w:lang w:val="en-US"/>
        </w:rPr>
      </w:pPr>
    </w:p>
    <w:p w14:paraId="76608BC4" w14:textId="77777777" w:rsidR="00DD60A2" w:rsidRPr="00B90868" w:rsidRDefault="00DD60A2" w:rsidP="00DD60A2">
      <w:pPr>
        <w:rPr>
          <w:rFonts w:cs="Arial Hebrew Scholar"/>
          <w:lang w:val="en-US"/>
        </w:rPr>
      </w:pPr>
    </w:p>
    <w:p w14:paraId="70DECFF1" w14:textId="77777777" w:rsidR="00DD60A2" w:rsidRPr="00B90868" w:rsidRDefault="00DD60A2" w:rsidP="00DD60A2">
      <w:pPr>
        <w:rPr>
          <w:rFonts w:cs="Arial Hebrew Scholar"/>
          <w:lang w:val="en-US"/>
        </w:rPr>
      </w:pPr>
    </w:p>
    <w:p w14:paraId="2EDC4690" w14:textId="77777777" w:rsidR="00DD60A2" w:rsidRPr="00B90868" w:rsidRDefault="00DD60A2" w:rsidP="00DD60A2">
      <w:pPr>
        <w:rPr>
          <w:rFonts w:cs="Arial Hebrew Scholar"/>
          <w:lang w:val="en-US"/>
        </w:rPr>
      </w:pPr>
    </w:p>
    <w:p w14:paraId="538BDF73" w14:textId="77777777" w:rsidR="00DD60A2" w:rsidRPr="00B90868" w:rsidRDefault="00DD60A2" w:rsidP="00DD60A2">
      <w:pPr>
        <w:rPr>
          <w:rFonts w:cs="Arial Hebrew Scholar"/>
          <w:lang w:val="en-US"/>
        </w:rPr>
      </w:pPr>
    </w:p>
    <w:p w14:paraId="38081026" w14:textId="77777777" w:rsidR="00DD60A2" w:rsidRPr="00B90868" w:rsidRDefault="00DD60A2" w:rsidP="00DD60A2">
      <w:pPr>
        <w:rPr>
          <w:rFonts w:cs="Arial Hebrew Scholar"/>
          <w:lang w:val="en-US"/>
        </w:rPr>
      </w:pPr>
    </w:p>
    <w:p w14:paraId="286065B0" w14:textId="77777777" w:rsidR="00DD60A2" w:rsidRPr="00B90868" w:rsidRDefault="00DD60A2" w:rsidP="00DD60A2">
      <w:pPr>
        <w:rPr>
          <w:rFonts w:cs="Arial Hebrew Scholar"/>
          <w:lang w:val="en-US"/>
        </w:rPr>
      </w:pPr>
    </w:p>
    <w:p w14:paraId="1529C949" w14:textId="77777777" w:rsidR="00DD60A2" w:rsidRPr="00B90868" w:rsidRDefault="00DD60A2" w:rsidP="00DD60A2">
      <w:pPr>
        <w:rPr>
          <w:rFonts w:cs="Arial Hebrew Scholar"/>
          <w:lang w:val="en-US"/>
        </w:rPr>
      </w:pPr>
    </w:p>
    <w:p w14:paraId="7F1BBFC5" w14:textId="77777777" w:rsidR="00DD60A2" w:rsidRPr="00B90868" w:rsidRDefault="009F65DE" w:rsidP="00DD60A2">
      <w:pPr>
        <w:rPr>
          <w:rFonts w:cs="Arial Hebrew Scholar"/>
          <w:lang w:val="en-US"/>
        </w:rPr>
      </w:pPr>
      <w:r>
        <w:rPr>
          <w:rFonts w:cs="Arial Hebrew Scholar"/>
          <w:noProof/>
        </w:rPr>
        <mc:AlternateContent>
          <mc:Choice Requires="wps">
            <w:drawing>
              <wp:anchor distT="0" distB="0" distL="114300" distR="114300" simplePos="0" relativeHeight="251806720" behindDoc="0" locked="0" layoutInCell="1" allowOverlap="1" wp14:anchorId="7EFD051B" wp14:editId="4BB9DCA3">
                <wp:simplePos x="0" y="0"/>
                <wp:positionH relativeFrom="margin">
                  <wp:posOffset>-4445</wp:posOffset>
                </wp:positionH>
                <wp:positionV relativeFrom="paragraph">
                  <wp:posOffset>73890</wp:posOffset>
                </wp:positionV>
                <wp:extent cx="5759450" cy="1478604"/>
                <wp:effectExtent l="0" t="0" r="6350" b="0"/>
                <wp:wrapNone/>
                <wp:docPr id="40" name="Textfeld 40"/>
                <wp:cNvGraphicFramePr/>
                <a:graphic xmlns:a="http://schemas.openxmlformats.org/drawingml/2006/main">
                  <a:graphicData uri="http://schemas.microsoft.com/office/word/2010/wordprocessingShape">
                    <wps:wsp>
                      <wps:cNvSpPr txBox="1"/>
                      <wps:spPr>
                        <a:xfrm>
                          <a:off x="0" y="0"/>
                          <a:ext cx="5759450" cy="1478604"/>
                        </a:xfrm>
                        <a:prstGeom prst="rect">
                          <a:avLst/>
                        </a:prstGeom>
                        <a:solidFill>
                          <a:schemeClr val="accent1">
                            <a:lumMod val="40000"/>
                            <a:lumOff val="60000"/>
                          </a:schemeClr>
                        </a:solidFill>
                        <a:ln w="6350">
                          <a:noFill/>
                        </a:ln>
                      </wps:spPr>
                      <wps:txbx>
                        <w:txbxContent>
                          <w:p w14:paraId="474B477B" w14:textId="77777777" w:rsidR="00C56828" w:rsidRDefault="00C56828" w:rsidP="008E4AA0">
                            <w:pPr>
                              <w:pStyle w:val="berschrift2"/>
                            </w:pPr>
                            <w:r>
                              <w:t>Hinweise zu Alternativplanung / Vertiefung / Differenzierung</w:t>
                            </w:r>
                          </w:p>
                          <w:p w14:paraId="2E0218FE" w14:textId="42FDD153" w:rsidR="00C56828" w:rsidRPr="009F65DE" w:rsidRDefault="00C56828" w:rsidP="009F65DE">
                            <w:r>
                              <w:t>Um das Präteritum zu üben können die Lernenden im Anschluss über ihren letzten Ausflug sprechen oder einen Text dazu schreiben. Dafür könnten Sie als Lehrkraft z. B. vorgeben, dass über einen Ausflug in einer Jahreszeit gesprochen wird, die gerade nicht aktuell ist (z. B. über den Winter, wenn gerade Sommer ist).</w:t>
                            </w:r>
                          </w:p>
                          <w:p w14:paraId="2185A3EA" w14:textId="77777777" w:rsidR="00C56828" w:rsidRDefault="00C56828" w:rsidP="00DD60A2"/>
                          <w:p w14:paraId="1EEE011B" w14:textId="77777777" w:rsidR="00C56828" w:rsidRPr="00416A70" w:rsidRDefault="00C56828" w:rsidP="00DD60A2">
                            <w:pPr>
                              <w:pStyle w:val="Listenabsatz"/>
                              <w:rPr>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051B" id="Textfeld 40" o:spid="_x0000_s1069" type="#_x0000_t202" style="position:absolute;margin-left:-.35pt;margin-top:5.8pt;width:453.5pt;height:116.4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" fillcolor="#b4c6e7 [1300]" stroked="f" strokeweight=".5pt">
                <v:textbox>
                  <w:txbxContent>
                    <w:p w14:paraId="474B477B" w14:textId="77777777" w:rsidR="00C56828" w:rsidRDefault="00C56828" w:rsidP="008E4AA0">
                      <w:pPr>
                        <w:pStyle w:val="berschrift2"/>
                      </w:pPr>
                      <w:r>
                        <w:t>Hinweise zu Alternativplanung / Vertiefung / Differenzierung</w:t>
                      </w:r>
                    </w:p>
                    <w:p w14:paraId="2E0218FE" w14:textId="42FDD153" w:rsidR="00C56828" w:rsidRPr="009F65DE" w:rsidRDefault="00C56828" w:rsidP="009F65DE">
                      <w:r>
                        <w:t>Um das Präteritum zu üben können die Lernenden im Anschluss über ihren letzten Ausflug sprechen oder einen Text dazu schreiben. Dafür könnten Sie als Lehrkraft z. B. vorgeben, dass über einen Ausflug in einer Jahreszeit gesprochen wird, die gerade nicht aktuell ist (z. B. über den Winter, wenn gerade Sommer ist).</w:t>
                      </w:r>
                    </w:p>
                    <w:p w14:paraId="2185A3EA" w14:textId="77777777" w:rsidR="00C56828" w:rsidRDefault="00C56828" w:rsidP="00DD60A2"/>
                    <w:p w14:paraId="1EEE011B" w14:textId="77777777" w:rsidR="00C56828" w:rsidRPr="00416A70" w:rsidRDefault="00C56828" w:rsidP="00DD60A2">
                      <w:pPr>
                        <w:pStyle w:val="Listenabsatz"/>
                        <w:rPr>
                          <w:highlight w:val="yellow"/>
                        </w:rPr>
                      </w:pPr>
                    </w:p>
                  </w:txbxContent>
                </v:textbox>
                <w10:wrap anchorx="margin"/>
              </v:shape>
            </w:pict>
          </mc:Fallback>
        </mc:AlternateContent>
      </w:r>
    </w:p>
    <w:p w14:paraId="6698E8FE" w14:textId="77777777" w:rsidR="00DD60A2" w:rsidRPr="00B90868" w:rsidRDefault="00DD60A2" w:rsidP="00DD60A2">
      <w:pPr>
        <w:rPr>
          <w:rFonts w:cs="Arial Hebrew Scholar"/>
          <w:lang w:val="en-US"/>
        </w:rPr>
      </w:pPr>
    </w:p>
    <w:p w14:paraId="132F3F01" w14:textId="77777777" w:rsidR="00DD60A2" w:rsidRPr="00B90868" w:rsidRDefault="00DD60A2" w:rsidP="00DD60A2">
      <w:pPr>
        <w:rPr>
          <w:rFonts w:cs="Arial Hebrew Scholar"/>
          <w:lang w:val="en-US"/>
        </w:rPr>
      </w:pPr>
    </w:p>
    <w:p w14:paraId="1690BDF7" w14:textId="77777777" w:rsidR="00DD60A2" w:rsidRPr="00B90868" w:rsidRDefault="00DD60A2" w:rsidP="00DD60A2">
      <w:pPr>
        <w:rPr>
          <w:rFonts w:cs="Arial Hebrew Scholar"/>
          <w:lang w:val="en-US"/>
        </w:rPr>
      </w:pPr>
    </w:p>
    <w:p w14:paraId="49D473D6" w14:textId="77777777" w:rsidR="00DD60A2" w:rsidRPr="00B90868" w:rsidRDefault="00DD60A2" w:rsidP="00DD60A2">
      <w:pPr>
        <w:rPr>
          <w:rFonts w:cs="Arial Hebrew Scholar"/>
          <w:lang w:val="en-US"/>
        </w:rPr>
      </w:pPr>
    </w:p>
    <w:p w14:paraId="766CC10A" w14:textId="77777777" w:rsidR="00DD60A2" w:rsidRPr="00B90868" w:rsidRDefault="00DD60A2" w:rsidP="00DD60A2">
      <w:pPr>
        <w:rPr>
          <w:rFonts w:cs="Arial Hebrew Scholar"/>
          <w:lang w:val="en-US"/>
        </w:rPr>
      </w:pPr>
    </w:p>
    <w:p w14:paraId="453696D7" w14:textId="77777777" w:rsidR="00DD60A2" w:rsidRPr="00B90868" w:rsidRDefault="00DD60A2" w:rsidP="00DD60A2">
      <w:pPr>
        <w:rPr>
          <w:rFonts w:cs="Arial Hebrew Scholar"/>
          <w:lang w:val="en-US"/>
        </w:rPr>
      </w:pPr>
    </w:p>
    <w:p w14:paraId="5A4599D5" w14:textId="77777777" w:rsidR="00DD60A2" w:rsidRPr="00B90868" w:rsidRDefault="00DD60A2" w:rsidP="00DD60A2">
      <w:pPr>
        <w:rPr>
          <w:rFonts w:cs="Arial Hebrew Scholar"/>
          <w:lang w:val="en-US"/>
        </w:rPr>
      </w:pPr>
    </w:p>
    <w:p w14:paraId="3B2B7784" w14:textId="77777777" w:rsidR="00DD60A2" w:rsidRPr="00B90868" w:rsidRDefault="000379C2" w:rsidP="00DD60A2">
      <w:pPr>
        <w:rPr>
          <w:rFonts w:cs="Arial Hebrew Scholar"/>
          <w:lang w:val="en-US"/>
        </w:rPr>
      </w:pPr>
      <w:r>
        <w:rPr>
          <w:rFonts w:cs="Arial Hebrew Scholar"/>
          <w:noProof/>
        </w:rPr>
        <mc:AlternateContent>
          <mc:Choice Requires="wps">
            <w:drawing>
              <wp:anchor distT="0" distB="0" distL="114300" distR="114300" simplePos="0" relativeHeight="251807744" behindDoc="0" locked="0" layoutInCell="1" allowOverlap="1" wp14:anchorId="34522E8F" wp14:editId="68446E7B">
                <wp:simplePos x="0" y="0"/>
                <wp:positionH relativeFrom="margin">
                  <wp:posOffset>-10447</wp:posOffset>
                </wp:positionH>
                <wp:positionV relativeFrom="paragraph">
                  <wp:posOffset>232515</wp:posOffset>
                </wp:positionV>
                <wp:extent cx="5759450" cy="914400"/>
                <wp:effectExtent l="0" t="0" r="6350" b="0"/>
                <wp:wrapNone/>
                <wp:docPr id="41" name="Textfeld 41"/>
                <wp:cNvGraphicFramePr/>
                <a:graphic xmlns:a="http://schemas.openxmlformats.org/drawingml/2006/main">
                  <a:graphicData uri="http://schemas.microsoft.com/office/word/2010/wordprocessingShape">
                    <wps:wsp>
                      <wps:cNvSpPr txBox="1"/>
                      <wps:spPr>
                        <a:xfrm>
                          <a:off x="0" y="0"/>
                          <a:ext cx="5759450" cy="914400"/>
                        </a:xfrm>
                        <a:prstGeom prst="rect">
                          <a:avLst/>
                        </a:prstGeom>
                        <a:solidFill>
                          <a:schemeClr val="accent1">
                            <a:lumMod val="60000"/>
                            <a:lumOff val="40000"/>
                          </a:schemeClr>
                        </a:solidFill>
                        <a:ln w="6350">
                          <a:noFill/>
                        </a:ln>
                      </wps:spPr>
                      <wps:txbx>
                        <w:txbxContent>
                          <w:p w14:paraId="2D7E9309" w14:textId="77777777" w:rsidR="00C56828" w:rsidRDefault="00C56828" w:rsidP="00DD60A2">
                            <w:pPr>
                              <w:pStyle w:val="berschrift2"/>
                            </w:pPr>
                            <w:r>
                              <w:t>Verweis auf zugehörige Materialien (Seite, Link etc.)</w:t>
                            </w:r>
                          </w:p>
                          <w:p w14:paraId="6BDB843A" w14:textId="53A4D8F3" w:rsidR="00C56828" w:rsidRDefault="00C56828" w:rsidP="00DC11CD">
                            <w:pPr>
                              <w:pStyle w:val="Listenabsatz"/>
                              <w:numPr>
                                <w:ilvl w:val="0"/>
                                <w:numId w:val="12"/>
                              </w:numPr>
                            </w:pPr>
                            <w:r>
                              <w:t xml:space="preserve">AB &gt;Station </w:t>
                            </w:r>
                            <w:proofErr w:type="spellStart"/>
                            <w:r>
                              <w:t>Cospudener</w:t>
                            </w:r>
                            <w:proofErr w:type="spellEnd"/>
                            <w:r>
                              <w:t xml:space="preserve"> See („Der </w:t>
                            </w:r>
                            <w:proofErr w:type="spellStart"/>
                            <w:r>
                              <w:t>Cossi</w:t>
                            </w:r>
                            <w:proofErr w:type="spellEnd"/>
                            <w:r>
                              <w:t>“)&lt; (S. 21/22)</w:t>
                            </w:r>
                          </w:p>
                          <w:p w14:paraId="13EB62AF" w14:textId="55AC40C4" w:rsidR="00C56828" w:rsidRDefault="00C56828" w:rsidP="00DC11CD">
                            <w:pPr>
                              <w:pStyle w:val="Listenabsatz"/>
                              <w:numPr>
                                <w:ilvl w:val="0"/>
                                <w:numId w:val="12"/>
                              </w:numPr>
                            </w:pPr>
                            <w:r>
                              <w:t>Ausstattung: Smartphones &amp; VR-Brillen oder Tablets/Laptops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2E8F" id="Textfeld 41" o:spid="_x0000_s1070" type="#_x0000_t202" style="position:absolute;margin-left:-.8pt;margin-top:18.3pt;width:453.5pt;height:1in;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" fillcolor="#8eaadb [1940]" stroked="f" strokeweight=".5pt">
                <v:textbox>
                  <w:txbxContent>
                    <w:p w14:paraId="2D7E9309" w14:textId="77777777" w:rsidR="00C56828" w:rsidRDefault="00C56828" w:rsidP="00DD60A2">
                      <w:pPr>
                        <w:pStyle w:val="berschrift2"/>
                      </w:pPr>
                      <w:r>
                        <w:t>Verweis auf zugehörige Materialien (Seite, Link etc.)</w:t>
                      </w:r>
                    </w:p>
                    <w:p w14:paraId="6BDB843A" w14:textId="53A4D8F3" w:rsidR="00C56828" w:rsidRDefault="00C56828" w:rsidP="00DC11CD">
                      <w:pPr>
                        <w:pStyle w:val="Listenabsatz"/>
                        <w:numPr>
                          <w:ilvl w:val="0"/>
                          <w:numId w:val="12"/>
                        </w:numPr>
                      </w:pPr>
                      <w:r>
                        <w:t xml:space="preserve">AB &gt;Station </w:t>
                      </w:r>
                      <w:proofErr w:type="spellStart"/>
                      <w:r>
                        <w:t>Cospudener</w:t>
                      </w:r>
                      <w:proofErr w:type="spellEnd"/>
                      <w:r>
                        <w:t xml:space="preserve"> See („Der </w:t>
                      </w:r>
                      <w:proofErr w:type="spellStart"/>
                      <w:r>
                        <w:t>Cossi</w:t>
                      </w:r>
                      <w:proofErr w:type="spellEnd"/>
                      <w:r>
                        <w:t>“)&lt; (S. 21/22)</w:t>
                      </w:r>
                    </w:p>
                    <w:p w14:paraId="13EB62AF" w14:textId="55AC40C4" w:rsidR="00C56828" w:rsidRDefault="00C56828" w:rsidP="00DC11CD">
                      <w:pPr>
                        <w:pStyle w:val="Listenabsatz"/>
                        <w:numPr>
                          <w:ilvl w:val="0"/>
                          <w:numId w:val="12"/>
                        </w:numPr>
                      </w:pPr>
                      <w:r>
                        <w:t>Ausstattung: Smartphones &amp; VR-Brillen oder Tablets/Laptops</w:t>
                      </w:r>
                    </w:p>
                  </w:txbxContent>
                </v:textbox>
                <w10:wrap anchorx="margin"/>
              </v:shape>
            </w:pict>
          </mc:Fallback>
        </mc:AlternateContent>
      </w:r>
    </w:p>
    <w:p w14:paraId="0D94D574" w14:textId="77777777" w:rsidR="00DD60A2" w:rsidRPr="00B90868" w:rsidRDefault="00DD60A2" w:rsidP="00DD60A2">
      <w:pPr>
        <w:rPr>
          <w:rFonts w:cs="Arial Hebrew Scholar"/>
          <w:lang w:val="en-US"/>
        </w:rPr>
      </w:pPr>
    </w:p>
    <w:p w14:paraId="21CD7618" w14:textId="77777777" w:rsidR="00DD60A2" w:rsidRPr="00B90868" w:rsidRDefault="00DD60A2" w:rsidP="00DD60A2">
      <w:pPr>
        <w:rPr>
          <w:rFonts w:cs="Arial Hebrew Scholar"/>
          <w:lang w:val="en-US"/>
        </w:rPr>
      </w:pPr>
    </w:p>
    <w:p w14:paraId="62383DF9" w14:textId="77777777" w:rsidR="00DD60A2" w:rsidRPr="00B90868" w:rsidRDefault="00DD60A2" w:rsidP="00DD60A2">
      <w:pPr>
        <w:rPr>
          <w:rFonts w:cs="Arial Hebrew Scholar"/>
          <w:lang w:val="en-US"/>
        </w:rPr>
      </w:pPr>
    </w:p>
    <w:p w14:paraId="22AE6FB2" w14:textId="77777777" w:rsidR="00DD60A2" w:rsidRPr="00B90868" w:rsidRDefault="00DD60A2" w:rsidP="00DD60A2">
      <w:pPr>
        <w:rPr>
          <w:rFonts w:cs="Arial Hebrew Scholar"/>
          <w:lang w:val="en-US"/>
        </w:rPr>
      </w:pPr>
    </w:p>
    <w:p w14:paraId="18FFCB45" w14:textId="77777777" w:rsidR="00DD60A2" w:rsidRPr="00B90868" w:rsidRDefault="00DD60A2" w:rsidP="00DD60A2">
      <w:pPr>
        <w:rPr>
          <w:rFonts w:cs="Arial Hebrew Scholar"/>
          <w:lang w:val="en-US"/>
        </w:rPr>
      </w:pPr>
    </w:p>
    <w:p w14:paraId="2825D41C" w14:textId="77777777" w:rsidR="00DD60A2" w:rsidRPr="00B90868" w:rsidRDefault="00DD60A2" w:rsidP="00DD60A2">
      <w:pPr>
        <w:rPr>
          <w:rFonts w:cs="Arial Hebrew Scholar"/>
          <w:lang w:val="en-US"/>
        </w:rPr>
      </w:pPr>
    </w:p>
    <w:p w14:paraId="4E46F8EF" w14:textId="77777777" w:rsidR="00DD60A2" w:rsidRPr="00B90868" w:rsidRDefault="00DD60A2" w:rsidP="00DD60A2">
      <w:pPr>
        <w:rPr>
          <w:rFonts w:cs="Arial Hebrew Scholar"/>
          <w:lang w:val="en-US"/>
        </w:rPr>
      </w:pPr>
    </w:p>
    <w:p w14:paraId="13C8BC99" w14:textId="77777777" w:rsidR="00DD60A2" w:rsidRPr="00B90868" w:rsidRDefault="00DD60A2" w:rsidP="00DD60A2">
      <w:pPr>
        <w:rPr>
          <w:rFonts w:cs="Arial Hebrew Scholar"/>
          <w:lang w:val="en-US"/>
        </w:rPr>
      </w:pPr>
    </w:p>
    <w:p w14:paraId="16F7EFE8" w14:textId="77777777" w:rsidR="00DD60A2" w:rsidRPr="00B90868" w:rsidRDefault="00DD60A2" w:rsidP="00DD60A2">
      <w:pPr>
        <w:rPr>
          <w:rFonts w:cs="Arial Hebrew Scholar"/>
          <w:lang w:val="en-US"/>
        </w:rPr>
      </w:pPr>
    </w:p>
    <w:p w14:paraId="40BB6535" w14:textId="77777777" w:rsidR="002A4821" w:rsidRPr="00B90868" w:rsidRDefault="002A4821" w:rsidP="00AA1C15">
      <w:pPr>
        <w:rPr>
          <w:rFonts w:cs="Arial Hebrew Scholar"/>
          <w:lang w:val="en-US"/>
        </w:rPr>
      </w:pPr>
    </w:p>
    <w:p w14:paraId="78B5CDD4" w14:textId="1C8A48A4" w:rsidR="009E682B" w:rsidRPr="009E682B" w:rsidRDefault="007A48ED" w:rsidP="009E682B">
      <w:pPr>
        <w:spacing w:line="240" w:lineRule="auto"/>
        <w:rPr>
          <w:rFonts w:cs="Arial Hebrew Scholar"/>
          <w:lang w:val="en-US"/>
        </w:rPr>
      </w:pPr>
      <w:r w:rsidRPr="00B90868">
        <w:rPr>
          <w:rFonts w:cs="Arial Hebrew Scholar"/>
          <w:lang w:val="en-US"/>
        </w:rPr>
        <w:br w:type="page"/>
      </w:r>
    </w:p>
    <w:p w14:paraId="0EE97C9A" w14:textId="3D266005" w:rsidR="007A48ED" w:rsidRPr="007A48ED" w:rsidRDefault="007A48ED" w:rsidP="007A48ED">
      <w:pPr>
        <w:pStyle w:val="berschrift1"/>
        <w:rPr>
          <w:lang w:val="en-US"/>
        </w:rPr>
      </w:pPr>
      <w:r w:rsidRPr="007A48ED">
        <w:rPr>
          <w:lang w:val="en-US"/>
        </w:rPr>
        <w:lastRenderedPageBreak/>
        <w:t xml:space="preserve">Station </w:t>
      </w:r>
      <w:proofErr w:type="spellStart"/>
      <w:r w:rsidRPr="007A48ED">
        <w:rPr>
          <w:lang w:val="en-US"/>
        </w:rPr>
        <w:t>Cospudener</w:t>
      </w:r>
      <w:proofErr w:type="spellEnd"/>
      <w:r w:rsidRPr="007A48ED">
        <w:rPr>
          <w:lang w:val="en-US"/>
        </w:rPr>
        <w:t xml:space="preserve"> See (Der </w:t>
      </w:r>
      <w:r w:rsidR="00130500" w:rsidRPr="00130500">
        <w:rPr>
          <w:lang w:val="en-US"/>
        </w:rPr>
        <w:t>„</w:t>
      </w:r>
      <w:proofErr w:type="spellStart"/>
      <w:r w:rsidRPr="00130500">
        <w:rPr>
          <w:lang w:val="en-US"/>
        </w:rPr>
        <w:t>Cossi</w:t>
      </w:r>
      <w:proofErr w:type="spellEnd"/>
      <w:r w:rsidR="00130500" w:rsidRPr="00130500">
        <w:rPr>
          <w:lang w:val="en-US"/>
        </w:rPr>
        <w:t>”</w:t>
      </w:r>
      <w:r w:rsidRPr="007A48ED">
        <w:rPr>
          <w:lang w:val="en-US"/>
        </w:rPr>
        <w:t>)</w:t>
      </w:r>
    </w:p>
    <w:p w14:paraId="2E5DD91E" w14:textId="043E8067" w:rsidR="007A48ED" w:rsidRPr="007A48ED" w:rsidRDefault="009E682B" w:rsidP="007A48ED">
      <w:pPr>
        <w:rPr>
          <w:lang w:val="en-US"/>
        </w:rPr>
      </w:pPr>
      <w:r>
        <w:rPr>
          <w:noProof/>
        </w:rPr>
        <w:drawing>
          <wp:anchor distT="0" distB="0" distL="114300" distR="114300" simplePos="0" relativeHeight="251930624" behindDoc="1" locked="0" layoutInCell="1" allowOverlap="1" wp14:anchorId="6E150B3B" wp14:editId="10854D1D">
            <wp:simplePos x="0" y="0"/>
            <wp:positionH relativeFrom="column">
              <wp:posOffset>4586605</wp:posOffset>
            </wp:positionH>
            <wp:positionV relativeFrom="paragraph">
              <wp:posOffset>216535</wp:posOffset>
            </wp:positionV>
            <wp:extent cx="1176020" cy="1176020"/>
            <wp:effectExtent l="0" t="0" r="5080" b="5080"/>
            <wp:wrapTight wrapText="bothSides">
              <wp:wrapPolygon edited="0">
                <wp:start x="0" y="0"/>
                <wp:lineTo x="0" y="21460"/>
                <wp:lineTo x="21460" y="21460"/>
                <wp:lineTo x="21460" y="0"/>
                <wp:lineTo x="0" y="0"/>
              </wp:wrapPolygon>
            </wp:wrapTight>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QR_See.png"/>
                    <pic:cNvPicPr/>
                  </pic:nvPicPr>
                  <pic:blipFill>
                    <a:blip r:embed="rId33">
                      <a:extLst>
                        <a:ext uri="{28A0092B-C50C-407E-A947-70E740481C1C}">
                          <a14:useLocalDpi xmlns:a14="http://schemas.microsoft.com/office/drawing/2010/main" val="0"/>
                        </a:ext>
                      </a:extLst>
                    </a:blip>
                    <a:stretch>
                      <a:fillRect/>
                    </a:stretch>
                  </pic:blipFill>
                  <pic:spPr>
                    <a:xfrm>
                      <a:off x="0" y="0"/>
                      <a:ext cx="1176020" cy="1176020"/>
                    </a:xfrm>
                    <a:prstGeom prst="rect">
                      <a:avLst/>
                    </a:prstGeom>
                  </pic:spPr>
                </pic:pic>
              </a:graphicData>
            </a:graphic>
            <wp14:sizeRelH relativeFrom="page">
              <wp14:pctWidth>0</wp14:pctWidth>
            </wp14:sizeRelH>
            <wp14:sizeRelV relativeFrom="page">
              <wp14:pctHeight>0</wp14:pctHeight>
            </wp14:sizeRelV>
          </wp:anchor>
        </w:drawing>
      </w:r>
      <w:r w:rsidR="007A48ED">
        <w:rPr>
          <w:noProof/>
        </w:rPr>
        <mc:AlternateContent>
          <mc:Choice Requires="wps">
            <w:drawing>
              <wp:anchor distT="0" distB="0" distL="114300" distR="114300" simplePos="0" relativeHeight="251816960" behindDoc="0" locked="0" layoutInCell="1" allowOverlap="1" wp14:anchorId="1F01276E" wp14:editId="0A525EB6">
                <wp:simplePos x="0" y="0"/>
                <wp:positionH relativeFrom="column">
                  <wp:posOffset>-43180</wp:posOffset>
                </wp:positionH>
                <wp:positionV relativeFrom="paragraph">
                  <wp:posOffset>168132</wp:posOffset>
                </wp:positionV>
                <wp:extent cx="281940" cy="281940"/>
                <wp:effectExtent l="0" t="0" r="10160" b="10160"/>
                <wp:wrapNone/>
                <wp:docPr id="55" name="Oval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37415" id="Oval 55" o:spid="_x0000_s1026" style="position:absolute;margin-left:-3.4pt;margin-top:13.25pt;width:22.2pt;height:22.2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" filled="f" strokecolor="#4472c4 [3204]" strokeweight="1pt">
                <v:stroke joinstyle="miter"/>
                <v:path arrowok="t"/>
                <o:lock v:ext="edit" aspectratio="t"/>
              </v:oval>
            </w:pict>
          </mc:Fallback>
        </mc:AlternateContent>
      </w:r>
    </w:p>
    <w:p w14:paraId="615F1E13" w14:textId="2F48B407" w:rsidR="007A48ED" w:rsidRDefault="007A48ED" w:rsidP="00DC11CD">
      <w:pPr>
        <w:pStyle w:val="Listenabsatz"/>
        <w:numPr>
          <w:ilvl w:val="0"/>
          <w:numId w:val="11"/>
        </w:numPr>
        <w:ind w:left="426"/>
      </w:pPr>
      <w:r w:rsidRPr="00C53C5F">
        <w:rPr>
          <w:lang w:val="en-US"/>
        </w:rPr>
        <w:t xml:space="preserve"> </w:t>
      </w:r>
      <w:r w:rsidRPr="00B87DEA">
        <w:t>Öffne das 360°-Bild und schau dich um</w:t>
      </w:r>
      <w:r w:rsidR="00E93D77">
        <w:t>:</w:t>
      </w:r>
      <w:r>
        <w:t xml:space="preserve"> Was siehst du? Was interessiert dich?</w:t>
      </w:r>
      <w:r w:rsidR="00B90868">
        <w:t xml:space="preserve"> Schreibe 3 Sätze.</w:t>
      </w:r>
    </w:p>
    <w:p w14:paraId="1911B85D" w14:textId="3D7683A0" w:rsidR="007A48ED" w:rsidRDefault="00B90868" w:rsidP="007A48ED">
      <w:r>
        <w:rPr>
          <w:noProof/>
        </w:rPr>
        <w:drawing>
          <wp:anchor distT="0" distB="0" distL="114300" distR="114300" simplePos="0" relativeHeight="251819008" behindDoc="0" locked="0" layoutInCell="1" allowOverlap="1" wp14:anchorId="150824FE" wp14:editId="3EAC34C0">
            <wp:simplePos x="0" y="0"/>
            <wp:positionH relativeFrom="column">
              <wp:posOffset>3499346</wp:posOffset>
            </wp:positionH>
            <wp:positionV relativeFrom="paragraph">
              <wp:posOffset>111177</wp:posOffset>
            </wp:positionV>
            <wp:extent cx="516255" cy="397510"/>
            <wp:effectExtent l="0" t="0" r="4445" b="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eichnung_Cardboard.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6255" cy="397510"/>
                    </a:xfrm>
                    <a:prstGeom prst="rect">
                      <a:avLst/>
                    </a:prstGeom>
                  </pic:spPr>
                </pic:pic>
              </a:graphicData>
            </a:graphic>
            <wp14:sizeRelH relativeFrom="page">
              <wp14:pctWidth>0</wp14:pctWidth>
            </wp14:sizeRelH>
            <wp14:sizeRelV relativeFrom="page">
              <wp14:pctHeight>0</wp14:pctHeight>
            </wp14:sizeRelV>
          </wp:anchor>
        </w:drawing>
      </w:r>
    </w:p>
    <w:p w14:paraId="763E4DE9" w14:textId="68779F7B" w:rsidR="007A48ED" w:rsidRDefault="007A48ED" w:rsidP="007A48ED"/>
    <w:p w14:paraId="502E297E" w14:textId="77777777" w:rsidR="009E682B" w:rsidRDefault="009E682B" w:rsidP="007A48ED"/>
    <w:p w14:paraId="4F3FDCE1" w14:textId="0F55C51D" w:rsidR="00B90868" w:rsidRPr="00F12C4A" w:rsidRDefault="00B90868" w:rsidP="00B90868">
      <w:pPr>
        <w:spacing w:line="240" w:lineRule="auto"/>
        <w:rPr>
          <w:rFonts w:ascii="Gabriola" w:hAnsi="Gabriola" w:cs="Apple Chancery"/>
          <w:sz w:val="40"/>
        </w:rPr>
      </w:pPr>
      <w:r>
        <w:rPr>
          <w:rFonts w:ascii="Gabriola" w:hAnsi="Gabriola" w:cs="Apple Chancery"/>
          <w:sz w:val="40"/>
        </w:rPr>
        <w:t>Es gibt...</w:t>
      </w:r>
    </w:p>
    <w:p w14:paraId="600979AE" w14:textId="77777777" w:rsidR="00B90868" w:rsidRPr="00F12C4A" w:rsidRDefault="00B90868" w:rsidP="00B90868">
      <w:pPr>
        <w:pBdr>
          <w:top w:val="single" w:sz="12" w:space="1" w:color="auto"/>
          <w:bottom w:val="single" w:sz="12" w:space="1" w:color="auto"/>
        </w:pBdr>
        <w:rPr>
          <w:sz w:val="40"/>
        </w:rPr>
      </w:pPr>
    </w:p>
    <w:p w14:paraId="668DEF29" w14:textId="418FA09B" w:rsidR="00B90868" w:rsidRDefault="00B90868" w:rsidP="00B90868">
      <w:pPr>
        <w:pBdr>
          <w:bottom w:val="single" w:sz="12" w:space="1" w:color="auto"/>
          <w:between w:val="single" w:sz="12" w:space="1" w:color="auto"/>
        </w:pBdr>
        <w:rPr>
          <w:sz w:val="40"/>
        </w:rPr>
      </w:pPr>
    </w:p>
    <w:p w14:paraId="3E1131E6" w14:textId="77777777" w:rsidR="00C63F38" w:rsidRPr="00F12C4A" w:rsidRDefault="00C63F38" w:rsidP="00B90868">
      <w:pPr>
        <w:pBdr>
          <w:bottom w:val="single" w:sz="12" w:space="1" w:color="auto"/>
          <w:between w:val="single" w:sz="12" w:space="1" w:color="auto"/>
        </w:pBdr>
        <w:rPr>
          <w:sz w:val="40"/>
        </w:rPr>
      </w:pPr>
    </w:p>
    <w:p w14:paraId="6E1CE7C3" w14:textId="3ABE1F2C" w:rsidR="007A48ED" w:rsidRDefault="007A48ED" w:rsidP="007A48ED"/>
    <w:p w14:paraId="0996701E" w14:textId="0C3D9F4C" w:rsidR="00C63F38" w:rsidRDefault="00C63F38" w:rsidP="00C63F38">
      <w:r w:rsidRPr="00C63F38">
        <w:rPr>
          <w:noProof/>
        </w:rPr>
        <mc:AlternateContent>
          <mc:Choice Requires="wps">
            <w:drawing>
              <wp:anchor distT="0" distB="0" distL="114300" distR="114300" simplePos="0" relativeHeight="251915264" behindDoc="0" locked="0" layoutInCell="1" allowOverlap="1" wp14:anchorId="18FFBD0A" wp14:editId="7127FB22">
                <wp:simplePos x="0" y="0"/>
                <wp:positionH relativeFrom="column">
                  <wp:posOffset>4006329</wp:posOffset>
                </wp:positionH>
                <wp:positionV relativeFrom="paragraph">
                  <wp:posOffset>171450</wp:posOffset>
                </wp:positionV>
                <wp:extent cx="300990" cy="271780"/>
                <wp:effectExtent l="38100" t="0" r="16510" b="71120"/>
                <wp:wrapNone/>
                <wp:docPr id="96" name="Ovale Legende 96"/>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DCBD0C5" w14:textId="77777777" w:rsidR="00C56828" w:rsidRDefault="00C56828" w:rsidP="00C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FBD0A" id="Ovale Legende 96" o:spid="_x0000_s1071" type="#_x0000_t63" style="position:absolute;margin-left:315.45pt;margin-top:13.5pt;width:23.7pt;height:21.4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" adj="-1379,25073" filled="f" strokecolor="#1f3763 [1604]" strokeweight="1pt">
                <v:textbox>
                  <w:txbxContent>
                    <w:p w14:paraId="7DCBD0C5" w14:textId="77777777" w:rsidR="00C56828" w:rsidRDefault="00C56828" w:rsidP="00C63F38">
                      <w:pPr>
                        <w:jc w:val="center"/>
                      </w:pP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6B05D736" wp14:editId="22BE04B7">
                <wp:simplePos x="0" y="0"/>
                <wp:positionH relativeFrom="column">
                  <wp:posOffset>-50914</wp:posOffset>
                </wp:positionH>
                <wp:positionV relativeFrom="paragraph">
                  <wp:posOffset>182245</wp:posOffset>
                </wp:positionV>
                <wp:extent cx="281940" cy="281940"/>
                <wp:effectExtent l="0" t="0" r="10160" b="10160"/>
                <wp:wrapNone/>
                <wp:docPr id="90" name="Oval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865B2" id="Oval 90" o:spid="_x0000_s1026" style="position:absolute;margin-left:-4pt;margin-top:14.35pt;width:22.2pt;height:22.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" filled="f" strokecolor="#4472c4 [3204]" strokeweight="1pt">
                <v:stroke joinstyle="miter"/>
                <v:path arrowok="t"/>
                <o:lock v:ext="edit" aspectratio="t"/>
              </v:oval>
            </w:pict>
          </mc:Fallback>
        </mc:AlternateContent>
      </w:r>
    </w:p>
    <w:p w14:paraId="6B57D3FC" w14:textId="3314D464" w:rsidR="00C63F38" w:rsidRDefault="00C63F38" w:rsidP="00DC11CD">
      <w:pPr>
        <w:pStyle w:val="Listenabsatz"/>
        <w:numPr>
          <w:ilvl w:val="0"/>
          <w:numId w:val="11"/>
        </w:numPr>
        <w:ind w:left="426"/>
      </w:pPr>
      <w:r w:rsidRPr="00C63F38">
        <w:rPr>
          <w:noProof/>
        </w:rPr>
        <mc:AlternateContent>
          <mc:Choice Requires="wps">
            <w:drawing>
              <wp:anchor distT="0" distB="0" distL="114300" distR="114300" simplePos="0" relativeHeight="251916288" behindDoc="0" locked="0" layoutInCell="1" allowOverlap="1" wp14:anchorId="0116A232" wp14:editId="416DEA8A">
                <wp:simplePos x="0" y="0"/>
                <wp:positionH relativeFrom="column">
                  <wp:posOffset>4217149</wp:posOffset>
                </wp:positionH>
                <wp:positionV relativeFrom="paragraph">
                  <wp:posOffset>49530</wp:posOffset>
                </wp:positionV>
                <wp:extent cx="250190" cy="271780"/>
                <wp:effectExtent l="12700" t="12700" r="16510" b="83820"/>
                <wp:wrapNone/>
                <wp:docPr id="97" name="Ovale Legende 97"/>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F152056" w14:textId="77777777" w:rsidR="00C56828" w:rsidRDefault="00C56828" w:rsidP="00C63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16A232" id="Ovale Legende 97" o:spid="_x0000_s1072" type="#_x0000_t63" style="position:absolute;left:0;text-align:left;margin-left:332.05pt;margin-top:3.9pt;width:19.7pt;height:21.4pt;rotation:-2070300fd;flip:x;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" adj="-4195,20352" fillcolor="white [3212]" strokecolor="#1f3763 [1604]" strokeweight="1pt">
                <v:textbox>
                  <w:txbxContent>
                    <w:p w14:paraId="0F152056" w14:textId="77777777" w:rsidR="00C56828" w:rsidRDefault="00C56828" w:rsidP="00C63F38">
                      <w:pPr>
                        <w:jc w:val="center"/>
                      </w:pPr>
                    </w:p>
                  </w:txbxContent>
                </v:textbox>
              </v:shape>
            </w:pict>
          </mc:Fallback>
        </mc:AlternateContent>
      </w:r>
      <w:r>
        <w:t>Was interessiert die anderen? Tauscht euch aus.</w:t>
      </w:r>
      <w:r w:rsidRPr="00C63F38">
        <w:rPr>
          <w:noProof/>
        </w:rPr>
        <w:t xml:space="preserve"> </w:t>
      </w:r>
    </w:p>
    <w:p w14:paraId="236C6761" w14:textId="77777777" w:rsidR="00C63F38" w:rsidRDefault="00C63F38" w:rsidP="00C63F38"/>
    <w:p w14:paraId="10C6BF65" w14:textId="77777777" w:rsidR="00C63F38" w:rsidRDefault="00C63F38" w:rsidP="00C63F38">
      <w:r>
        <w:rPr>
          <w:noProof/>
        </w:rPr>
        <mc:AlternateContent>
          <mc:Choice Requires="wps">
            <w:drawing>
              <wp:anchor distT="0" distB="0" distL="114300" distR="114300" simplePos="0" relativeHeight="251911168" behindDoc="0" locked="0" layoutInCell="1" allowOverlap="1" wp14:anchorId="53204743" wp14:editId="185AA7D7">
                <wp:simplePos x="0" y="0"/>
                <wp:positionH relativeFrom="column">
                  <wp:posOffset>-2829</wp:posOffset>
                </wp:positionH>
                <wp:positionV relativeFrom="paragraph">
                  <wp:posOffset>57785</wp:posOffset>
                </wp:positionV>
                <wp:extent cx="5830570" cy="948055"/>
                <wp:effectExtent l="0" t="0" r="11430" b="321945"/>
                <wp:wrapNone/>
                <wp:docPr id="89" name="Abgerundete rechteckige Legende 89"/>
                <wp:cNvGraphicFramePr/>
                <a:graphic xmlns:a="http://schemas.openxmlformats.org/drawingml/2006/main">
                  <a:graphicData uri="http://schemas.microsoft.com/office/word/2010/wordprocessingShape">
                    <wps:wsp>
                      <wps:cNvSpPr/>
                      <wps:spPr>
                        <a:xfrm>
                          <a:off x="0" y="0"/>
                          <a:ext cx="5830570" cy="948055"/>
                        </a:xfrm>
                        <a:prstGeom prst="wedgeRoundRectCallout">
                          <a:avLst>
                            <a:gd name="adj1" fmla="val -35200"/>
                            <a:gd name="adj2" fmla="val 80688"/>
                            <a:gd name="adj3" fmla="val 16667"/>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8FDD55E" w14:textId="77777777" w:rsidR="00C56828" w:rsidRPr="00BC6624" w:rsidRDefault="00C56828" w:rsidP="00C63F38">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2CEF31BE" w14:textId="77777777" w:rsidR="00C56828" w:rsidRPr="00BC6624" w:rsidRDefault="00C56828" w:rsidP="00C63F38">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4743" id="Abgerundete rechteckige Legende 89" o:spid="_x0000_s1073" type="#_x0000_t62" style="position:absolute;margin-left:-.2pt;margin-top:4.55pt;width:459.1pt;height:74.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" adj="3197,28229" fillcolor="white [3201]" strokecolor="#4472c4 [3204]" strokeweight="1pt">
                <v:textbox>
                  <w:txbxContent>
                    <w:p w14:paraId="28FDD55E" w14:textId="77777777" w:rsidR="00C56828" w:rsidRPr="00BC6624" w:rsidRDefault="00C56828" w:rsidP="00C63F38">
                      <w:pPr>
                        <w:spacing w:line="240" w:lineRule="auto"/>
                        <w:contextualSpacing/>
                        <w:rPr>
                          <w:rFonts w:ascii="Gabriola" w:hAnsi="Gabriola"/>
                          <w:sz w:val="32"/>
                        </w:rPr>
                      </w:pPr>
                      <w:r w:rsidRPr="00BC6624">
                        <w:rPr>
                          <w:rFonts w:ascii="Gabriola" w:hAnsi="Gabriola"/>
                          <w:sz w:val="32"/>
                        </w:rPr>
                        <w:t>Ich sehe ...</w:t>
                      </w:r>
                      <w:r>
                        <w:rPr>
                          <w:rFonts w:ascii="Gabriola" w:hAnsi="Gabriola"/>
                          <w:sz w:val="32"/>
                        </w:rPr>
                        <w:tab/>
                      </w:r>
                      <w:r>
                        <w:rPr>
                          <w:rFonts w:ascii="Gabriola" w:hAnsi="Gabriola"/>
                          <w:sz w:val="32"/>
                        </w:rPr>
                        <w:tab/>
                      </w:r>
                      <w:r>
                        <w:rPr>
                          <w:rFonts w:ascii="Gabriola" w:hAnsi="Gabriola"/>
                          <w:sz w:val="32"/>
                        </w:rPr>
                        <w:tab/>
                      </w:r>
                      <w:r>
                        <w:rPr>
                          <w:rFonts w:ascii="Gabriola" w:hAnsi="Gabriola"/>
                          <w:sz w:val="32"/>
                        </w:rPr>
                        <w:tab/>
                        <w:t>Auf dem Weg ist ein/eine ...</w:t>
                      </w:r>
                    </w:p>
                    <w:p w14:paraId="2CEF31BE" w14:textId="77777777" w:rsidR="00C56828" w:rsidRPr="00BC6624" w:rsidRDefault="00C56828" w:rsidP="00C63F38">
                      <w:pPr>
                        <w:spacing w:line="240" w:lineRule="auto"/>
                        <w:ind w:firstLine="708"/>
                        <w:contextualSpacing/>
                        <w:rPr>
                          <w:rFonts w:ascii="Gabriola" w:hAnsi="Gabriola"/>
                          <w:sz w:val="32"/>
                        </w:rPr>
                      </w:pPr>
                      <w:r w:rsidRPr="00BC6624">
                        <w:rPr>
                          <w:rFonts w:ascii="Gabriola" w:hAnsi="Gabriola"/>
                          <w:sz w:val="32"/>
                        </w:rPr>
                        <w:t>Siehst du auch</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r>
                      <w:r>
                        <w:rPr>
                          <w:rFonts w:ascii="Gabriola" w:hAnsi="Gabriola"/>
                          <w:sz w:val="32"/>
                        </w:rPr>
                        <w:tab/>
                      </w:r>
                      <w:r w:rsidRPr="00BC6624">
                        <w:rPr>
                          <w:rFonts w:ascii="Gabriola" w:hAnsi="Gabriola"/>
                          <w:sz w:val="32"/>
                        </w:rPr>
                        <w:t>Es gibt</w:t>
                      </w:r>
                      <w:r>
                        <w:rPr>
                          <w:rFonts w:ascii="Gabriola" w:hAnsi="Gabriola"/>
                          <w:sz w:val="32"/>
                        </w:rPr>
                        <w:t xml:space="preserve"> </w:t>
                      </w:r>
                      <w:r w:rsidRPr="00BC6624">
                        <w:rPr>
                          <w:rFonts w:ascii="Gabriola" w:hAnsi="Gabriola"/>
                          <w:sz w:val="32"/>
                        </w:rPr>
                        <w:t>...</w:t>
                      </w:r>
                      <w:r>
                        <w:rPr>
                          <w:rFonts w:ascii="Gabriola" w:hAnsi="Gabriola"/>
                          <w:sz w:val="32"/>
                        </w:rPr>
                        <w:tab/>
                      </w:r>
                      <w:r>
                        <w:rPr>
                          <w:rFonts w:ascii="Gabriola" w:hAnsi="Gabriola"/>
                          <w:sz w:val="32"/>
                        </w:rPr>
                        <w:tab/>
                        <w:t>Hast du ... gesehen?</w:t>
                      </w:r>
                    </w:p>
                  </w:txbxContent>
                </v:textbox>
              </v:shape>
            </w:pict>
          </mc:Fallback>
        </mc:AlternateContent>
      </w:r>
    </w:p>
    <w:p w14:paraId="33A94049" w14:textId="77777777" w:rsidR="00C63F38" w:rsidRDefault="00C63F38" w:rsidP="00C63F38"/>
    <w:p w14:paraId="7F140C01" w14:textId="77777777" w:rsidR="00C63F38" w:rsidRDefault="00C63F38" w:rsidP="00C63F38"/>
    <w:p w14:paraId="3F1D7A40" w14:textId="77777777" w:rsidR="00C63F38" w:rsidRDefault="00C63F38" w:rsidP="00C63F38"/>
    <w:p w14:paraId="68E7B4B3" w14:textId="77777777" w:rsidR="00C63F38" w:rsidRDefault="00C63F38" w:rsidP="00C63F38"/>
    <w:p w14:paraId="2ABEAC82" w14:textId="77777777" w:rsidR="00C63F38" w:rsidRDefault="00C63F38" w:rsidP="007A48ED"/>
    <w:p w14:paraId="7EF023FD" w14:textId="77777777" w:rsidR="00C63F38" w:rsidRDefault="00C63F38" w:rsidP="007A48ED"/>
    <w:p w14:paraId="65F404F2" w14:textId="34B42B5B" w:rsidR="007A48ED" w:rsidRDefault="007A48ED" w:rsidP="007A48ED">
      <w:r w:rsidRPr="00B87DEA">
        <w:rPr>
          <w:noProof/>
        </w:rPr>
        <mc:AlternateContent>
          <mc:Choice Requires="wps">
            <w:drawing>
              <wp:anchor distT="0" distB="0" distL="114300" distR="114300" simplePos="0" relativeHeight="251821056" behindDoc="0" locked="0" layoutInCell="1" allowOverlap="1" wp14:anchorId="66BE5B58" wp14:editId="2FC3283F">
                <wp:simplePos x="0" y="0"/>
                <wp:positionH relativeFrom="column">
                  <wp:posOffset>2684780</wp:posOffset>
                </wp:positionH>
                <wp:positionV relativeFrom="paragraph">
                  <wp:posOffset>172085</wp:posOffset>
                </wp:positionV>
                <wp:extent cx="250190" cy="271780"/>
                <wp:effectExtent l="12700" t="12700" r="16510" b="83820"/>
                <wp:wrapNone/>
                <wp:docPr id="56" name="Ovale Legende 56"/>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9D280A7" w14:textId="77777777" w:rsidR="00C56828" w:rsidRDefault="00C56828" w:rsidP="007A4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BE5B58" id="Ovale Legende 56" o:spid="_x0000_s1074" type="#_x0000_t63" style="position:absolute;margin-left:211.4pt;margin-top:13.55pt;width:19.7pt;height:21.4pt;rotation:-2070300fd;flip:x;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" adj="-4195,20352" fillcolor="white [3212]" strokecolor="#1f3763 [1604]" strokeweight="1pt">
                <v:textbox>
                  <w:txbxContent>
                    <w:p w14:paraId="49D280A7" w14:textId="77777777" w:rsidR="00C56828" w:rsidRDefault="00C56828" w:rsidP="007A48ED">
                      <w:pPr>
                        <w:jc w:val="center"/>
                      </w:pPr>
                    </w:p>
                  </w:txbxContent>
                </v:textbox>
              </v:shape>
            </w:pict>
          </mc:Fallback>
        </mc:AlternateContent>
      </w:r>
      <w:r w:rsidRPr="00B87DEA">
        <w:rPr>
          <w:noProof/>
        </w:rPr>
        <mc:AlternateContent>
          <mc:Choice Requires="wps">
            <w:drawing>
              <wp:anchor distT="0" distB="0" distL="114300" distR="114300" simplePos="0" relativeHeight="251820032" behindDoc="0" locked="0" layoutInCell="1" allowOverlap="1" wp14:anchorId="6CEBB43A" wp14:editId="296E0FE1">
                <wp:simplePos x="0" y="0"/>
                <wp:positionH relativeFrom="column">
                  <wp:posOffset>2473960</wp:posOffset>
                </wp:positionH>
                <wp:positionV relativeFrom="paragraph">
                  <wp:posOffset>92567</wp:posOffset>
                </wp:positionV>
                <wp:extent cx="300990" cy="271780"/>
                <wp:effectExtent l="38100" t="0" r="16510" b="71120"/>
                <wp:wrapNone/>
                <wp:docPr id="57" name="Ovale Legende 57"/>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46DBDF7" w14:textId="77777777" w:rsidR="00C56828" w:rsidRDefault="00C56828" w:rsidP="007A4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BB43A" id="Ovale Legende 57" o:spid="_x0000_s1075" type="#_x0000_t63" style="position:absolute;margin-left:194.8pt;margin-top:7.3pt;width:23.7pt;height:21.4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" adj="-1379,25073" filled="f" strokecolor="#1f3763 [1604]" strokeweight="1pt">
                <v:textbox>
                  <w:txbxContent>
                    <w:p w14:paraId="746DBDF7" w14:textId="77777777" w:rsidR="00C56828" w:rsidRDefault="00C56828" w:rsidP="007A48ED">
                      <w:pPr>
                        <w:jc w:val="cente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7E63F97C" wp14:editId="5C670694">
                <wp:simplePos x="0" y="0"/>
                <wp:positionH relativeFrom="column">
                  <wp:posOffset>-52561</wp:posOffset>
                </wp:positionH>
                <wp:positionV relativeFrom="paragraph">
                  <wp:posOffset>170712</wp:posOffset>
                </wp:positionV>
                <wp:extent cx="281940" cy="281940"/>
                <wp:effectExtent l="0" t="0" r="10160" b="10160"/>
                <wp:wrapNone/>
                <wp:docPr id="58" name="Ova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A73B2E" id="Oval 58" o:spid="_x0000_s1026" style="position:absolute;margin-left:-4.15pt;margin-top:13.45pt;width:22.2pt;height:22.2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" filled="f" strokecolor="#4472c4 [3204]" strokeweight="1pt">
                <v:stroke joinstyle="miter"/>
                <v:path arrowok="t"/>
                <o:lock v:ext="edit" aspectratio="t"/>
              </v:oval>
            </w:pict>
          </mc:Fallback>
        </mc:AlternateContent>
      </w:r>
    </w:p>
    <w:p w14:paraId="5D6EA156" w14:textId="77777777" w:rsidR="007A48ED" w:rsidRDefault="007A48ED" w:rsidP="00DC11CD">
      <w:pPr>
        <w:pStyle w:val="Listenabsatz"/>
        <w:numPr>
          <w:ilvl w:val="0"/>
          <w:numId w:val="11"/>
        </w:numPr>
        <w:ind w:left="426"/>
      </w:pPr>
      <w:r>
        <w:t>Wie kommen wir hierher?</w:t>
      </w:r>
      <w:r w:rsidRPr="00B87DEA">
        <w:rPr>
          <w:noProof/>
        </w:rPr>
        <w:t xml:space="preserve"> </w:t>
      </w:r>
    </w:p>
    <w:p w14:paraId="78304FE2" w14:textId="77777777" w:rsidR="007A48ED" w:rsidRDefault="007A48ED" w:rsidP="007A48ED">
      <w:pPr>
        <w:ind w:left="66"/>
      </w:pPr>
    </w:p>
    <w:p w14:paraId="707583AA" w14:textId="58F4C753" w:rsidR="007A48ED" w:rsidRDefault="007A48ED" w:rsidP="00B90868">
      <w:pPr>
        <w:ind w:left="66"/>
      </w:pPr>
      <w:r>
        <w:t xml:space="preserve">Ihr möchtet vom Hauptbahnhof zum </w:t>
      </w:r>
      <w:r w:rsidR="00130500">
        <w:t>„</w:t>
      </w:r>
      <w:proofErr w:type="spellStart"/>
      <w:r>
        <w:t>Cossi</w:t>
      </w:r>
      <w:proofErr w:type="spellEnd"/>
      <w:r w:rsidR="00130500">
        <w:t>“</w:t>
      </w:r>
      <w:r>
        <w:t xml:space="preserve"> kommen. Welche Route könnt ihr nehmen? Welche</w:t>
      </w:r>
      <w:r w:rsidR="00C63F38">
        <w:t>(</w:t>
      </w:r>
      <w:r>
        <w:t>s</w:t>
      </w:r>
      <w:r w:rsidR="00C63F38">
        <w:t>)</w:t>
      </w:r>
      <w:r>
        <w:t xml:space="preserve"> Verkehrsmittel wollt ihr benutzen? Achtet auf die Hinweise im 360°-Bild und auf dem Stadtplan.</w:t>
      </w:r>
    </w:p>
    <w:p w14:paraId="6749069E" w14:textId="77777777" w:rsidR="008D05B8" w:rsidRPr="008D05B8" w:rsidRDefault="008D05B8" w:rsidP="008D05B8">
      <w:pPr>
        <w:ind w:left="66"/>
        <w:rPr>
          <w:sz w:val="40"/>
        </w:rPr>
      </w:pPr>
    </w:p>
    <w:p w14:paraId="778FD0F5" w14:textId="77777777" w:rsidR="008D05B8" w:rsidRPr="00F12C4A" w:rsidRDefault="008D05B8" w:rsidP="008D05B8">
      <w:pPr>
        <w:pBdr>
          <w:top w:val="single" w:sz="12" w:space="1" w:color="auto"/>
          <w:bottom w:val="single" w:sz="12" w:space="1" w:color="auto"/>
        </w:pBdr>
        <w:rPr>
          <w:sz w:val="40"/>
        </w:rPr>
      </w:pPr>
    </w:p>
    <w:p w14:paraId="635046FB" w14:textId="77777777" w:rsidR="008D05B8" w:rsidRPr="00F12C4A" w:rsidRDefault="008D05B8" w:rsidP="008D05B8">
      <w:pPr>
        <w:pBdr>
          <w:bottom w:val="single" w:sz="12" w:space="1" w:color="auto"/>
          <w:between w:val="single" w:sz="12" w:space="1" w:color="auto"/>
        </w:pBdr>
        <w:rPr>
          <w:sz w:val="40"/>
        </w:rPr>
      </w:pPr>
    </w:p>
    <w:p w14:paraId="19BFEE51" w14:textId="77777777" w:rsidR="008D05B8" w:rsidRPr="008D05B8" w:rsidRDefault="008D05B8" w:rsidP="008D05B8">
      <w:pPr>
        <w:ind w:left="66"/>
        <w:rPr>
          <w:sz w:val="40"/>
        </w:rPr>
      </w:pPr>
    </w:p>
    <w:p w14:paraId="66C23DEF" w14:textId="77777777" w:rsidR="00B90868" w:rsidRDefault="00B90868">
      <w:pPr>
        <w:spacing w:line="240" w:lineRule="auto"/>
        <w:rPr>
          <w:rFonts w:cs="Arial Hebrew Scholar"/>
        </w:rPr>
      </w:pPr>
      <w:r>
        <w:rPr>
          <w:rFonts w:cs="Arial Hebrew Scholar"/>
        </w:rPr>
        <w:br w:type="page"/>
      </w:r>
    </w:p>
    <w:p w14:paraId="44CEE439" w14:textId="77777777" w:rsidR="00A11686" w:rsidRPr="00A11686" w:rsidRDefault="00B90868" w:rsidP="00DC11CD">
      <w:pPr>
        <w:pStyle w:val="Listenabsatz"/>
        <w:numPr>
          <w:ilvl w:val="0"/>
          <w:numId w:val="11"/>
        </w:numPr>
        <w:spacing w:line="240" w:lineRule="auto"/>
        <w:ind w:left="426"/>
        <w:rPr>
          <w:rFonts w:cs="Arial Hebrew Scholar"/>
        </w:rPr>
      </w:pPr>
      <w:r>
        <w:rPr>
          <w:noProof/>
        </w:rPr>
        <w:lastRenderedPageBreak/>
        <mc:AlternateContent>
          <mc:Choice Requires="wps">
            <w:drawing>
              <wp:anchor distT="0" distB="0" distL="114300" distR="114300" simplePos="0" relativeHeight="251886592" behindDoc="0" locked="0" layoutInCell="1" allowOverlap="1" wp14:anchorId="77743168" wp14:editId="3F985439">
                <wp:simplePos x="0" y="0"/>
                <wp:positionH relativeFrom="column">
                  <wp:posOffset>-57353</wp:posOffset>
                </wp:positionH>
                <wp:positionV relativeFrom="paragraph">
                  <wp:posOffset>-38100</wp:posOffset>
                </wp:positionV>
                <wp:extent cx="281940" cy="281940"/>
                <wp:effectExtent l="0" t="0" r="10160" b="10160"/>
                <wp:wrapNone/>
                <wp:docPr id="59" name="Oval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E477D" id="Oval 59" o:spid="_x0000_s1026" style="position:absolute;margin-left:-4.5pt;margin-top:-3pt;width:22.2pt;height:22.2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" filled="f" strokecolor="#4472c4 [3204]" strokeweight="1pt">
                <v:stroke joinstyle="miter"/>
                <v:path arrowok="t"/>
                <o:lock v:ext="edit" aspectratio="t"/>
              </v:oval>
            </w:pict>
          </mc:Fallback>
        </mc:AlternateContent>
      </w:r>
      <w:r w:rsidR="00A11686">
        <w:rPr>
          <w:rFonts w:cs="Arial Hebrew Scholar"/>
        </w:rPr>
        <w:t>Beantworte die Fragen</w:t>
      </w:r>
      <w:r>
        <w:rPr>
          <w:rFonts w:cs="Arial Hebrew Scholar"/>
        </w:rPr>
        <w:t xml:space="preserve"> zum 360°-Bild</w:t>
      </w:r>
      <w:r w:rsidR="00A11686">
        <w:rPr>
          <w:rFonts w:cs="Arial Hebrew Scholar"/>
        </w:rPr>
        <w:t>.</w:t>
      </w:r>
    </w:p>
    <w:p w14:paraId="501635D9" w14:textId="77777777" w:rsidR="00A11686" w:rsidRDefault="00A11686" w:rsidP="00B90868">
      <w:pPr>
        <w:spacing w:line="240" w:lineRule="auto"/>
      </w:pPr>
    </w:p>
    <w:p w14:paraId="7F1CA92F" w14:textId="68431664" w:rsidR="00A11686" w:rsidRDefault="00F276A7" w:rsidP="00A11686">
      <w:pPr>
        <w:spacing w:line="240" w:lineRule="auto"/>
      </w:pPr>
      <w:r>
        <w:t>Welche Jahreszeit</w:t>
      </w:r>
      <w:r w:rsidR="00A11686">
        <w:t xml:space="preserve"> ist im Bild</w:t>
      </w:r>
      <w:r>
        <w:t xml:space="preserve">? </w:t>
      </w:r>
      <w:r w:rsidR="00C17BB9">
        <w:t xml:space="preserve">Woran erkennst </w:t>
      </w:r>
      <w:r w:rsidR="00C07816">
        <w:t>du das?</w:t>
      </w:r>
      <w:r w:rsidR="00C17BB9">
        <w:rPr>
          <w:rStyle w:val="Funotenzeichen"/>
        </w:rPr>
        <w:footnoteReference w:id="1"/>
      </w:r>
    </w:p>
    <w:p w14:paraId="09936ABC" w14:textId="77777777" w:rsidR="00B90868" w:rsidRDefault="00B90868" w:rsidP="00A11686">
      <w:pPr>
        <w:spacing w:line="240" w:lineRule="auto"/>
      </w:pPr>
    </w:p>
    <w:p w14:paraId="77726F1B" w14:textId="77777777" w:rsidR="00B90868" w:rsidRDefault="00B90868" w:rsidP="00B90868">
      <w:pPr>
        <w:ind w:left="66"/>
      </w:pPr>
    </w:p>
    <w:p w14:paraId="7C1D6394" w14:textId="77777777" w:rsidR="00B90868" w:rsidRPr="00F12C4A" w:rsidRDefault="00B90868" w:rsidP="00B90868">
      <w:pPr>
        <w:pBdr>
          <w:top w:val="single" w:sz="12" w:space="1" w:color="auto"/>
          <w:bottom w:val="single" w:sz="12" w:space="1" w:color="auto"/>
        </w:pBdr>
        <w:rPr>
          <w:sz w:val="40"/>
        </w:rPr>
      </w:pPr>
    </w:p>
    <w:p w14:paraId="0E821FE0" w14:textId="7DACFAD1" w:rsidR="00B90868" w:rsidRDefault="00B90868" w:rsidP="00B90868">
      <w:pPr>
        <w:pBdr>
          <w:bottom w:val="single" w:sz="12" w:space="1" w:color="auto"/>
          <w:between w:val="single" w:sz="12" w:space="1" w:color="auto"/>
        </w:pBdr>
        <w:rPr>
          <w:sz w:val="40"/>
        </w:rPr>
      </w:pPr>
    </w:p>
    <w:p w14:paraId="701F19B6" w14:textId="77777777" w:rsidR="00C07816" w:rsidRPr="00F12C4A" w:rsidRDefault="00C07816" w:rsidP="00B90868">
      <w:pPr>
        <w:pBdr>
          <w:bottom w:val="single" w:sz="12" w:space="1" w:color="auto"/>
          <w:between w:val="single" w:sz="12" w:space="1" w:color="auto"/>
        </w:pBdr>
        <w:rPr>
          <w:sz w:val="40"/>
        </w:rPr>
      </w:pPr>
    </w:p>
    <w:p w14:paraId="310D98A3" w14:textId="77777777" w:rsidR="00A11686" w:rsidRDefault="00A11686" w:rsidP="00A11686">
      <w:pPr>
        <w:spacing w:line="240" w:lineRule="auto"/>
      </w:pPr>
    </w:p>
    <w:p w14:paraId="71A56AE5" w14:textId="77777777" w:rsidR="004D6D20" w:rsidRDefault="004D6D20" w:rsidP="00A11686">
      <w:pPr>
        <w:spacing w:line="240" w:lineRule="auto"/>
      </w:pPr>
    </w:p>
    <w:p w14:paraId="7202D08B" w14:textId="0C45E689" w:rsidR="00A11686" w:rsidRDefault="00A11686" w:rsidP="00A11686">
      <w:pPr>
        <w:spacing w:line="240" w:lineRule="auto"/>
      </w:pPr>
      <w:r>
        <w:t>Was machen die Menschen im Bild</w:t>
      </w:r>
      <w:r w:rsidR="00F276A7">
        <w:t>?</w:t>
      </w:r>
      <w:r w:rsidR="00C07816">
        <w:t xml:space="preserve"> </w:t>
      </w:r>
      <w:r w:rsidR="00C17BB9">
        <w:t>Schreibe 3 Beispiele auf.</w:t>
      </w:r>
    </w:p>
    <w:p w14:paraId="7107605A" w14:textId="77777777" w:rsidR="00B90868" w:rsidRDefault="00B90868" w:rsidP="00B90868">
      <w:pPr>
        <w:spacing w:line="240" w:lineRule="auto"/>
      </w:pPr>
    </w:p>
    <w:p w14:paraId="43084046" w14:textId="77777777" w:rsidR="00B90868" w:rsidRDefault="00B90868" w:rsidP="00B90868">
      <w:pPr>
        <w:ind w:left="66"/>
      </w:pPr>
    </w:p>
    <w:p w14:paraId="2E96A6B5" w14:textId="77777777" w:rsidR="00B90868" w:rsidRPr="00F12C4A" w:rsidRDefault="00B90868" w:rsidP="00B90868">
      <w:pPr>
        <w:pBdr>
          <w:top w:val="single" w:sz="12" w:space="1" w:color="auto"/>
          <w:bottom w:val="single" w:sz="12" w:space="1" w:color="auto"/>
        </w:pBdr>
        <w:rPr>
          <w:sz w:val="40"/>
        </w:rPr>
      </w:pPr>
    </w:p>
    <w:p w14:paraId="64862918" w14:textId="742A49A2" w:rsidR="00B90868" w:rsidRDefault="00B90868" w:rsidP="00B90868">
      <w:pPr>
        <w:pBdr>
          <w:bottom w:val="single" w:sz="12" w:space="1" w:color="auto"/>
          <w:between w:val="single" w:sz="12" w:space="1" w:color="auto"/>
        </w:pBdr>
        <w:rPr>
          <w:sz w:val="40"/>
        </w:rPr>
      </w:pPr>
    </w:p>
    <w:p w14:paraId="1557C90F" w14:textId="77777777" w:rsidR="00C07816" w:rsidRPr="00F12C4A" w:rsidRDefault="00C07816" w:rsidP="00B90868">
      <w:pPr>
        <w:pBdr>
          <w:bottom w:val="single" w:sz="12" w:space="1" w:color="auto"/>
          <w:between w:val="single" w:sz="12" w:space="1" w:color="auto"/>
        </w:pBdr>
        <w:rPr>
          <w:sz w:val="40"/>
        </w:rPr>
      </w:pPr>
    </w:p>
    <w:p w14:paraId="09E37888" w14:textId="37BCDF0A" w:rsidR="00A11686" w:rsidRDefault="00A11686" w:rsidP="00A11686">
      <w:pPr>
        <w:spacing w:line="240" w:lineRule="auto"/>
      </w:pPr>
    </w:p>
    <w:p w14:paraId="7693A1B7" w14:textId="7E4B44CF" w:rsidR="004D6D20" w:rsidRDefault="00C07816" w:rsidP="00A11686">
      <w:pPr>
        <w:spacing w:line="240" w:lineRule="auto"/>
      </w:pPr>
      <w:r>
        <w:rPr>
          <w:noProof/>
        </w:rPr>
        <mc:AlternateContent>
          <mc:Choice Requires="wps">
            <w:drawing>
              <wp:anchor distT="0" distB="0" distL="114300" distR="114300" simplePos="0" relativeHeight="251827200" behindDoc="0" locked="0" layoutInCell="1" allowOverlap="1" wp14:anchorId="51E3E8D8" wp14:editId="365A7473">
                <wp:simplePos x="0" y="0"/>
                <wp:positionH relativeFrom="column">
                  <wp:posOffset>-43815</wp:posOffset>
                </wp:positionH>
                <wp:positionV relativeFrom="paragraph">
                  <wp:posOffset>137160</wp:posOffset>
                </wp:positionV>
                <wp:extent cx="281940" cy="281940"/>
                <wp:effectExtent l="0" t="0" r="10160" b="10160"/>
                <wp:wrapNone/>
                <wp:docPr id="65" name="Oval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4D9B6" id="Oval 65" o:spid="_x0000_s1026" style="position:absolute;margin-left:-3.45pt;margin-top:10.8pt;width:22.2pt;height:22.2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" filled="f" strokecolor="#4472c4 [3204]" strokeweight="1pt">
                <v:stroke joinstyle="miter"/>
                <v:path arrowok="t"/>
                <o:lock v:ext="edit" aspectratio="t"/>
              </v:oval>
            </w:pict>
          </mc:Fallback>
        </mc:AlternateContent>
      </w:r>
    </w:p>
    <w:p w14:paraId="18AFDF0C" w14:textId="47A956B7" w:rsidR="007A48ED" w:rsidRPr="00C07816" w:rsidRDefault="00F276A7" w:rsidP="00DC11CD">
      <w:pPr>
        <w:pStyle w:val="Listenabsatz"/>
        <w:numPr>
          <w:ilvl w:val="0"/>
          <w:numId w:val="11"/>
        </w:numPr>
        <w:spacing w:line="240" w:lineRule="auto"/>
        <w:ind w:left="426"/>
        <w:rPr>
          <w:rFonts w:cs="Arial Hebrew Scholar"/>
        </w:rPr>
      </w:pPr>
      <w:r>
        <w:t xml:space="preserve">Was möchtest du </w:t>
      </w:r>
      <w:r w:rsidR="00B90868">
        <w:t xml:space="preserve">am </w:t>
      </w:r>
      <w:r w:rsidR="00C17BB9">
        <w:t>„</w:t>
      </w:r>
      <w:proofErr w:type="spellStart"/>
      <w:r w:rsidR="00B90868">
        <w:t>Cossi</w:t>
      </w:r>
      <w:proofErr w:type="spellEnd"/>
      <w:r w:rsidR="00C17BB9">
        <w:t>“</w:t>
      </w:r>
      <w:r w:rsidR="00B90868">
        <w:t xml:space="preserve"> gerne </w:t>
      </w:r>
      <w:r>
        <w:t>machen?</w:t>
      </w:r>
      <w:r w:rsidR="0037118A">
        <w:t xml:space="preserve"> Schreibe 3 Sätze.</w:t>
      </w:r>
    </w:p>
    <w:p w14:paraId="2E0C82B0" w14:textId="4216E14B" w:rsidR="00B90868" w:rsidRDefault="00B90868" w:rsidP="00B90868">
      <w:pPr>
        <w:spacing w:line="240" w:lineRule="auto"/>
      </w:pPr>
    </w:p>
    <w:p w14:paraId="30FE5DAD" w14:textId="4F7CB58A" w:rsidR="00B90868" w:rsidRDefault="00B90868" w:rsidP="00B90868">
      <w:pPr>
        <w:ind w:left="66"/>
      </w:pPr>
    </w:p>
    <w:p w14:paraId="295C711E" w14:textId="32F8F1DD" w:rsidR="00B90868" w:rsidRPr="00F12C4A" w:rsidRDefault="00B90868" w:rsidP="00B90868">
      <w:pPr>
        <w:pBdr>
          <w:top w:val="single" w:sz="12" w:space="1" w:color="auto"/>
          <w:bottom w:val="single" w:sz="12" w:space="1" w:color="auto"/>
        </w:pBdr>
        <w:rPr>
          <w:sz w:val="40"/>
        </w:rPr>
      </w:pPr>
    </w:p>
    <w:p w14:paraId="5A6C595F" w14:textId="63C90C01" w:rsidR="00B90868" w:rsidRDefault="00B90868" w:rsidP="00B90868">
      <w:pPr>
        <w:pBdr>
          <w:bottom w:val="single" w:sz="12" w:space="1" w:color="auto"/>
          <w:between w:val="single" w:sz="12" w:space="1" w:color="auto"/>
        </w:pBdr>
        <w:rPr>
          <w:sz w:val="40"/>
        </w:rPr>
      </w:pPr>
    </w:p>
    <w:p w14:paraId="32DE6E1C" w14:textId="1A3309A8" w:rsidR="00C07816" w:rsidRDefault="00C07816" w:rsidP="00B90868">
      <w:pPr>
        <w:pBdr>
          <w:bottom w:val="single" w:sz="12" w:space="1" w:color="auto"/>
          <w:between w:val="single" w:sz="12" w:space="1" w:color="auto"/>
        </w:pBdr>
        <w:rPr>
          <w:sz w:val="40"/>
        </w:rPr>
      </w:pPr>
    </w:p>
    <w:p w14:paraId="33063192" w14:textId="77777777" w:rsidR="00C07816" w:rsidRPr="00F12C4A" w:rsidRDefault="00C07816" w:rsidP="00B90868">
      <w:pPr>
        <w:pBdr>
          <w:bottom w:val="single" w:sz="12" w:space="1" w:color="auto"/>
          <w:between w:val="single" w:sz="12" w:space="1" w:color="auto"/>
        </w:pBdr>
        <w:rPr>
          <w:sz w:val="40"/>
        </w:rPr>
      </w:pPr>
    </w:p>
    <w:p w14:paraId="35E3AE38" w14:textId="77777777" w:rsidR="00DC50DC" w:rsidRDefault="00DC50DC">
      <w:pPr>
        <w:spacing w:line="240" w:lineRule="auto"/>
        <w:rPr>
          <w:rFonts w:cs="Arial Hebrew Scholar"/>
        </w:rPr>
      </w:pPr>
    </w:p>
    <w:p w14:paraId="7A9F6498" w14:textId="1CF4B42C" w:rsidR="00DC50DC" w:rsidRDefault="002A00D7">
      <w:pPr>
        <w:spacing w:line="240" w:lineRule="auto"/>
        <w:rPr>
          <w:rFonts w:cs="Arial Hebrew Scholar"/>
        </w:rPr>
      </w:pPr>
      <w:r>
        <w:rPr>
          <w:noProof/>
        </w:rPr>
        <mc:AlternateContent>
          <mc:Choice Requires="wps">
            <w:drawing>
              <wp:anchor distT="0" distB="0" distL="114300" distR="114300" simplePos="0" relativeHeight="251921408" behindDoc="0" locked="0" layoutInCell="1" allowOverlap="1" wp14:anchorId="11690CA6" wp14:editId="776AC596">
                <wp:simplePos x="0" y="0"/>
                <wp:positionH relativeFrom="column">
                  <wp:posOffset>-40640</wp:posOffset>
                </wp:positionH>
                <wp:positionV relativeFrom="paragraph">
                  <wp:posOffset>153556</wp:posOffset>
                </wp:positionV>
                <wp:extent cx="281940" cy="281940"/>
                <wp:effectExtent l="0" t="0" r="10160" b="10160"/>
                <wp:wrapNone/>
                <wp:docPr id="98" name="Oval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1940" cy="28194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0D9E6" id="Oval 98" o:spid="_x0000_s1026" style="position:absolute;margin-left:-3.2pt;margin-top:12.1pt;width:22.2pt;height:22.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" filled="f" strokecolor="#4472c4 [3204]" strokeweight="1pt">
                <v:stroke joinstyle="miter"/>
                <v:path arrowok="t"/>
                <o:lock v:ext="edit" aspectratio="t"/>
              </v:oval>
            </w:pict>
          </mc:Fallback>
        </mc:AlternateContent>
      </w:r>
      <w:r w:rsidRPr="002A00D7">
        <w:rPr>
          <w:rFonts w:cs="Arial Hebrew Scholar"/>
          <w:noProof/>
        </w:rPr>
        <mc:AlternateContent>
          <mc:Choice Requires="wps">
            <w:drawing>
              <wp:anchor distT="0" distB="0" distL="114300" distR="114300" simplePos="0" relativeHeight="251918336" behindDoc="0" locked="0" layoutInCell="1" allowOverlap="1" wp14:anchorId="3FCEBEE1" wp14:editId="3B171506">
                <wp:simplePos x="0" y="0"/>
                <wp:positionH relativeFrom="column">
                  <wp:posOffset>5283314</wp:posOffset>
                </wp:positionH>
                <wp:positionV relativeFrom="paragraph">
                  <wp:posOffset>123190</wp:posOffset>
                </wp:positionV>
                <wp:extent cx="300990" cy="271780"/>
                <wp:effectExtent l="38100" t="0" r="16510" b="71120"/>
                <wp:wrapNone/>
                <wp:docPr id="63" name="Ovale Legende 63"/>
                <wp:cNvGraphicFramePr/>
                <a:graphic xmlns:a="http://schemas.openxmlformats.org/drawingml/2006/main">
                  <a:graphicData uri="http://schemas.microsoft.com/office/word/2010/wordprocessingShape">
                    <wps:wsp>
                      <wps:cNvSpPr/>
                      <wps:spPr>
                        <a:xfrm>
                          <a:off x="0" y="0"/>
                          <a:ext cx="300990" cy="271780"/>
                        </a:xfrm>
                        <a:prstGeom prst="wedgeEllipseCallout">
                          <a:avLst>
                            <a:gd name="adj1" fmla="val -56384"/>
                            <a:gd name="adj2" fmla="val 66080"/>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A8BDE96" w14:textId="77777777" w:rsidR="00C56828" w:rsidRDefault="00C56828" w:rsidP="002A00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BEE1" id="Ovale Legende 63" o:spid="_x0000_s1076" type="#_x0000_t63" style="position:absolute;margin-left:416pt;margin-top:9.7pt;width:23.7pt;height:21.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" adj="-1379,25073" filled="f" strokecolor="#1f3763 [1604]" strokeweight="1pt">
                <v:textbox>
                  <w:txbxContent>
                    <w:p w14:paraId="4A8BDE96" w14:textId="77777777" w:rsidR="00C56828" w:rsidRDefault="00C56828" w:rsidP="002A00D7">
                      <w:pPr>
                        <w:jc w:val="center"/>
                      </w:pPr>
                    </w:p>
                  </w:txbxContent>
                </v:textbox>
              </v:shape>
            </w:pict>
          </mc:Fallback>
        </mc:AlternateContent>
      </w:r>
    </w:p>
    <w:p w14:paraId="2EEBB69C" w14:textId="119BB17D" w:rsidR="002A00D7" w:rsidRDefault="002A00D7" w:rsidP="00DC11CD">
      <w:pPr>
        <w:pStyle w:val="Listenabsatz"/>
        <w:numPr>
          <w:ilvl w:val="0"/>
          <w:numId w:val="11"/>
        </w:numPr>
        <w:spacing w:line="240" w:lineRule="auto"/>
        <w:ind w:left="426"/>
        <w:rPr>
          <w:rFonts w:cs="Arial Hebrew Scholar"/>
        </w:rPr>
      </w:pPr>
      <w:r w:rsidRPr="002A00D7">
        <w:rPr>
          <w:rFonts w:cs="Arial Hebrew Scholar"/>
          <w:noProof/>
        </w:rPr>
        <mc:AlternateContent>
          <mc:Choice Requires="wps">
            <w:drawing>
              <wp:anchor distT="0" distB="0" distL="114300" distR="114300" simplePos="0" relativeHeight="251919360" behindDoc="0" locked="0" layoutInCell="1" allowOverlap="1" wp14:anchorId="63B0E8FA" wp14:editId="125563B3">
                <wp:simplePos x="0" y="0"/>
                <wp:positionH relativeFrom="column">
                  <wp:posOffset>5494134</wp:posOffset>
                </wp:positionH>
                <wp:positionV relativeFrom="paragraph">
                  <wp:posOffset>53340</wp:posOffset>
                </wp:positionV>
                <wp:extent cx="250190" cy="271780"/>
                <wp:effectExtent l="12700" t="12700" r="16510" b="83820"/>
                <wp:wrapNone/>
                <wp:docPr id="64" name="Ovale Legende 64"/>
                <wp:cNvGraphicFramePr/>
                <a:graphic xmlns:a="http://schemas.openxmlformats.org/drawingml/2006/main">
                  <a:graphicData uri="http://schemas.microsoft.com/office/word/2010/wordprocessingShape">
                    <wps:wsp>
                      <wps:cNvSpPr/>
                      <wps:spPr>
                        <a:xfrm rot="1895416" flipH="1">
                          <a:off x="0" y="0"/>
                          <a:ext cx="250190" cy="271780"/>
                        </a:xfrm>
                        <a:prstGeom prst="wedgeEllipseCallout">
                          <a:avLst>
                            <a:gd name="adj1" fmla="val -69422"/>
                            <a:gd name="adj2" fmla="val 44224"/>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2E6EC8B" w14:textId="77777777" w:rsidR="00C56828" w:rsidRDefault="00C56828" w:rsidP="002A00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E8FA" id="Ovale Legende 64" o:spid="_x0000_s1077" type="#_x0000_t63" style="position:absolute;left:0;text-align:left;margin-left:432.6pt;margin-top:4.2pt;width:19.7pt;height:21.4pt;rotation:-2070300fd;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" adj="-4195,20352" fillcolor="white [3212]" strokecolor="#1f3763 [1604]" strokeweight="1pt">
                <v:textbox>
                  <w:txbxContent>
                    <w:p w14:paraId="72E6EC8B" w14:textId="77777777" w:rsidR="00C56828" w:rsidRDefault="00C56828" w:rsidP="002A00D7">
                      <w:pPr>
                        <w:jc w:val="center"/>
                      </w:pPr>
                    </w:p>
                  </w:txbxContent>
                </v:textbox>
              </v:shape>
            </w:pict>
          </mc:Fallback>
        </mc:AlternateContent>
      </w:r>
      <w:r w:rsidR="00DC50DC" w:rsidRPr="002A00D7">
        <w:rPr>
          <w:rFonts w:cs="Arial Hebrew Scholar"/>
        </w:rPr>
        <w:t xml:space="preserve">Möchtest du lieber im Sommer oder im Winter zum </w:t>
      </w:r>
      <w:r w:rsidR="00C17BB9" w:rsidRPr="002A00D7">
        <w:rPr>
          <w:rFonts w:cs="Arial Hebrew Scholar"/>
        </w:rPr>
        <w:t>„</w:t>
      </w:r>
      <w:proofErr w:type="spellStart"/>
      <w:r w:rsidR="00DC50DC" w:rsidRPr="002A00D7">
        <w:rPr>
          <w:rFonts w:cs="Arial Hebrew Scholar"/>
        </w:rPr>
        <w:t>Cossi</w:t>
      </w:r>
      <w:proofErr w:type="spellEnd"/>
      <w:r w:rsidR="00C17BB9" w:rsidRPr="002A00D7">
        <w:rPr>
          <w:rFonts w:cs="Arial Hebrew Scholar"/>
        </w:rPr>
        <w:t>“</w:t>
      </w:r>
      <w:r w:rsidR="00DC50DC" w:rsidRPr="002A00D7">
        <w:rPr>
          <w:rFonts w:cs="Arial Hebrew Scholar"/>
        </w:rPr>
        <w:t xml:space="preserve"> fahren?</w:t>
      </w:r>
    </w:p>
    <w:p w14:paraId="4FE31BA5" w14:textId="342E5786" w:rsidR="00DC50DC" w:rsidRPr="002A00D7" w:rsidRDefault="00DC50DC" w:rsidP="002A00D7">
      <w:pPr>
        <w:pStyle w:val="Listenabsatz"/>
        <w:spacing w:line="240" w:lineRule="auto"/>
        <w:ind w:left="426"/>
        <w:rPr>
          <w:rFonts w:cs="Arial Hebrew Scholar"/>
        </w:rPr>
      </w:pPr>
      <w:r w:rsidRPr="002A00D7">
        <w:rPr>
          <w:rFonts w:cs="Arial Hebrew Scholar"/>
        </w:rPr>
        <w:t xml:space="preserve">Warum? </w:t>
      </w:r>
      <w:r w:rsidR="00B90868" w:rsidRPr="002A00D7">
        <w:rPr>
          <w:rFonts w:cs="Arial Hebrew Scholar"/>
        </w:rPr>
        <w:t xml:space="preserve">Tauscht euch </w:t>
      </w:r>
      <w:r w:rsidR="002A00D7">
        <w:rPr>
          <w:rFonts w:cs="Arial Hebrew Scholar"/>
        </w:rPr>
        <w:t xml:space="preserve">auf Niederländisch oder auf Deutsch </w:t>
      </w:r>
      <w:r w:rsidR="00B90868" w:rsidRPr="002A00D7">
        <w:rPr>
          <w:rFonts w:cs="Arial Hebrew Scholar"/>
        </w:rPr>
        <w:t>aus.</w:t>
      </w:r>
    </w:p>
    <w:p w14:paraId="56A86FAB" w14:textId="639E6B42" w:rsidR="00F276A7" w:rsidRDefault="00F276A7">
      <w:pPr>
        <w:spacing w:line="240" w:lineRule="auto"/>
        <w:rPr>
          <w:rFonts w:cs="Arial Hebrew Scholar"/>
        </w:rPr>
      </w:pPr>
    </w:p>
    <w:p w14:paraId="16D0CE16" w14:textId="77777777" w:rsidR="00F276A7" w:rsidRDefault="00F276A7">
      <w:pPr>
        <w:spacing w:line="240" w:lineRule="auto"/>
        <w:rPr>
          <w:rFonts w:cs="Arial Hebrew Scholar"/>
        </w:rPr>
      </w:pPr>
    </w:p>
    <w:p w14:paraId="637EE919" w14:textId="493C93F8" w:rsidR="002A00D7" w:rsidRDefault="002A00D7">
      <w:pPr>
        <w:spacing w:line="240" w:lineRule="auto"/>
        <w:rPr>
          <w:rFonts w:cs="Arial Hebrew Scholar"/>
        </w:rPr>
      </w:pPr>
      <w:r>
        <w:rPr>
          <w:rFonts w:cs="Arial Hebrew Scholar"/>
        </w:rPr>
        <w:br w:type="page"/>
      </w:r>
    </w:p>
    <w:p w14:paraId="68CB7862" w14:textId="42D63A0B" w:rsidR="00CD64DA" w:rsidRPr="00CD64DA" w:rsidRDefault="00CD64DA" w:rsidP="00CD64DA">
      <w:pPr>
        <w:pStyle w:val="berschrift1"/>
      </w:pPr>
      <w:r w:rsidRPr="00CD64DA">
        <w:lastRenderedPageBreak/>
        <w:t>Abschließendes Unterrichtsgesp</w:t>
      </w:r>
      <w:r>
        <w:t>räch</w:t>
      </w:r>
    </w:p>
    <w:p w14:paraId="60D6282F" w14:textId="77777777" w:rsidR="00CD64DA" w:rsidRPr="00CD64DA" w:rsidRDefault="00CD64DA" w:rsidP="00CD64DA">
      <w:pPr>
        <w:rPr>
          <w:rFonts w:cs="Arial Hebrew Scholar"/>
        </w:rPr>
      </w:pPr>
      <w:r>
        <w:rPr>
          <w:rFonts w:cs="Arial Hebrew Scholar"/>
          <w:noProof/>
        </w:rPr>
        <mc:AlternateContent>
          <mc:Choice Requires="wps">
            <w:drawing>
              <wp:anchor distT="0" distB="0" distL="114300" distR="114300" simplePos="0" relativeHeight="251923456" behindDoc="0" locked="0" layoutInCell="1" allowOverlap="1" wp14:anchorId="109DB1BF" wp14:editId="155758AE">
                <wp:simplePos x="0" y="0"/>
                <wp:positionH relativeFrom="margin">
                  <wp:posOffset>-16217</wp:posOffset>
                </wp:positionH>
                <wp:positionV relativeFrom="paragraph">
                  <wp:posOffset>108364</wp:posOffset>
                </wp:positionV>
                <wp:extent cx="5760000" cy="4705564"/>
                <wp:effectExtent l="0" t="0" r="6350" b="6350"/>
                <wp:wrapNone/>
                <wp:docPr id="99" name="Textfeld 99"/>
                <wp:cNvGraphicFramePr/>
                <a:graphic xmlns:a="http://schemas.openxmlformats.org/drawingml/2006/main">
                  <a:graphicData uri="http://schemas.microsoft.com/office/word/2010/wordprocessingShape">
                    <wps:wsp>
                      <wps:cNvSpPr txBox="1"/>
                      <wps:spPr>
                        <a:xfrm>
                          <a:off x="0" y="0"/>
                          <a:ext cx="5760000" cy="4705564"/>
                        </a:xfrm>
                        <a:prstGeom prst="rect">
                          <a:avLst/>
                        </a:prstGeom>
                        <a:solidFill>
                          <a:schemeClr val="accent1">
                            <a:lumMod val="20000"/>
                            <a:lumOff val="80000"/>
                          </a:schemeClr>
                        </a:solidFill>
                        <a:ln w="6350">
                          <a:noFill/>
                        </a:ln>
                      </wps:spPr>
                      <wps:txbx>
                        <w:txbxContent>
                          <w:p w14:paraId="23B4E355" w14:textId="77777777" w:rsidR="00C56828" w:rsidRDefault="00C56828" w:rsidP="00CD64DA">
                            <w:pPr>
                              <w:pStyle w:val="berschrift2"/>
                            </w:pPr>
                            <w:r w:rsidRPr="00670594">
                              <w:t>Beschreibung</w:t>
                            </w:r>
                          </w:p>
                          <w:p w14:paraId="386D1FEA" w14:textId="21C4939C" w:rsidR="00C56828" w:rsidRDefault="00C56828" w:rsidP="00CD64DA">
                            <w:r>
                              <w:t>In den Materialien ist ein vielseitiges Bild von Leipzig angelegt und es haben nicht alle Lernenden die gleichen Stationen bearbeitet. Darüber hinaus haben sie eine individuelle Vorstellung von Leipzig entwickelt. Um den Lernenden diese unterschiedlichen Eindrücke bewusst zu machen, können folgende Fragen das abschließende Unterrichtsgespräch leiten:</w:t>
                            </w:r>
                          </w:p>
                          <w:p w14:paraId="75C8F6B6" w14:textId="2B1FB869" w:rsidR="00C56828" w:rsidRDefault="00C56828" w:rsidP="00DC11CD">
                            <w:pPr>
                              <w:pStyle w:val="Listenabsatz"/>
                              <w:numPr>
                                <w:ilvl w:val="0"/>
                                <w:numId w:val="22"/>
                              </w:numPr>
                              <w:spacing w:line="240" w:lineRule="auto"/>
                              <w:rPr>
                                <w:rFonts w:cs="Arial Hebrew Scholar"/>
                              </w:rPr>
                            </w:pPr>
                            <w:r w:rsidRPr="000B02B8">
                              <w:rPr>
                                <w:rFonts w:cs="Arial Hebrew Scholar"/>
                              </w:rPr>
                              <w:t>Wo wart ihr? Was habt ihr gesehen? Was war interessant?</w:t>
                            </w:r>
                            <w:r>
                              <w:rPr>
                                <w:rFonts w:cs="Arial Hebrew Scholar"/>
                              </w:rPr>
                              <w:t xml:space="preserve"> </w:t>
                            </w:r>
                            <w:r w:rsidRPr="000B02B8">
                              <w:rPr>
                                <w:rFonts w:cs="Arial Hebrew Scholar"/>
                              </w:rPr>
                              <w:t>Hat euch etwas irritiert?</w:t>
                            </w:r>
                          </w:p>
                          <w:p w14:paraId="7AF2539B" w14:textId="2513C698" w:rsidR="00C56828" w:rsidRPr="000B02B8" w:rsidRDefault="00C56828" w:rsidP="00DC11CD">
                            <w:pPr>
                              <w:pStyle w:val="Listenabsatz"/>
                              <w:numPr>
                                <w:ilvl w:val="0"/>
                                <w:numId w:val="22"/>
                              </w:numPr>
                              <w:spacing w:line="240" w:lineRule="auto"/>
                              <w:rPr>
                                <w:rFonts w:cs="Arial Hebrew Scholar"/>
                              </w:rPr>
                            </w:pPr>
                            <w:r>
                              <w:rPr>
                                <w:rFonts w:cs="Arial Hebrew Scholar"/>
                              </w:rPr>
                              <w:t>Was wisst ihr jetzt über Leipzig?</w:t>
                            </w:r>
                          </w:p>
                          <w:p w14:paraId="4CB2F5F9" w14:textId="1BFAA79C" w:rsidR="00C56828" w:rsidRPr="000B02B8" w:rsidRDefault="00C56828" w:rsidP="00DC11CD">
                            <w:pPr>
                              <w:pStyle w:val="Listenabsatz"/>
                              <w:numPr>
                                <w:ilvl w:val="0"/>
                                <w:numId w:val="22"/>
                              </w:numPr>
                              <w:spacing w:line="240" w:lineRule="auto"/>
                              <w:rPr>
                                <w:rFonts w:cs="Arial Hebrew Scholar"/>
                              </w:rPr>
                            </w:pPr>
                            <w:r w:rsidRPr="000B02B8">
                              <w:rPr>
                                <w:rFonts w:cs="Arial Hebrew Scholar"/>
                              </w:rPr>
                              <w:t xml:space="preserve">Habt ihr Lust bekommen mal </w:t>
                            </w:r>
                            <w:r>
                              <w:rPr>
                                <w:rFonts w:cs="Arial Hebrew Scholar"/>
                              </w:rPr>
                              <w:t xml:space="preserve">wirklich </w:t>
                            </w:r>
                            <w:r w:rsidRPr="000B02B8">
                              <w:rPr>
                                <w:rFonts w:cs="Arial Hebrew Scholar"/>
                              </w:rPr>
                              <w:t xml:space="preserve">nach Leipzig </w:t>
                            </w:r>
                            <w:r>
                              <w:rPr>
                                <w:rFonts w:cs="Arial Hebrew Scholar"/>
                              </w:rPr>
                              <w:t xml:space="preserve">zu </w:t>
                            </w:r>
                            <w:r w:rsidRPr="000B02B8">
                              <w:rPr>
                                <w:rFonts w:cs="Arial Hebrew Scholar"/>
                              </w:rPr>
                              <w:t>fahren?</w:t>
                            </w:r>
                          </w:p>
                          <w:p w14:paraId="1143C80F" w14:textId="02B67E6E" w:rsidR="00C56828" w:rsidRDefault="00C56828" w:rsidP="00DC11CD">
                            <w:pPr>
                              <w:pStyle w:val="Listenabsatz"/>
                              <w:numPr>
                                <w:ilvl w:val="0"/>
                                <w:numId w:val="22"/>
                              </w:numPr>
                              <w:spacing w:line="240" w:lineRule="auto"/>
                              <w:rPr>
                                <w:rFonts w:cs="Arial Hebrew Scholar"/>
                              </w:rPr>
                            </w:pPr>
                            <w:r w:rsidRPr="000B02B8">
                              <w:rPr>
                                <w:rFonts w:cs="Arial Hebrew Scholar"/>
                              </w:rPr>
                              <w:t>Was wollt ihr in Leipzig auch noch sehen/besuchen?</w:t>
                            </w:r>
                          </w:p>
                          <w:p w14:paraId="2E1CE0D5" w14:textId="6F50153B" w:rsidR="00C56828" w:rsidRDefault="00C56828" w:rsidP="000B02B8">
                            <w:pPr>
                              <w:spacing w:line="240" w:lineRule="auto"/>
                              <w:rPr>
                                <w:rFonts w:cs="Arial Hebrew Scholar"/>
                              </w:rPr>
                            </w:pPr>
                            <w:r>
                              <w:rPr>
                                <w:rFonts w:cs="Arial Hebrew Scholar"/>
                              </w:rPr>
                              <w:t xml:space="preserve">Mit den Antworten der Lernenden kann die </w:t>
                            </w:r>
                            <w:proofErr w:type="spellStart"/>
                            <w:r>
                              <w:rPr>
                                <w:rFonts w:cs="Arial Hebrew Scholar"/>
                              </w:rPr>
                              <w:t>MindMap</w:t>
                            </w:r>
                            <w:proofErr w:type="spellEnd"/>
                            <w:r>
                              <w:rPr>
                                <w:rFonts w:cs="Arial Hebrew Scholar"/>
                              </w:rPr>
                              <w:t xml:space="preserve"> aus der Einstiegssequenz ergänzt werden.</w:t>
                            </w:r>
                          </w:p>
                          <w:p w14:paraId="6E4B6560" w14:textId="77777777" w:rsidR="00C56828" w:rsidRPr="000B02B8" w:rsidRDefault="00C56828" w:rsidP="000B02B8">
                            <w:pPr>
                              <w:spacing w:line="240" w:lineRule="auto"/>
                              <w:rPr>
                                <w:rFonts w:cs="Arial Hebrew Scholar"/>
                              </w:rPr>
                            </w:pPr>
                          </w:p>
                          <w:p w14:paraId="544744EF" w14:textId="579F8154" w:rsidR="00C56828" w:rsidRDefault="00C56828" w:rsidP="000B02B8">
                            <w:r>
                              <w:t>Zur Reflexion der Arbeit mit den immersiven 360°-Medien können Sie folgende Fragen (ggf. in der Ausgangssprache) diskutieren:</w:t>
                            </w:r>
                          </w:p>
                          <w:p w14:paraId="68C7618B" w14:textId="77777777" w:rsidR="00C56828" w:rsidRPr="00115FC0" w:rsidRDefault="00C56828" w:rsidP="00DC11CD">
                            <w:pPr>
                              <w:pStyle w:val="Listenabsatz"/>
                              <w:numPr>
                                <w:ilvl w:val="0"/>
                                <w:numId w:val="23"/>
                              </w:numPr>
                            </w:pPr>
                            <w:r w:rsidRPr="00115FC0">
                              <w:t>Was hat euch an den 360°-Bildern gefallen?</w:t>
                            </w:r>
                          </w:p>
                          <w:p w14:paraId="4EEA160A" w14:textId="601D68EE" w:rsidR="00C56828" w:rsidRDefault="00C56828" w:rsidP="00DC11CD">
                            <w:pPr>
                              <w:pStyle w:val="Listenabsatz"/>
                              <w:numPr>
                                <w:ilvl w:val="0"/>
                                <w:numId w:val="23"/>
                              </w:numPr>
                            </w:pPr>
                            <w:r w:rsidRPr="00115FC0">
                              <w:t>Hat es euch gefallen, dass ihr euch selbst umsehen konntet?</w:t>
                            </w:r>
                          </w:p>
                          <w:p w14:paraId="0A7C0605" w14:textId="004B342E" w:rsidR="00C56828" w:rsidRPr="00115FC0" w:rsidRDefault="00C56828" w:rsidP="00DC11CD">
                            <w:pPr>
                              <w:pStyle w:val="Listenabsatz"/>
                              <w:numPr>
                                <w:ilvl w:val="0"/>
                                <w:numId w:val="23"/>
                              </w:numPr>
                            </w:pPr>
                            <w:r>
                              <w:t>Habt ihr euch gefühlt, als ob ihr an dem jeweiligen Ort wart? Warum (nicht)?</w:t>
                            </w:r>
                          </w:p>
                          <w:p w14:paraId="1D314D82" w14:textId="7E568C68" w:rsidR="00C56828" w:rsidRDefault="00C56828" w:rsidP="00DC11CD">
                            <w:pPr>
                              <w:pStyle w:val="Listenabsatz"/>
                              <w:numPr>
                                <w:ilvl w:val="0"/>
                                <w:numId w:val="23"/>
                              </w:numPr>
                            </w:pPr>
                            <w:r w:rsidRPr="00115FC0">
                              <w:t xml:space="preserve">Habt ihr </w:t>
                            </w:r>
                            <w:r>
                              <w:t xml:space="preserve">jetzt </w:t>
                            </w:r>
                            <w:r w:rsidRPr="00115FC0">
                              <w:t>das Gefühl, dass ihr schon mal in Leipzig wart?</w:t>
                            </w:r>
                            <w:r>
                              <w:t xml:space="preserve"> Warum (nicht)?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B1BF" id="Textfeld 99" o:spid="_x0000_s1078" type="#_x0000_t202" style="position:absolute;margin-left:-1.3pt;margin-top:8.55pt;width:453.55pt;height:37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" fillcolor="#d9e2f3 [660]" stroked="f" strokeweight=".5pt">
                <v:textbox>
                  <w:txbxContent>
                    <w:p w14:paraId="23B4E355" w14:textId="77777777" w:rsidR="00C56828" w:rsidRDefault="00C56828" w:rsidP="00CD64DA">
                      <w:pPr>
                        <w:pStyle w:val="berschrift2"/>
                      </w:pPr>
                      <w:r w:rsidRPr="00670594">
                        <w:t>Beschreibung</w:t>
                      </w:r>
                    </w:p>
                    <w:p w14:paraId="386D1FEA" w14:textId="21C4939C" w:rsidR="00C56828" w:rsidRDefault="00C56828" w:rsidP="00CD64DA">
                      <w:r>
                        <w:t>In den Materialien ist ein vielseitiges Bild von Leipzig angelegt und es haben nicht alle Lernenden die gleichen Stationen bearbeitet. Darüber hinaus haben sie eine individuelle Vorstellung von Leipzig entwickelt. Um den Lernenden diese unterschiedlichen Eindrücke bewusst zu machen, können folgende Fragen das abschließende Unterrichtsgespräch leiten:</w:t>
                      </w:r>
                    </w:p>
                    <w:p w14:paraId="75C8F6B6" w14:textId="2B1FB869" w:rsidR="00C56828" w:rsidRDefault="00C56828" w:rsidP="00DC11CD">
                      <w:pPr>
                        <w:pStyle w:val="Listenabsatz"/>
                        <w:numPr>
                          <w:ilvl w:val="0"/>
                          <w:numId w:val="22"/>
                        </w:numPr>
                        <w:spacing w:line="240" w:lineRule="auto"/>
                        <w:rPr>
                          <w:rFonts w:cs="Arial Hebrew Scholar"/>
                        </w:rPr>
                      </w:pPr>
                      <w:r w:rsidRPr="000B02B8">
                        <w:rPr>
                          <w:rFonts w:cs="Arial Hebrew Scholar"/>
                        </w:rPr>
                        <w:t>Wo wart ihr? Was habt ihr gesehen? Was war interessant?</w:t>
                      </w:r>
                      <w:r>
                        <w:rPr>
                          <w:rFonts w:cs="Arial Hebrew Scholar"/>
                        </w:rPr>
                        <w:t xml:space="preserve"> </w:t>
                      </w:r>
                      <w:r w:rsidRPr="000B02B8">
                        <w:rPr>
                          <w:rFonts w:cs="Arial Hebrew Scholar"/>
                        </w:rPr>
                        <w:t>Hat euch etwas irritiert?</w:t>
                      </w:r>
                    </w:p>
                    <w:p w14:paraId="7AF2539B" w14:textId="2513C698" w:rsidR="00C56828" w:rsidRPr="000B02B8" w:rsidRDefault="00C56828" w:rsidP="00DC11CD">
                      <w:pPr>
                        <w:pStyle w:val="Listenabsatz"/>
                        <w:numPr>
                          <w:ilvl w:val="0"/>
                          <w:numId w:val="22"/>
                        </w:numPr>
                        <w:spacing w:line="240" w:lineRule="auto"/>
                        <w:rPr>
                          <w:rFonts w:cs="Arial Hebrew Scholar"/>
                        </w:rPr>
                      </w:pPr>
                      <w:r>
                        <w:rPr>
                          <w:rFonts w:cs="Arial Hebrew Scholar"/>
                        </w:rPr>
                        <w:t>Was wisst ihr jetzt über Leipzig?</w:t>
                      </w:r>
                    </w:p>
                    <w:p w14:paraId="4CB2F5F9" w14:textId="1BFAA79C" w:rsidR="00C56828" w:rsidRPr="000B02B8" w:rsidRDefault="00C56828" w:rsidP="00DC11CD">
                      <w:pPr>
                        <w:pStyle w:val="Listenabsatz"/>
                        <w:numPr>
                          <w:ilvl w:val="0"/>
                          <w:numId w:val="22"/>
                        </w:numPr>
                        <w:spacing w:line="240" w:lineRule="auto"/>
                        <w:rPr>
                          <w:rFonts w:cs="Arial Hebrew Scholar"/>
                        </w:rPr>
                      </w:pPr>
                      <w:r w:rsidRPr="000B02B8">
                        <w:rPr>
                          <w:rFonts w:cs="Arial Hebrew Scholar"/>
                        </w:rPr>
                        <w:t xml:space="preserve">Habt ihr Lust bekommen mal </w:t>
                      </w:r>
                      <w:r>
                        <w:rPr>
                          <w:rFonts w:cs="Arial Hebrew Scholar"/>
                        </w:rPr>
                        <w:t xml:space="preserve">wirklich </w:t>
                      </w:r>
                      <w:r w:rsidRPr="000B02B8">
                        <w:rPr>
                          <w:rFonts w:cs="Arial Hebrew Scholar"/>
                        </w:rPr>
                        <w:t xml:space="preserve">nach Leipzig </w:t>
                      </w:r>
                      <w:r>
                        <w:rPr>
                          <w:rFonts w:cs="Arial Hebrew Scholar"/>
                        </w:rPr>
                        <w:t xml:space="preserve">zu </w:t>
                      </w:r>
                      <w:r w:rsidRPr="000B02B8">
                        <w:rPr>
                          <w:rFonts w:cs="Arial Hebrew Scholar"/>
                        </w:rPr>
                        <w:t>fahren?</w:t>
                      </w:r>
                    </w:p>
                    <w:p w14:paraId="1143C80F" w14:textId="02B67E6E" w:rsidR="00C56828" w:rsidRDefault="00C56828" w:rsidP="00DC11CD">
                      <w:pPr>
                        <w:pStyle w:val="Listenabsatz"/>
                        <w:numPr>
                          <w:ilvl w:val="0"/>
                          <w:numId w:val="22"/>
                        </w:numPr>
                        <w:spacing w:line="240" w:lineRule="auto"/>
                        <w:rPr>
                          <w:rFonts w:cs="Arial Hebrew Scholar"/>
                        </w:rPr>
                      </w:pPr>
                      <w:r w:rsidRPr="000B02B8">
                        <w:rPr>
                          <w:rFonts w:cs="Arial Hebrew Scholar"/>
                        </w:rPr>
                        <w:t>Was wollt ihr in Leipzig auch noch sehen/besuchen?</w:t>
                      </w:r>
                    </w:p>
                    <w:p w14:paraId="2E1CE0D5" w14:textId="6F50153B" w:rsidR="00C56828" w:rsidRDefault="00C56828" w:rsidP="000B02B8">
                      <w:pPr>
                        <w:spacing w:line="240" w:lineRule="auto"/>
                        <w:rPr>
                          <w:rFonts w:cs="Arial Hebrew Scholar"/>
                        </w:rPr>
                      </w:pPr>
                      <w:r>
                        <w:rPr>
                          <w:rFonts w:cs="Arial Hebrew Scholar"/>
                        </w:rPr>
                        <w:t xml:space="preserve">Mit den Antworten der Lernenden kann die </w:t>
                      </w:r>
                      <w:proofErr w:type="spellStart"/>
                      <w:r>
                        <w:rPr>
                          <w:rFonts w:cs="Arial Hebrew Scholar"/>
                        </w:rPr>
                        <w:t>MindMap</w:t>
                      </w:r>
                      <w:proofErr w:type="spellEnd"/>
                      <w:r>
                        <w:rPr>
                          <w:rFonts w:cs="Arial Hebrew Scholar"/>
                        </w:rPr>
                        <w:t xml:space="preserve"> aus der Einstiegssequenz ergänzt werden.</w:t>
                      </w:r>
                    </w:p>
                    <w:p w14:paraId="6E4B6560" w14:textId="77777777" w:rsidR="00C56828" w:rsidRPr="000B02B8" w:rsidRDefault="00C56828" w:rsidP="000B02B8">
                      <w:pPr>
                        <w:spacing w:line="240" w:lineRule="auto"/>
                        <w:rPr>
                          <w:rFonts w:cs="Arial Hebrew Scholar"/>
                        </w:rPr>
                      </w:pPr>
                    </w:p>
                    <w:p w14:paraId="544744EF" w14:textId="579F8154" w:rsidR="00C56828" w:rsidRDefault="00C56828" w:rsidP="000B02B8">
                      <w:r>
                        <w:t>Zur Reflexion der Arbeit mit den immersiven 360°-Medien können Sie folgende Fragen (ggf. in der Ausgangssprache) diskutieren:</w:t>
                      </w:r>
                    </w:p>
                    <w:p w14:paraId="68C7618B" w14:textId="77777777" w:rsidR="00C56828" w:rsidRPr="00115FC0" w:rsidRDefault="00C56828" w:rsidP="00DC11CD">
                      <w:pPr>
                        <w:pStyle w:val="Listenabsatz"/>
                        <w:numPr>
                          <w:ilvl w:val="0"/>
                          <w:numId w:val="23"/>
                        </w:numPr>
                      </w:pPr>
                      <w:r w:rsidRPr="00115FC0">
                        <w:t>Was hat euch an den 360°-Bildern gefallen?</w:t>
                      </w:r>
                    </w:p>
                    <w:p w14:paraId="4EEA160A" w14:textId="601D68EE" w:rsidR="00C56828" w:rsidRDefault="00C56828" w:rsidP="00DC11CD">
                      <w:pPr>
                        <w:pStyle w:val="Listenabsatz"/>
                        <w:numPr>
                          <w:ilvl w:val="0"/>
                          <w:numId w:val="23"/>
                        </w:numPr>
                      </w:pPr>
                      <w:r w:rsidRPr="00115FC0">
                        <w:t>Hat es euch gefallen, dass ihr euch selbst umsehen konntet?</w:t>
                      </w:r>
                    </w:p>
                    <w:p w14:paraId="0A7C0605" w14:textId="004B342E" w:rsidR="00C56828" w:rsidRPr="00115FC0" w:rsidRDefault="00C56828" w:rsidP="00DC11CD">
                      <w:pPr>
                        <w:pStyle w:val="Listenabsatz"/>
                        <w:numPr>
                          <w:ilvl w:val="0"/>
                          <w:numId w:val="23"/>
                        </w:numPr>
                      </w:pPr>
                      <w:r>
                        <w:t>Habt ihr euch gefühlt, als ob ihr an dem jeweiligen Ort wart? Warum (nicht)?</w:t>
                      </w:r>
                    </w:p>
                    <w:p w14:paraId="1D314D82" w14:textId="7E568C68" w:rsidR="00C56828" w:rsidRDefault="00C56828" w:rsidP="00DC11CD">
                      <w:pPr>
                        <w:pStyle w:val="Listenabsatz"/>
                        <w:numPr>
                          <w:ilvl w:val="0"/>
                          <w:numId w:val="23"/>
                        </w:numPr>
                      </w:pPr>
                      <w:r w:rsidRPr="00115FC0">
                        <w:t xml:space="preserve">Habt ihr </w:t>
                      </w:r>
                      <w:r>
                        <w:t xml:space="preserve">jetzt </w:t>
                      </w:r>
                      <w:r w:rsidRPr="00115FC0">
                        <w:t>das Gefühl, dass ihr schon mal in Leipzig wart?</w:t>
                      </w:r>
                      <w:r>
                        <w:t xml:space="preserve"> Warum (nicht)?</w:t>
                      </w:r>
                    </w:p>
                  </w:txbxContent>
                </v:textbox>
                <w10:wrap anchorx="margin"/>
              </v:shape>
            </w:pict>
          </mc:Fallback>
        </mc:AlternateContent>
      </w:r>
    </w:p>
    <w:p w14:paraId="12D07216" w14:textId="77777777" w:rsidR="00CD64DA" w:rsidRPr="00CD64DA" w:rsidRDefault="00CD64DA" w:rsidP="00CD64DA">
      <w:pPr>
        <w:rPr>
          <w:rFonts w:cs="Arial Hebrew Scholar"/>
        </w:rPr>
      </w:pPr>
    </w:p>
    <w:p w14:paraId="61B575C1" w14:textId="77777777" w:rsidR="00CD64DA" w:rsidRPr="00CD64DA" w:rsidRDefault="00CD64DA" w:rsidP="00CD64DA">
      <w:pPr>
        <w:rPr>
          <w:rFonts w:cs="Arial Hebrew Scholar"/>
        </w:rPr>
      </w:pPr>
    </w:p>
    <w:p w14:paraId="09735D0F" w14:textId="77777777" w:rsidR="00CD64DA" w:rsidRPr="00CD64DA" w:rsidRDefault="00CD64DA" w:rsidP="00CD64DA">
      <w:pPr>
        <w:rPr>
          <w:rFonts w:cs="Arial Hebrew Scholar"/>
        </w:rPr>
      </w:pPr>
    </w:p>
    <w:p w14:paraId="29C5CA2A" w14:textId="77777777" w:rsidR="00CD64DA" w:rsidRPr="00CD64DA" w:rsidRDefault="00CD64DA" w:rsidP="00CD64DA">
      <w:pPr>
        <w:rPr>
          <w:rFonts w:cs="Arial Hebrew Scholar"/>
        </w:rPr>
      </w:pPr>
    </w:p>
    <w:p w14:paraId="23E96C33" w14:textId="77777777" w:rsidR="00CD64DA" w:rsidRPr="00CD64DA" w:rsidRDefault="00CD64DA" w:rsidP="00CD64DA">
      <w:pPr>
        <w:rPr>
          <w:rFonts w:cs="Arial Hebrew Scholar"/>
        </w:rPr>
      </w:pPr>
    </w:p>
    <w:p w14:paraId="4CE8AA2E" w14:textId="77777777" w:rsidR="00CD64DA" w:rsidRPr="00CD64DA" w:rsidRDefault="00CD64DA" w:rsidP="00CD64DA">
      <w:pPr>
        <w:rPr>
          <w:rFonts w:cs="Arial Hebrew Scholar"/>
        </w:rPr>
      </w:pPr>
    </w:p>
    <w:p w14:paraId="14D595C2" w14:textId="77777777" w:rsidR="00CD64DA" w:rsidRPr="00CD64DA" w:rsidRDefault="00CD64DA" w:rsidP="00CD64DA">
      <w:pPr>
        <w:rPr>
          <w:rFonts w:cs="Arial Hebrew Scholar"/>
        </w:rPr>
      </w:pPr>
    </w:p>
    <w:p w14:paraId="60DEEE4B" w14:textId="77777777" w:rsidR="00CD64DA" w:rsidRPr="00CD64DA" w:rsidRDefault="00CD64DA" w:rsidP="00CD64DA">
      <w:pPr>
        <w:rPr>
          <w:rFonts w:cs="Arial Hebrew Scholar"/>
        </w:rPr>
      </w:pPr>
    </w:p>
    <w:p w14:paraId="6368A3A3" w14:textId="77777777" w:rsidR="00CD64DA" w:rsidRPr="00CD64DA" w:rsidRDefault="00CD64DA" w:rsidP="00CD64DA">
      <w:pPr>
        <w:rPr>
          <w:rFonts w:cs="Arial Hebrew Scholar"/>
        </w:rPr>
      </w:pPr>
    </w:p>
    <w:p w14:paraId="405A8FBD" w14:textId="77777777" w:rsidR="00CD64DA" w:rsidRPr="00CD64DA" w:rsidRDefault="00CD64DA" w:rsidP="00CD64DA">
      <w:pPr>
        <w:rPr>
          <w:rFonts w:cs="Arial Hebrew Scholar"/>
        </w:rPr>
      </w:pPr>
    </w:p>
    <w:p w14:paraId="6D49123C" w14:textId="77777777" w:rsidR="00CD64DA" w:rsidRPr="00CD64DA" w:rsidRDefault="00CD64DA" w:rsidP="00CD64DA">
      <w:pPr>
        <w:rPr>
          <w:rFonts w:cs="Arial Hebrew Scholar"/>
        </w:rPr>
      </w:pPr>
    </w:p>
    <w:p w14:paraId="274D7A10" w14:textId="77777777" w:rsidR="00CD64DA" w:rsidRPr="00CD64DA" w:rsidRDefault="00CD64DA" w:rsidP="00CD64DA">
      <w:pPr>
        <w:rPr>
          <w:rFonts w:cs="Arial Hebrew Scholar"/>
        </w:rPr>
      </w:pPr>
    </w:p>
    <w:p w14:paraId="625091CD" w14:textId="77777777" w:rsidR="00CD64DA" w:rsidRPr="00CD64DA" w:rsidRDefault="00CD64DA" w:rsidP="00CD64DA">
      <w:pPr>
        <w:rPr>
          <w:rFonts w:cs="Arial Hebrew Scholar"/>
        </w:rPr>
      </w:pPr>
    </w:p>
    <w:p w14:paraId="47F64515" w14:textId="77777777" w:rsidR="00CD64DA" w:rsidRPr="00CD64DA" w:rsidRDefault="00CD64DA" w:rsidP="00CD64DA">
      <w:pPr>
        <w:rPr>
          <w:rFonts w:cs="Arial Hebrew Scholar"/>
        </w:rPr>
      </w:pPr>
    </w:p>
    <w:p w14:paraId="4DC507C7" w14:textId="77777777" w:rsidR="00CD64DA" w:rsidRPr="00CD64DA" w:rsidRDefault="00CD64DA" w:rsidP="00CD64DA">
      <w:pPr>
        <w:rPr>
          <w:rFonts w:cs="Arial Hebrew Scholar"/>
        </w:rPr>
      </w:pPr>
    </w:p>
    <w:p w14:paraId="1AC82C45" w14:textId="2328D722" w:rsidR="00CD64DA" w:rsidRPr="00CD64DA" w:rsidRDefault="00CD64DA" w:rsidP="00CD64DA">
      <w:pPr>
        <w:rPr>
          <w:rFonts w:cs="Arial Hebrew Scholar"/>
        </w:rPr>
      </w:pPr>
    </w:p>
    <w:p w14:paraId="0C5717C7" w14:textId="5ABB540D" w:rsidR="00CD64DA" w:rsidRPr="00CD64DA" w:rsidRDefault="00CD64DA" w:rsidP="00CD64DA">
      <w:pPr>
        <w:rPr>
          <w:rFonts w:cs="Arial Hebrew Scholar"/>
        </w:rPr>
      </w:pPr>
    </w:p>
    <w:p w14:paraId="0437F66D" w14:textId="1A3AFF16" w:rsidR="00CD64DA" w:rsidRPr="00CD64DA" w:rsidRDefault="00CD64DA" w:rsidP="00CD64DA">
      <w:pPr>
        <w:rPr>
          <w:rFonts w:cs="Arial Hebrew Scholar"/>
        </w:rPr>
      </w:pPr>
    </w:p>
    <w:p w14:paraId="71F571DC" w14:textId="77777777" w:rsidR="00CD64DA" w:rsidRPr="00CD64DA" w:rsidRDefault="00CD64DA" w:rsidP="00CD64DA">
      <w:pPr>
        <w:rPr>
          <w:rFonts w:cs="Arial Hebrew Scholar"/>
        </w:rPr>
      </w:pPr>
    </w:p>
    <w:p w14:paraId="701E02F3" w14:textId="5F0F63C4" w:rsidR="00CD64DA" w:rsidRPr="00CD64DA" w:rsidRDefault="00CD64DA" w:rsidP="00CD64DA">
      <w:pPr>
        <w:rPr>
          <w:rFonts w:cs="Arial Hebrew Scholar"/>
        </w:rPr>
      </w:pPr>
    </w:p>
    <w:p w14:paraId="4A641232" w14:textId="77777777" w:rsidR="00CD64DA" w:rsidRPr="00CD64DA" w:rsidRDefault="00CD64DA" w:rsidP="00CD64DA">
      <w:pPr>
        <w:rPr>
          <w:rFonts w:cs="Arial Hebrew Scholar"/>
        </w:rPr>
      </w:pPr>
    </w:p>
    <w:p w14:paraId="7C1AF3FC" w14:textId="4DF5F517" w:rsidR="00CD64DA" w:rsidRPr="00CD64DA" w:rsidRDefault="00CD64DA" w:rsidP="00CD64DA">
      <w:pPr>
        <w:rPr>
          <w:rFonts w:cs="Arial Hebrew Scholar"/>
        </w:rPr>
      </w:pPr>
    </w:p>
    <w:p w14:paraId="310EF300" w14:textId="568DD3D5" w:rsidR="00CD64DA" w:rsidRPr="00CD64DA" w:rsidRDefault="00C04213" w:rsidP="00CD64DA">
      <w:pPr>
        <w:rPr>
          <w:rFonts w:cs="Arial Hebrew Scholar"/>
        </w:rPr>
      </w:pPr>
      <w:r>
        <w:rPr>
          <w:rFonts w:cs="Arial Hebrew Scholar"/>
          <w:noProof/>
        </w:rPr>
        <mc:AlternateContent>
          <mc:Choice Requires="wps">
            <w:drawing>
              <wp:anchor distT="0" distB="0" distL="114300" distR="114300" simplePos="0" relativeHeight="251924480" behindDoc="0" locked="0" layoutInCell="1" allowOverlap="1" wp14:anchorId="21107C03" wp14:editId="3B204586">
                <wp:simplePos x="0" y="0"/>
                <wp:positionH relativeFrom="margin">
                  <wp:posOffset>3810</wp:posOffset>
                </wp:positionH>
                <wp:positionV relativeFrom="paragraph">
                  <wp:posOffset>118189</wp:posOffset>
                </wp:positionV>
                <wp:extent cx="5759450" cy="1017142"/>
                <wp:effectExtent l="0" t="0" r="6350" b="0"/>
                <wp:wrapNone/>
                <wp:docPr id="100" name="Textfeld 100"/>
                <wp:cNvGraphicFramePr/>
                <a:graphic xmlns:a="http://schemas.openxmlformats.org/drawingml/2006/main">
                  <a:graphicData uri="http://schemas.microsoft.com/office/word/2010/wordprocessingShape">
                    <wps:wsp>
                      <wps:cNvSpPr txBox="1"/>
                      <wps:spPr>
                        <a:xfrm>
                          <a:off x="0" y="0"/>
                          <a:ext cx="5759450" cy="1017142"/>
                        </a:xfrm>
                        <a:prstGeom prst="rect">
                          <a:avLst/>
                        </a:prstGeom>
                        <a:solidFill>
                          <a:schemeClr val="accent1">
                            <a:lumMod val="40000"/>
                            <a:lumOff val="60000"/>
                          </a:schemeClr>
                        </a:solidFill>
                        <a:ln w="6350">
                          <a:noFill/>
                        </a:ln>
                      </wps:spPr>
                      <wps:txbx>
                        <w:txbxContent>
                          <w:p w14:paraId="31AABD7C" w14:textId="77777777" w:rsidR="00C56828" w:rsidRDefault="00C56828" w:rsidP="00CD64DA">
                            <w:pPr>
                              <w:pStyle w:val="berschrift2"/>
                            </w:pPr>
                            <w:r>
                              <w:t>Hinweise zu Alternativplanung / Vertiefung / Differenzierung</w:t>
                            </w:r>
                          </w:p>
                          <w:p w14:paraId="7E33FF62" w14:textId="24C01239" w:rsidR="00C56828" w:rsidRPr="009F65DE" w:rsidRDefault="00C56828" w:rsidP="00CD64DA">
                            <w:r>
                              <w:t>Vor dem abschließenden Unterrichtsgespräch können die Lernenden eine Wandzeitung zu Leipzig und ihren Eindrücken gestalten. Diese kann dann als Grundlage für die Diskussion dienen.</w:t>
                            </w:r>
                          </w:p>
                          <w:p w14:paraId="2BD93B6E" w14:textId="77777777" w:rsidR="00C56828" w:rsidRDefault="00C56828" w:rsidP="00CD64DA"/>
                          <w:p w14:paraId="47C9A2EF" w14:textId="77777777" w:rsidR="00C56828" w:rsidRPr="00416A70" w:rsidRDefault="00C56828" w:rsidP="00CD64DA">
                            <w:pPr>
                              <w:pStyle w:val="Listenabsatz"/>
                              <w:rPr>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7C03" id="Textfeld 100" o:spid="_x0000_s1079" type="#_x0000_t202" style="position:absolute;margin-left:.3pt;margin-top:9.3pt;width:453.5pt;height:80.1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" fillcolor="#b4c6e7 [1300]" stroked="f" strokeweight=".5pt">
                <v:textbox>
                  <w:txbxContent>
                    <w:p w14:paraId="31AABD7C" w14:textId="77777777" w:rsidR="00C56828" w:rsidRDefault="00C56828" w:rsidP="00CD64DA">
                      <w:pPr>
                        <w:pStyle w:val="berschrift2"/>
                      </w:pPr>
                      <w:r>
                        <w:t>Hinweise zu Alternativplanung / Vertiefung / Differenzierung</w:t>
                      </w:r>
                    </w:p>
                    <w:p w14:paraId="7E33FF62" w14:textId="24C01239" w:rsidR="00C56828" w:rsidRPr="009F65DE" w:rsidRDefault="00C56828" w:rsidP="00CD64DA">
                      <w:r>
                        <w:t>Vor dem abschließenden Unterrichtsgespräch können die Lernenden eine Wandzeitung zu Leipzig und ihren Eindrücken gestalten. Diese kann dann als Grundlage für die Diskussion dienen.</w:t>
                      </w:r>
                    </w:p>
                    <w:p w14:paraId="2BD93B6E" w14:textId="77777777" w:rsidR="00C56828" w:rsidRDefault="00C56828" w:rsidP="00CD64DA"/>
                    <w:p w14:paraId="47C9A2EF" w14:textId="77777777" w:rsidR="00C56828" w:rsidRPr="00416A70" w:rsidRDefault="00C56828" w:rsidP="00CD64DA">
                      <w:pPr>
                        <w:pStyle w:val="Listenabsatz"/>
                        <w:rPr>
                          <w:highlight w:val="yellow"/>
                        </w:rPr>
                      </w:pPr>
                    </w:p>
                  </w:txbxContent>
                </v:textbox>
                <w10:wrap anchorx="margin"/>
              </v:shape>
            </w:pict>
          </mc:Fallback>
        </mc:AlternateContent>
      </w:r>
    </w:p>
    <w:p w14:paraId="258D0292" w14:textId="04FC1A69" w:rsidR="00CD64DA" w:rsidRPr="00CD64DA" w:rsidRDefault="00CD64DA" w:rsidP="00CD64DA">
      <w:pPr>
        <w:rPr>
          <w:rFonts w:cs="Arial Hebrew Scholar"/>
        </w:rPr>
      </w:pPr>
    </w:p>
    <w:p w14:paraId="2DA85E07" w14:textId="77777777" w:rsidR="00CD64DA" w:rsidRPr="00CD64DA" w:rsidRDefault="00CD64DA" w:rsidP="00CD64DA">
      <w:pPr>
        <w:rPr>
          <w:rFonts w:cs="Arial Hebrew Scholar"/>
        </w:rPr>
      </w:pPr>
    </w:p>
    <w:p w14:paraId="2F2BF4DB" w14:textId="77777777" w:rsidR="00CD64DA" w:rsidRPr="00CD64DA" w:rsidRDefault="00CD64DA" w:rsidP="00CD64DA">
      <w:pPr>
        <w:rPr>
          <w:rFonts w:cs="Arial Hebrew Scholar"/>
        </w:rPr>
      </w:pPr>
    </w:p>
    <w:p w14:paraId="445D45E2" w14:textId="77777777" w:rsidR="00CD64DA" w:rsidRPr="00CD64DA" w:rsidRDefault="00CD64DA" w:rsidP="00CD64DA">
      <w:pPr>
        <w:rPr>
          <w:rFonts w:cs="Arial Hebrew Scholar"/>
        </w:rPr>
      </w:pPr>
    </w:p>
    <w:p w14:paraId="106BBF7C" w14:textId="77777777" w:rsidR="00CD64DA" w:rsidRPr="00CD64DA" w:rsidRDefault="00CD64DA" w:rsidP="00CD64DA">
      <w:pPr>
        <w:rPr>
          <w:rFonts w:cs="Arial Hebrew Scholar"/>
        </w:rPr>
      </w:pPr>
    </w:p>
    <w:p w14:paraId="34056FA8" w14:textId="77777777" w:rsidR="00F276A7" w:rsidRDefault="00F276A7">
      <w:pPr>
        <w:spacing w:line="240" w:lineRule="auto"/>
        <w:rPr>
          <w:rFonts w:cs="Arial Hebrew Scholar"/>
        </w:rPr>
      </w:pPr>
    </w:p>
    <w:p w14:paraId="2C0ACFEE" w14:textId="67DCFBCD" w:rsidR="007A48ED" w:rsidRDefault="00B90868" w:rsidP="00CD64DA">
      <w:pPr>
        <w:spacing w:line="240" w:lineRule="auto"/>
        <w:rPr>
          <w:rFonts w:cs="Arial Hebrew Scholar"/>
        </w:rPr>
        <w:sectPr w:rsidR="007A48ED" w:rsidSect="0009333F">
          <w:pgSz w:w="11900" w:h="16840"/>
          <w:pgMar w:top="1417" w:right="1417" w:bottom="1134" w:left="1417" w:header="708" w:footer="708" w:gutter="0"/>
          <w:cols w:space="708"/>
          <w:docGrid w:linePitch="360"/>
        </w:sectPr>
      </w:pPr>
      <w:r>
        <w:rPr>
          <w:rFonts w:cs="Arial Hebrew Scholar"/>
        </w:rPr>
        <w:br w:type="page"/>
      </w:r>
    </w:p>
    <w:p w14:paraId="35D7ACD0" w14:textId="77777777" w:rsidR="00770440" w:rsidRPr="00770440" w:rsidRDefault="00770440" w:rsidP="00BD79DE">
      <w:pPr>
        <w:pStyle w:val="berschrift1"/>
        <w:rPr>
          <w:rFonts w:cs="Arial Hebrew Scholar"/>
        </w:rPr>
      </w:pPr>
      <w:r w:rsidRPr="00770440">
        <w:rPr>
          <w:rFonts w:eastAsia="Calibri"/>
        </w:rPr>
        <w:lastRenderedPageBreak/>
        <w:t>Lese- und Materialhinweise</w:t>
      </w:r>
    </w:p>
    <w:p w14:paraId="2E0D68C0" w14:textId="77777777" w:rsidR="00A76FAC" w:rsidRPr="00CD2156" w:rsidRDefault="00A76FAC" w:rsidP="00A76FAC">
      <w:pPr>
        <w:rPr>
          <w:rFonts w:cs="Arial Hebrew Scholar"/>
          <w:sz w:val="15"/>
          <w:szCs w:val="22"/>
        </w:rPr>
      </w:pPr>
    </w:p>
    <w:p w14:paraId="537868A3" w14:textId="77777777" w:rsidR="001A0DC8" w:rsidRDefault="001A0DC8" w:rsidP="00A76FAC">
      <w:pPr>
        <w:rPr>
          <w:rFonts w:cs="Arial Hebrew Scholar"/>
          <w:b/>
        </w:rPr>
      </w:pPr>
      <w:r>
        <w:rPr>
          <w:rFonts w:cs="Arial Hebrew Scholar"/>
          <w:b/>
        </w:rPr>
        <w:t>Weiterführende Literatur</w:t>
      </w:r>
      <w:r w:rsidR="008A4B13">
        <w:rPr>
          <w:rFonts w:cs="Arial Hebrew Scholar"/>
          <w:b/>
        </w:rPr>
        <w:t xml:space="preserve"> zu den didaktischen Grundlagen</w:t>
      </w:r>
      <w:r>
        <w:rPr>
          <w:rFonts w:cs="Arial Hebrew Scholar"/>
          <w:b/>
        </w:rPr>
        <w:t>:</w:t>
      </w:r>
    </w:p>
    <w:p w14:paraId="4D531BB7" w14:textId="77777777" w:rsidR="001A0DC8" w:rsidRPr="00CD2156" w:rsidRDefault="001A0DC8" w:rsidP="00A76FAC">
      <w:pPr>
        <w:rPr>
          <w:rFonts w:cs="Arial Hebrew Scholar"/>
          <w:b/>
          <w:sz w:val="15"/>
          <w:szCs w:val="22"/>
        </w:rPr>
      </w:pPr>
    </w:p>
    <w:p w14:paraId="085B27E8" w14:textId="77777777" w:rsidR="00DC50DC" w:rsidRDefault="00DC50DC" w:rsidP="00DC50DC">
      <w:pPr>
        <w:rPr>
          <w:rFonts w:cs="Arial Hebrew Scholar"/>
        </w:rPr>
      </w:pPr>
      <w:proofErr w:type="spellStart"/>
      <w:r w:rsidRPr="00DC50DC">
        <w:rPr>
          <w:rFonts w:cs="Arial Hebrew Scholar"/>
        </w:rPr>
        <w:t>Altmayer</w:t>
      </w:r>
      <w:proofErr w:type="spellEnd"/>
      <w:r w:rsidRPr="00DC50DC">
        <w:rPr>
          <w:rFonts w:cs="Arial Hebrew Scholar"/>
        </w:rPr>
        <w:t>, C</w:t>
      </w:r>
      <w:r>
        <w:rPr>
          <w:rFonts w:cs="Arial Hebrew Scholar"/>
        </w:rPr>
        <w:t>laus</w:t>
      </w:r>
      <w:r w:rsidR="002973B9">
        <w:rPr>
          <w:rFonts w:cs="Arial Hebrew Scholar"/>
        </w:rPr>
        <w:t>;</w:t>
      </w:r>
      <w:r w:rsidRPr="00DC50DC">
        <w:rPr>
          <w:rFonts w:cs="Arial Hebrew Scholar"/>
        </w:rPr>
        <w:t xml:space="preserve"> Hamann, E</w:t>
      </w:r>
      <w:r>
        <w:rPr>
          <w:rFonts w:cs="Arial Hebrew Scholar"/>
        </w:rPr>
        <w:t>va</w:t>
      </w:r>
      <w:r w:rsidR="002973B9">
        <w:rPr>
          <w:rFonts w:cs="Arial Hebrew Scholar"/>
        </w:rPr>
        <w:t>;</w:t>
      </w:r>
      <w:r w:rsidRPr="00DC50DC">
        <w:rPr>
          <w:rFonts w:cs="Arial Hebrew Scholar"/>
        </w:rPr>
        <w:t xml:space="preserve"> </w:t>
      </w:r>
      <w:proofErr w:type="spellStart"/>
      <w:r w:rsidRPr="00DC50DC">
        <w:rPr>
          <w:rFonts w:cs="Arial Hebrew Scholar"/>
        </w:rPr>
        <w:t>Magosch</w:t>
      </w:r>
      <w:proofErr w:type="spellEnd"/>
      <w:r w:rsidRPr="00DC50DC">
        <w:rPr>
          <w:rFonts w:cs="Arial Hebrew Scholar"/>
        </w:rPr>
        <w:t>, C</w:t>
      </w:r>
      <w:r>
        <w:rPr>
          <w:rFonts w:cs="Arial Hebrew Scholar"/>
        </w:rPr>
        <w:t>hristine</w:t>
      </w:r>
      <w:r w:rsidR="002973B9">
        <w:rPr>
          <w:rFonts w:cs="Arial Hebrew Scholar"/>
        </w:rPr>
        <w:t xml:space="preserve">; </w:t>
      </w:r>
      <w:proofErr w:type="spellStart"/>
      <w:r w:rsidRPr="00DC50DC">
        <w:rPr>
          <w:rFonts w:cs="Arial Hebrew Scholar"/>
        </w:rPr>
        <w:t>Mempel</w:t>
      </w:r>
      <w:proofErr w:type="spellEnd"/>
      <w:r w:rsidRPr="00DC50DC">
        <w:rPr>
          <w:rFonts w:cs="Arial Hebrew Scholar"/>
        </w:rPr>
        <w:t>, C</w:t>
      </w:r>
      <w:r>
        <w:rPr>
          <w:rFonts w:cs="Arial Hebrew Scholar"/>
        </w:rPr>
        <w:t>atharina</w:t>
      </w:r>
      <w:r w:rsidR="002973B9">
        <w:rPr>
          <w:rFonts w:cs="Arial Hebrew Scholar"/>
        </w:rPr>
        <w:t>;</w:t>
      </w:r>
      <w:r w:rsidRPr="00DC50DC">
        <w:rPr>
          <w:rFonts w:cs="Arial Hebrew Scholar"/>
        </w:rPr>
        <w:t xml:space="preserve"> Vondran, B</w:t>
      </w:r>
      <w:r w:rsidR="0071305E">
        <w:rPr>
          <w:rFonts w:cs="Arial Hebrew Scholar"/>
        </w:rPr>
        <w:t>jörn</w:t>
      </w:r>
      <w:r w:rsidRPr="00DC50DC">
        <w:rPr>
          <w:rFonts w:cs="Arial Hebrew Scholar"/>
        </w:rPr>
        <w:t xml:space="preserve"> &amp; Zabel, R</w:t>
      </w:r>
      <w:r>
        <w:rPr>
          <w:rFonts w:cs="Arial Hebrew Scholar"/>
        </w:rPr>
        <w:t>ebecca</w:t>
      </w:r>
      <w:r w:rsidRPr="00DC50DC">
        <w:rPr>
          <w:rFonts w:cs="Arial Hebrew Scholar"/>
        </w:rPr>
        <w:t xml:space="preserve"> (2016). Einf</w:t>
      </w:r>
      <w:r w:rsidR="0071305E">
        <w:rPr>
          <w:rFonts w:cs="Arial Hebrew Scholar"/>
        </w:rPr>
        <w:t>ü</w:t>
      </w:r>
      <w:r w:rsidRPr="00DC50DC">
        <w:rPr>
          <w:rFonts w:cs="Arial Hebrew Scholar"/>
        </w:rPr>
        <w:t>hrung. In:</w:t>
      </w:r>
      <w:r>
        <w:rPr>
          <w:rFonts w:cs="Arial Hebrew Scholar"/>
        </w:rPr>
        <w:t xml:space="preserve"> </w:t>
      </w:r>
      <w:r w:rsidR="0071305E">
        <w:rPr>
          <w:rFonts w:cs="Arial Hebrew Scholar"/>
        </w:rPr>
        <w:t>C.</w:t>
      </w:r>
      <w:r w:rsidRPr="00DC50DC">
        <w:rPr>
          <w:rFonts w:cs="Arial Hebrew Scholar"/>
        </w:rPr>
        <w:t xml:space="preserve"> </w:t>
      </w:r>
      <w:proofErr w:type="spellStart"/>
      <w:r w:rsidRPr="00DC50DC">
        <w:rPr>
          <w:rFonts w:cs="Arial Hebrew Scholar"/>
        </w:rPr>
        <w:t>Altmayer</w:t>
      </w:r>
      <w:proofErr w:type="spellEnd"/>
      <w:r w:rsidRPr="00DC50DC">
        <w:rPr>
          <w:rFonts w:cs="Arial Hebrew Scholar"/>
        </w:rPr>
        <w:t xml:space="preserve"> (Hrsg.) Mitreden. Diskursive Landeskunde f</w:t>
      </w:r>
      <w:r w:rsidR="0071305E">
        <w:rPr>
          <w:rFonts w:cs="Arial Hebrew Scholar"/>
        </w:rPr>
        <w:t>ür</w:t>
      </w:r>
      <w:r w:rsidRPr="00DC50DC">
        <w:rPr>
          <w:rFonts w:cs="Arial Hebrew Scholar"/>
        </w:rPr>
        <w:t xml:space="preserve"> Deutsch als Fremd- und Zweitsprache, (S. 1-19). Stuttgart: Klett. Verf</w:t>
      </w:r>
      <w:r w:rsidR="0071305E">
        <w:rPr>
          <w:rFonts w:cs="Arial Hebrew Scholar"/>
        </w:rPr>
        <w:t>ü</w:t>
      </w:r>
      <w:r w:rsidRPr="00DC50DC">
        <w:rPr>
          <w:rFonts w:cs="Arial Hebrew Scholar"/>
        </w:rPr>
        <w:t xml:space="preserve">gbar unter: </w:t>
      </w:r>
      <w:hyperlink r:id="rId34" w:history="1">
        <w:r w:rsidRPr="00E078D3">
          <w:rPr>
            <w:rStyle w:val="Hyperlink"/>
            <w:rFonts w:cs="Arial Hebrew Scholar"/>
          </w:rPr>
          <w:t>https://www.klett-sprachen.de/mitreden/t-1/9783126752671</w:t>
        </w:r>
      </w:hyperlink>
      <w:r>
        <w:rPr>
          <w:rFonts w:cs="Arial Hebrew Scholar"/>
        </w:rPr>
        <w:t xml:space="preserve"> </w:t>
      </w:r>
      <w:r w:rsidRPr="00DC50DC">
        <w:rPr>
          <w:rFonts w:cs="Arial Hebrew Scholar"/>
        </w:rPr>
        <w:t>[</w:t>
      </w:r>
      <w:r>
        <w:rPr>
          <w:rFonts w:cs="Arial Hebrew Scholar"/>
        </w:rPr>
        <w:t>16</w:t>
      </w:r>
      <w:r w:rsidRPr="00DC50DC">
        <w:rPr>
          <w:rFonts w:cs="Arial Hebrew Scholar"/>
        </w:rPr>
        <w:t>.0</w:t>
      </w:r>
      <w:r>
        <w:rPr>
          <w:rFonts w:cs="Arial Hebrew Scholar"/>
        </w:rPr>
        <w:t>2</w:t>
      </w:r>
      <w:r w:rsidRPr="00DC50DC">
        <w:rPr>
          <w:rFonts w:cs="Arial Hebrew Scholar"/>
        </w:rPr>
        <w:t>.202</w:t>
      </w:r>
      <w:r>
        <w:rPr>
          <w:rFonts w:cs="Arial Hebrew Scholar"/>
        </w:rPr>
        <w:t>1</w:t>
      </w:r>
      <w:r w:rsidRPr="00DC50DC">
        <w:rPr>
          <w:rFonts w:cs="Arial Hebrew Scholar"/>
        </w:rPr>
        <w:t>]</w:t>
      </w:r>
    </w:p>
    <w:p w14:paraId="2C169C64" w14:textId="77777777" w:rsidR="00DC50DC" w:rsidRPr="00CD2156" w:rsidRDefault="00DC50DC" w:rsidP="00A76FAC">
      <w:pPr>
        <w:rPr>
          <w:rFonts w:cs="Arial Hebrew Scholar"/>
          <w:sz w:val="15"/>
          <w:szCs w:val="22"/>
        </w:rPr>
      </w:pPr>
    </w:p>
    <w:p w14:paraId="7A7A6923" w14:textId="40107B6A" w:rsidR="00A76FAC" w:rsidRDefault="00A76FAC" w:rsidP="00A76FAC">
      <w:pPr>
        <w:rPr>
          <w:rFonts w:cs="Arial Hebrew Scholar"/>
        </w:rPr>
      </w:pPr>
      <w:r w:rsidRPr="00A76FAC">
        <w:rPr>
          <w:rFonts w:cs="Arial Hebrew Scholar"/>
        </w:rPr>
        <w:t>Ketzer-Nöltge, Almut (</w:t>
      </w:r>
      <w:r w:rsidR="00DF2B5B">
        <w:rPr>
          <w:rFonts w:cs="Arial Hebrew Scholar"/>
        </w:rPr>
        <w:t>2021</w:t>
      </w:r>
      <w:r w:rsidRPr="00A76FAC">
        <w:rPr>
          <w:rFonts w:cs="Arial Hebrew Scholar"/>
        </w:rPr>
        <w:t xml:space="preserve">). 360°-Bilder und -Videos als virtuelle Lernorte im Fremdsprachenunterricht. In D. </w:t>
      </w:r>
      <w:proofErr w:type="spellStart"/>
      <w:r w:rsidRPr="00A76FAC">
        <w:rPr>
          <w:rFonts w:cs="Arial Hebrew Scholar"/>
        </w:rPr>
        <w:t>Feick</w:t>
      </w:r>
      <w:proofErr w:type="spellEnd"/>
      <w:r w:rsidRPr="00A76FAC">
        <w:rPr>
          <w:rFonts w:cs="Arial Hebrew Scholar"/>
        </w:rPr>
        <w:t xml:space="preserve"> &amp; J. </w:t>
      </w:r>
      <w:proofErr w:type="spellStart"/>
      <w:r w:rsidRPr="00A76FAC">
        <w:rPr>
          <w:rFonts w:cs="Arial Hebrew Scholar"/>
        </w:rPr>
        <w:t>Rymarczyk</w:t>
      </w:r>
      <w:proofErr w:type="spellEnd"/>
      <w:r w:rsidRPr="00A76FAC">
        <w:rPr>
          <w:rFonts w:cs="Arial Hebrew Scholar"/>
        </w:rPr>
        <w:t xml:space="preserve"> (Hrsg.). Digitale Lernorte und -räume für das Fremdsprachenlernen. Bern: Peter Lang.</w:t>
      </w:r>
    </w:p>
    <w:p w14:paraId="4520687D" w14:textId="77777777" w:rsidR="00A76FAC" w:rsidRPr="00CD2156" w:rsidRDefault="00A76FAC" w:rsidP="00A76FAC">
      <w:pPr>
        <w:rPr>
          <w:rFonts w:cs="Arial Hebrew Scholar"/>
          <w:sz w:val="15"/>
          <w:szCs w:val="22"/>
        </w:rPr>
      </w:pPr>
    </w:p>
    <w:p w14:paraId="07555828" w14:textId="77777777" w:rsidR="00A76FAC" w:rsidRDefault="00A76FAC" w:rsidP="00A76FAC">
      <w:pPr>
        <w:rPr>
          <w:rFonts w:cs="Arial Hebrew Scholar"/>
          <w:bCs/>
        </w:rPr>
      </w:pPr>
      <w:r>
        <w:rPr>
          <w:rFonts w:cs="Arial Hebrew Scholar"/>
        </w:rPr>
        <w:t xml:space="preserve">Ketzer-Nöltge, Almut &amp; </w:t>
      </w:r>
      <w:proofErr w:type="spellStart"/>
      <w:r>
        <w:rPr>
          <w:rFonts w:cs="Arial Hebrew Scholar"/>
        </w:rPr>
        <w:t>Magosch</w:t>
      </w:r>
      <w:proofErr w:type="spellEnd"/>
      <w:r>
        <w:rPr>
          <w:rFonts w:cs="Arial Hebrew Scholar"/>
        </w:rPr>
        <w:t xml:space="preserve">, Christine (2022). </w:t>
      </w:r>
      <w:r w:rsidRPr="00A76FAC">
        <w:rPr>
          <w:rFonts w:cs="Arial Hebrew Scholar"/>
          <w:bCs/>
        </w:rPr>
        <w:t>Eintauchen. Erleben. Reflektieren. - 360°-Medien für den DaF-Unterricht</w:t>
      </w:r>
      <w:r>
        <w:rPr>
          <w:rFonts w:cs="Arial Hebrew Scholar"/>
          <w:bCs/>
        </w:rPr>
        <w:t xml:space="preserve">. In </w:t>
      </w:r>
      <w:r w:rsidRPr="00A76FAC">
        <w:rPr>
          <w:rFonts w:cs="Arial Hebrew Scholar"/>
          <w:bCs/>
          <w:i/>
        </w:rPr>
        <w:t>Fremdsprache Deutsch 66</w:t>
      </w:r>
      <w:r>
        <w:rPr>
          <w:rFonts w:cs="Arial Hebrew Scholar"/>
          <w:bCs/>
        </w:rPr>
        <w:t>.</w:t>
      </w:r>
    </w:p>
    <w:p w14:paraId="7023BAB7" w14:textId="77777777" w:rsidR="00DC50DC" w:rsidRPr="00CD2156" w:rsidRDefault="00DC50DC" w:rsidP="006D3759">
      <w:pPr>
        <w:rPr>
          <w:rFonts w:cs="Arial Hebrew Scholar"/>
          <w:sz w:val="15"/>
          <w:szCs w:val="22"/>
        </w:rPr>
      </w:pPr>
    </w:p>
    <w:p w14:paraId="25BEE390" w14:textId="1650C04C" w:rsidR="001A0DC8" w:rsidRDefault="001A0DC8" w:rsidP="001A0DC8">
      <w:pPr>
        <w:pStyle w:val="berschrift2"/>
      </w:pPr>
      <w:r>
        <w:t>Links</w:t>
      </w:r>
      <w:r w:rsidR="00B86C0D">
        <w:t xml:space="preserve"> zu weiterführenden Informat</w:t>
      </w:r>
      <w:r w:rsidR="0076362A">
        <w:t>i</w:t>
      </w:r>
      <w:r w:rsidR="00B86C0D">
        <w:t>onen</w:t>
      </w:r>
      <w:r w:rsidR="008A4B13">
        <w:t xml:space="preserve"> über die Materia</w:t>
      </w:r>
      <w:r w:rsidR="00115D93">
        <w:t>l</w:t>
      </w:r>
      <w:r w:rsidR="008A4B13">
        <w:t>inhalte</w:t>
      </w:r>
      <w:r>
        <w:t>:</w:t>
      </w:r>
    </w:p>
    <w:p w14:paraId="272CC024" w14:textId="77777777" w:rsidR="001A0DC8" w:rsidRPr="00CD2156" w:rsidRDefault="001A0DC8" w:rsidP="001A0DC8">
      <w:pPr>
        <w:rPr>
          <w:sz w:val="15"/>
          <w:szCs w:val="22"/>
        </w:rPr>
      </w:pPr>
    </w:p>
    <w:p w14:paraId="7AD3DAB9" w14:textId="77777777" w:rsidR="00A76FAC" w:rsidRDefault="00A76FAC" w:rsidP="006D3759">
      <w:pPr>
        <w:rPr>
          <w:rFonts w:cs="Arial Hebrew Scholar"/>
        </w:rPr>
      </w:pPr>
      <w:r>
        <w:rPr>
          <w:rFonts w:cs="Arial Hebrew Scholar"/>
        </w:rPr>
        <w:t>Hauptbahnhof Leipzig:</w:t>
      </w:r>
    </w:p>
    <w:p w14:paraId="2C7AED82" w14:textId="77777777" w:rsidR="00A76FAC" w:rsidRDefault="00AD3776" w:rsidP="006D3759">
      <w:pPr>
        <w:rPr>
          <w:rFonts w:cs="Arial Hebrew Scholar"/>
        </w:rPr>
      </w:pPr>
      <w:hyperlink r:id="rId35" w:history="1">
        <w:r w:rsidR="00A76FAC" w:rsidRPr="00E078D3">
          <w:rPr>
            <w:rStyle w:val="Hyperlink"/>
            <w:rFonts w:cs="Arial Hebrew Scholar"/>
          </w:rPr>
          <w:t>https://www.leipzig.de/freizeit-kultur-und-tourismus/tourismus/sehenswuerdigkeiten/hauptbahnhof/</w:t>
        </w:r>
      </w:hyperlink>
      <w:r w:rsidR="00A76FAC">
        <w:rPr>
          <w:rFonts w:cs="Arial Hebrew Scholar"/>
        </w:rPr>
        <w:t xml:space="preserve"> </w:t>
      </w:r>
    </w:p>
    <w:p w14:paraId="02F66946" w14:textId="77777777" w:rsidR="00A76FAC" w:rsidRPr="00CD2156" w:rsidRDefault="00A76FAC" w:rsidP="006D3759">
      <w:pPr>
        <w:rPr>
          <w:rFonts w:cs="Arial Hebrew Scholar"/>
          <w:sz w:val="15"/>
          <w:szCs w:val="22"/>
        </w:rPr>
      </w:pPr>
    </w:p>
    <w:p w14:paraId="42315C20" w14:textId="77777777" w:rsidR="006D3759" w:rsidRDefault="006D3759" w:rsidP="006D3759">
      <w:pPr>
        <w:rPr>
          <w:rFonts w:cs="Arial Hebrew Scholar"/>
        </w:rPr>
      </w:pPr>
      <w:r>
        <w:rPr>
          <w:rFonts w:cs="Arial Hebrew Scholar"/>
        </w:rPr>
        <w:t>Plagwitz:</w:t>
      </w:r>
    </w:p>
    <w:p w14:paraId="7AA80C38" w14:textId="77777777" w:rsidR="006D3759" w:rsidRDefault="00AD3776" w:rsidP="006D3759">
      <w:pPr>
        <w:rPr>
          <w:rFonts w:cs="Arial Hebrew Scholar"/>
        </w:rPr>
      </w:pPr>
      <w:hyperlink r:id="rId36" w:history="1">
        <w:r w:rsidR="006D3759" w:rsidRPr="00E078D3">
          <w:rPr>
            <w:rStyle w:val="Hyperlink"/>
            <w:rFonts w:cs="Arial Hebrew Scholar"/>
          </w:rPr>
          <w:t>http://www.iloveleipzig.com/de/geheimtipps-community/leipzig-blog/plagwitz-hoch-3.html</w:t>
        </w:r>
      </w:hyperlink>
    </w:p>
    <w:p w14:paraId="1BE9B3F6" w14:textId="77777777" w:rsidR="006D3759" w:rsidRPr="00CD2156" w:rsidRDefault="006D3759" w:rsidP="006D3759">
      <w:pPr>
        <w:rPr>
          <w:rFonts w:cs="Arial Hebrew Scholar"/>
          <w:sz w:val="15"/>
          <w:szCs w:val="22"/>
        </w:rPr>
      </w:pPr>
    </w:p>
    <w:p w14:paraId="6FA9A255" w14:textId="77777777" w:rsidR="006D3759" w:rsidRPr="00C53C5F" w:rsidRDefault="00A76FAC" w:rsidP="006D3759">
      <w:pPr>
        <w:rPr>
          <w:rFonts w:cs="Arial Hebrew Scholar"/>
          <w:lang w:val="en-US"/>
        </w:rPr>
      </w:pPr>
      <w:r w:rsidRPr="00C53C5F">
        <w:rPr>
          <w:rFonts w:cs="Arial Hebrew Scholar"/>
          <w:lang w:val="en-US"/>
        </w:rPr>
        <w:t>Zoo Leipzig:</w:t>
      </w:r>
    </w:p>
    <w:p w14:paraId="59C57909" w14:textId="77777777" w:rsidR="00A76FAC" w:rsidRPr="00C53C5F" w:rsidRDefault="00AD3776" w:rsidP="006D3759">
      <w:pPr>
        <w:rPr>
          <w:rFonts w:cs="Arial Hebrew Scholar"/>
          <w:lang w:val="en-US"/>
        </w:rPr>
      </w:pPr>
      <w:r>
        <w:fldChar w:fldCharType="begin"/>
      </w:r>
      <w:r w:rsidRPr="00666FA4">
        <w:rPr>
          <w:lang w:val="en-US"/>
        </w:rPr>
        <w:instrText xml:space="preserve"> HYPERLINK "https://www.zoo-leipzig.de" </w:instrText>
      </w:r>
      <w:r>
        <w:fldChar w:fldCharType="separate"/>
      </w:r>
      <w:r w:rsidR="00A76FAC" w:rsidRPr="00C53C5F">
        <w:rPr>
          <w:rStyle w:val="Hyperlink"/>
          <w:rFonts w:cs="Arial Hebrew Scholar"/>
          <w:lang w:val="en-US"/>
        </w:rPr>
        <w:t>https://www.zoo-leipzig.de</w:t>
      </w:r>
      <w:r>
        <w:rPr>
          <w:rStyle w:val="Hyperlink"/>
          <w:rFonts w:cs="Arial Hebrew Scholar"/>
          <w:lang w:val="en-US"/>
        </w:rPr>
        <w:fldChar w:fldCharType="end"/>
      </w:r>
    </w:p>
    <w:p w14:paraId="07C12650" w14:textId="77777777" w:rsidR="00A76FAC" w:rsidRPr="00C53C5F" w:rsidRDefault="00AD3776" w:rsidP="006D3759">
      <w:pPr>
        <w:rPr>
          <w:rFonts w:cs="Arial Hebrew Scholar"/>
          <w:lang w:val="en-US"/>
        </w:rPr>
      </w:pPr>
      <w:r>
        <w:fldChar w:fldCharType="begin"/>
      </w:r>
      <w:r w:rsidRPr="00666FA4">
        <w:rPr>
          <w:lang w:val="en-US"/>
        </w:rPr>
        <w:instrText xml:space="preserve"> HYPERLINK "https://www.leipzig.de/freizeit-kultur-und-tourismus/zoo-leipzig/" </w:instrText>
      </w:r>
      <w:r>
        <w:fldChar w:fldCharType="separate"/>
      </w:r>
      <w:r w:rsidR="00A76FAC" w:rsidRPr="00C53C5F">
        <w:rPr>
          <w:rStyle w:val="Hyperlink"/>
          <w:rFonts w:cs="Arial Hebrew Scholar"/>
          <w:lang w:val="en-US"/>
        </w:rPr>
        <w:t>https://www.leipzig.de/freizeit-kultur-und-tourismus/zoo-leipzig/</w:t>
      </w:r>
      <w:r>
        <w:rPr>
          <w:rStyle w:val="Hyperlink"/>
          <w:rFonts w:cs="Arial Hebrew Scholar"/>
          <w:lang w:val="en-US"/>
        </w:rPr>
        <w:fldChar w:fldCharType="end"/>
      </w:r>
    </w:p>
    <w:p w14:paraId="17E78EF3" w14:textId="77777777" w:rsidR="00A76FAC" w:rsidRPr="00CD2156" w:rsidRDefault="00A76FAC" w:rsidP="006D3759">
      <w:pPr>
        <w:rPr>
          <w:rFonts w:cs="Arial Hebrew Scholar"/>
          <w:sz w:val="15"/>
          <w:szCs w:val="22"/>
          <w:lang w:val="en-US"/>
        </w:rPr>
      </w:pPr>
    </w:p>
    <w:p w14:paraId="2963C97C" w14:textId="77777777" w:rsidR="00A76FAC" w:rsidRPr="00C53C5F" w:rsidRDefault="00A76FAC" w:rsidP="006D3759">
      <w:pPr>
        <w:rPr>
          <w:rFonts w:cs="Arial Hebrew Scholar"/>
          <w:lang w:val="en-US"/>
        </w:rPr>
      </w:pPr>
      <w:proofErr w:type="spellStart"/>
      <w:r w:rsidRPr="00C53C5F">
        <w:rPr>
          <w:rFonts w:cs="Arial Hebrew Scholar"/>
          <w:lang w:val="en-US"/>
        </w:rPr>
        <w:t>Cospudener</w:t>
      </w:r>
      <w:proofErr w:type="spellEnd"/>
      <w:r w:rsidRPr="00C53C5F">
        <w:rPr>
          <w:rFonts w:cs="Arial Hebrew Scholar"/>
          <w:lang w:val="en-US"/>
        </w:rPr>
        <w:t xml:space="preserve"> See:</w:t>
      </w:r>
    </w:p>
    <w:p w14:paraId="74355F47" w14:textId="77777777" w:rsidR="00A76FAC" w:rsidRPr="00743690" w:rsidRDefault="00AD3776" w:rsidP="006D3759">
      <w:pPr>
        <w:rPr>
          <w:rFonts w:cs="Arial Hebrew Scholar"/>
          <w:lang w:val="en-US"/>
        </w:rPr>
      </w:pPr>
      <w:r>
        <w:fldChar w:fldCharType="begin"/>
      </w:r>
      <w:r w:rsidRPr="00666FA4">
        <w:rPr>
          <w:lang w:val="en-US"/>
        </w:rPr>
        <w:instrText xml:space="preserve"> HYPERLINK "https://www.leipzigseen.de/die-seen/cospudener-see" </w:instrText>
      </w:r>
      <w:r>
        <w:fldChar w:fldCharType="separate"/>
      </w:r>
      <w:r w:rsidR="00A76FAC" w:rsidRPr="00743690">
        <w:rPr>
          <w:rStyle w:val="Hyperlink"/>
          <w:rFonts w:cs="Arial Hebrew Scholar"/>
          <w:lang w:val="en-US"/>
        </w:rPr>
        <w:t>https://www.leipzigseen.de/die-seen/cospudener-see</w:t>
      </w:r>
      <w:r>
        <w:rPr>
          <w:rStyle w:val="Hyperlink"/>
          <w:rFonts w:cs="Arial Hebrew Scholar"/>
          <w:lang w:val="en-US"/>
        </w:rPr>
        <w:fldChar w:fldCharType="end"/>
      </w:r>
    </w:p>
    <w:p w14:paraId="3E9520B4" w14:textId="77777777" w:rsidR="00A76FAC" w:rsidRPr="00743690" w:rsidRDefault="00AD3776" w:rsidP="006D3759">
      <w:pPr>
        <w:rPr>
          <w:rFonts w:cs="Arial Hebrew Scholar"/>
          <w:lang w:val="en-US"/>
        </w:rPr>
      </w:pPr>
      <w:r>
        <w:fldChar w:fldCharType="begin"/>
      </w:r>
      <w:r w:rsidRPr="00666FA4">
        <w:rPr>
          <w:lang w:val="en-US"/>
        </w:rPr>
        <w:instrText xml:space="preserve"> HYPERLINK "https://www.seen.de/cospudener-see/" </w:instrText>
      </w:r>
      <w:r>
        <w:fldChar w:fldCharType="separate"/>
      </w:r>
      <w:r w:rsidR="00A76FAC" w:rsidRPr="00743690">
        <w:rPr>
          <w:rStyle w:val="Hyperlink"/>
          <w:rFonts w:cs="Arial Hebrew Scholar"/>
          <w:lang w:val="en-US"/>
        </w:rPr>
        <w:t>https://www.seen.de/cospudener-see/</w:t>
      </w:r>
      <w:r>
        <w:rPr>
          <w:rStyle w:val="Hyperlink"/>
          <w:rFonts w:cs="Arial Hebrew Scholar"/>
          <w:lang w:val="en-US"/>
        </w:rPr>
        <w:fldChar w:fldCharType="end"/>
      </w:r>
    </w:p>
    <w:p w14:paraId="7A14613E" w14:textId="77777777" w:rsidR="006D3759" w:rsidRPr="00CD2156" w:rsidRDefault="006D3759" w:rsidP="006D3759">
      <w:pPr>
        <w:rPr>
          <w:rFonts w:eastAsia="Calibri" w:cs="Calibri"/>
          <w:sz w:val="15"/>
          <w:szCs w:val="22"/>
          <w:lang w:val="en-US"/>
        </w:rPr>
      </w:pPr>
    </w:p>
    <w:p w14:paraId="7AE38F24" w14:textId="77777777" w:rsidR="00B86C0D" w:rsidRDefault="00B86C0D">
      <w:pPr>
        <w:spacing w:line="240" w:lineRule="auto"/>
        <w:rPr>
          <w:rFonts w:eastAsia="Calibri"/>
        </w:rPr>
      </w:pPr>
      <w:r>
        <w:rPr>
          <w:rFonts w:eastAsia="Calibri"/>
        </w:rPr>
        <w:t>Zoo der Zukunft:</w:t>
      </w:r>
    </w:p>
    <w:p w14:paraId="06F74F98" w14:textId="77777777" w:rsidR="00B86C0D" w:rsidRDefault="00AD3776">
      <w:pPr>
        <w:spacing w:line="240" w:lineRule="auto"/>
        <w:rPr>
          <w:rFonts w:eastAsia="Calibri"/>
        </w:rPr>
      </w:pPr>
      <w:hyperlink r:id="rId37" w:history="1">
        <w:r w:rsidR="00B86C0D" w:rsidRPr="00E078D3">
          <w:rPr>
            <w:rStyle w:val="Hyperlink"/>
            <w:rFonts w:eastAsia="Calibri"/>
          </w:rPr>
          <w:t>https://www.kika.de/erde-an-zukunft/sendungen/videos/video68874.html</w:t>
        </w:r>
      </w:hyperlink>
    </w:p>
    <w:p w14:paraId="58B522E7" w14:textId="77777777" w:rsidR="00B86C0D" w:rsidRDefault="00AD3776">
      <w:pPr>
        <w:spacing w:line="240" w:lineRule="auto"/>
        <w:rPr>
          <w:rFonts w:eastAsia="Calibri"/>
        </w:rPr>
      </w:pPr>
      <w:hyperlink r:id="rId38" w:history="1">
        <w:r w:rsidR="00B86C0D" w:rsidRPr="00E078D3">
          <w:rPr>
            <w:rStyle w:val="Hyperlink"/>
            <w:rFonts w:eastAsia="Calibri"/>
          </w:rPr>
          <w:t>https://www.wissenschaft.de/umwelt-natur/der-zoo-der-zukunft/</w:t>
        </w:r>
      </w:hyperlink>
    </w:p>
    <w:p w14:paraId="3808E9F6" w14:textId="77777777" w:rsidR="00B86C0D" w:rsidRDefault="00AD3776">
      <w:pPr>
        <w:spacing w:line="240" w:lineRule="auto"/>
        <w:rPr>
          <w:rFonts w:eastAsia="Calibri"/>
        </w:rPr>
      </w:pPr>
      <w:hyperlink r:id="rId39" w:history="1">
        <w:r w:rsidR="00B86C0D" w:rsidRPr="00E078D3">
          <w:rPr>
            <w:rStyle w:val="Hyperlink"/>
            <w:rFonts w:eastAsia="Calibri"/>
          </w:rPr>
          <w:t>https://www.deutschlandfunkkultur.de/ueber-sinn-unsinn-und-zukunft-von-zoos-eine-arche-hinter.976.de.html?dram:article_id=457901</w:t>
        </w:r>
      </w:hyperlink>
    </w:p>
    <w:p w14:paraId="49044760" w14:textId="77777777" w:rsidR="001A0DC8" w:rsidRDefault="00AD3776">
      <w:pPr>
        <w:spacing w:line="240" w:lineRule="auto"/>
        <w:rPr>
          <w:rFonts w:eastAsia="Calibri" w:cstheme="majorBidi"/>
          <w:b/>
          <w:color w:val="000000" w:themeColor="text1"/>
          <w:szCs w:val="26"/>
        </w:rPr>
      </w:pPr>
      <w:hyperlink r:id="rId40" w:history="1">
        <w:r w:rsidR="00B86C0D" w:rsidRPr="00E078D3">
          <w:rPr>
            <w:rStyle w:val="Hyperlink"/>
            <w:rFonts w:eastAsia="Calibri"/>
          </w:rPr>
          <w:t>https://www.zoo-leipzig.de/tiere-erlebniswelten/zoo-der-zukunft/</w:t>
        </w:r>
      </w:hyperlink>
      <w:r w:rsidR="00B86C0D">
        <w:rPr>
          <w:rFonts w:eastAsia="Calibri"/>
        </w:rPr>
        <w:t xml:space="preserve"> </w:t>
      </w:r>
      <w:r w:rsidR="001A0DC8">
        <w:rPr>
          <w:rFonts w:eastAsia="Calibri"/>
        </w:rPr>
        <w:br w:type="page"/>
      </w:r>
    </w:p>
    <w:p w14:paraId="443312E1" w14:textId="77777777" w:rsidR="00E62967" w:rsidRPr="006D3759" w:rsidRDefault="001E3777" w:rsidP="001A0DC8">
      <w:pPr>
        <w:pStyle w:val="berschrift1"/>
        <w:rPr>
          <w:rFonts w:cs="Arial Hebrew Scholar"/>
        </w:rPr>
      </w:pPr>
      <w:r>
        <w:rPr>
          <w:rFonts w:eastAsia="Calibri"/>
        </w:rPr>
        <w:lastRenderedPageBreak/>
        <w:t>Bildnachweise</w:t>
      </w:r>
    </w:p>
    <w:p w14:paraId="766815E1" w14:textId="77777777" w:rsidR="00E62967" w:rsidRDefault="00E62967" w:rsidP="006D3759">
      <w:pPr>
        <w:rPr>
          <w:rFonts w:cs="Arial Hebrew Scholar"/>
        </w:rPr>
      </w:pPr>
    </w:p>
    <w:p w14:paraId="121C5845" w14:textId="1F5C3113" w:rsidR="00E62967" w:rsidRDefault="00570E08" w:rsidP="00E62967">
      <w:pPr>
        <w:rPr>
          <w:rFonts w:cs="Arial Hebrew Scholar"/>
        </w:rPr>
      </w:pPr>
      <w:r>
        <w:rPr>
          <w:rFonts w:cs="Arial Hebrew Scholar"/>
        </w:rPr>
        <w:t>Foto</w:t>
      </w:r>
      <w:r w:rsidR="006D3759">
        <w:rPr>
          <w:rFonts w:cs="Arial Hebrew Scholar"/>
        </w:rPr>
        <w:t xml:space="preserve"> Seite 1</w:t>
      </w:r>
      <w:r w:rsidR="00323FAB">
        <w:rPr>
          <w:rFonts w:cs="Arial Hebrew Scholar"/>
        </w:rPr>
        <w:t xml:space="preserve"> + </w:t>
      </w:r>
      <w:r w:rsidR="00115D93">
        <w:rPr>
          <w:rFonts w:cs="Arial Hebrew Scholar"/>
        </w:rPr>
        <w:t>8</w:t>
      </w:r>
      <w:r w:rsidR="006D3759">
        <w:rPr>
          <w:rFonts w:cs="Arial Hebrew Scholar"/>
        </w:rPr>
        <w:t xml:space="preserve">: </w:t>
      </w:r>
      <w:proofErr w:type="spellStart"/>
      <w:r>
        <w:rPr>
          <w:rFonts w:cs="Arial Hebrew Scholar"/>
        </w:rPr>
        <w:t>colourbox</w:t>
      </w:r>
      <w:proofErr w:type="spellEnd"/>
    </w:p>
    <w:p w14:paraId="7BA456FA" w14:textId="07238643" w:rsidR="00115D93" w:rsidRDefault="00115D93" w:rsidP="00E62967">
      <w:pPr>
        <w:rPr>
          <w:rFonts w:cs="Arial Hebrew Scholar"/>
        </w:rPr>
      </w:pPr>
      <w:r>
        <w:rPr>
          <w:rFonts w:cs="Arial Hebrew Scholar"/>
        </w:rPr>
        <w:t xml:space="preserve">Grafik Zoo Seite 19: </w:t>
      </w:r>
      <w:proofErr w:type="spellStart"/>
      <w:r>
        <w:rPr>
          <w:rFonts w:cs="Arial Hebrew Scholar"/>
        </w:rPr>
        <w:t>colourbox</w:t>
      </w:r>
      <w:proofErr w:type="spellEnd"/>
    </w:p>
    <w:p w14:paraId="64730889" w14:textId="77777777" w:rsidR="001E3777" w:rsidRDefault="001E3777" w:rsidP="00E62967">
      <w:pPr>
        <w:rPr>
          <w:rFonts w:cs="Arial Hebrew Scholar"/>
        </w:rPr>
      </w:pPr>
    </w:p>
    <w:p w14:paraId="7A78EE6F" w14:textId="4E2A30A3" w:rsidR="00F94EFA" w:rsidRPr="00115D93" w:rsidRDefault="001E3777" w:rsidP="00F94EFA">
      <w:pPr>
        <w:rPr>
          <w:rFonts w:cs="Arial Hebrew Scholar"/>
        </w:rPr>
      </w:pPr>
      <w:r>
        <w:rPr>
          <w:rFonts w:cs="Arial Hebrew Scholar"/>
        </w:rPr>
        <w:t>360°-Bilder</w:t>
      </w:r>
      <w:r w:rsidR="00115D93">
        <w:rPr>
          <w:rFonts w:cs="Arial Hebrew Scholar"/>
        </w:rPr>
        <w:t xml:space="preserve"> mit Links</w:t>
      </w:r>
      <w:r w:rsidR="00115D93">
        <w:t>:</w:t>
      </w:r>
    </w:p>
    <w:p w14:paraId="66457860" w14:textId="77777777" w:rsidR="00115D93" w:rsidRDefault="00115D93" w:rsidP="00F94EFA"/>
    <w:p w14:paraId="4AC3AC2F" w14:textId="7AD8D24F" w:rsidR="00115D93" w:rsidRDefault="00115D93" w:rsidP="00DC11CD">
      <w:pPr>
        <w:pStyle w:val="Listenabsatz"/>
        <w:numPr>
          <w:ilvl w:val="0"/>
          <w:numId w:val="25"/>
        </w:numPr>
      </w:pPr>
      <w:r w:rsidRPr="00115D93">
        <w:rPr>
          <w:rFonts w:cs="Arial Hebrew Scholar"/>
        </w:rPr>
        <w:t>„Der Leipziger Hauptbahnhof“:</w:t>
      </w:r>
      <w:r w:rsidR="008B260D" w:rsidRPr="008B260D">
        <w:t> </w:t>
      </w:r>
      <w:hyperlink r:id="rId41" w:history="1">
        <w:r w:rsidR="008B260D" w:rsidRPr="008B260D">
          <w:rPr>
            <w:rStyle w:val="Hyperlink"/>
          </w:rPr>
          <w:t>https://www.thinglink.com/video/1427649975524786177</w:t>
        </w:r>
      </w:hyperlink>
      <w:r>
        <w:rPr>
          <w:rFonts w:cs="Arial Hebrew Scholar"/>
        </w:rPr>
        <w:t xml:space="preserve">“ </w:t>
      </w:r>
      <w:r w:rsidR="00B00803">
        <w:rPr>
          <w:rFonts w:cs="Arial Hebrew Scholar"/>
        </w:rPr>
        <w:t>|</w:t>
      </w:r>
      <w:r>
        <w:rPr>
          <w:rFonts w:cs="Arial Hebrew Scholar"/>
        </w:rPr>
        <w:t xml:space="preserve">Christine </w:t>
      </w:r>
      <w:proofErr w:type="spellStart"/>
      <w:r>
        <w:rPr>
          <w:rFonts w:cs="Arial Hebrew Scholar"/>
        </w:rPr>
        <w:t>Magosch</w:t>
      </w:r>
      <w:proofErr w:type="spellEnd"/>
      <w:r>
        <w:rPr>
          <w:rFonts w:cs="Arial Hebrew Scholar"/>
        </w:rPr>
        <w:t>, 2021</w:t>
      </w:r>
    </w:p>
    <w:p w14:paraId="1ABF02F1" w14:textId="66AA5085" w:rsidR="00115D93" w:rsidRDefault="00115D93" w:rsidP="00DC11CD">
      <w:pPr>
        <w:pStyle w:val="Listenabsatz"/>
        <w:numPr>
          <w:ilvl w:val="0"/>
          <w:numId w:val="25"/>
        </w:numPr>
      </w:pPr>
      <w:r>
        <w:t>„Plagwitz – Die König-Albert-Brücke“</w:t>
      </w:r>
      <w:r w:rsidRPr="008B260D">
        <w:t>: </w:t>
      </w:r>
      <w:hyperlink r:id="rId42" w:history="1">
        <w:r w:rsidRPr="008B260D">
          <w:rPr>
            <w:rStyle w:val="Hyperlink"/>
          </w:rPr>
          <w:t>https://www.thinglink.com/video/1417456928648331266</w:t>
        </w:r>
      </w:hyperlink>
      <w:r w:rsidR="00B00803">
        <w:t xml:space="preserve"> | </w:t>
      </w:r>
      <w:r>
        <w:t>Caroline Nast, 2020</w:t>
      </w:r>
    </w:p>
    <w:p w14:paraId="71088F11" w14:textId="407EB3CD" w:rsidR="00115D93" w:rsidRDefault="00115D93" w:rsidP="00DC11CD">
      <w:pPr>
        <w:pStyle w:val="Listenabsatz"/>
        <w:numPr>
          <w:ilvl w:val="0"/>
          <w:numId w:val="25"/>
        </w:numPr>
      </w:pPr>
      <w:r>
        <w:t>„Der Zoo Leipzig – Vor dem Eingang“</w:t>
      </w:r>
      <w:r w:rsidR="008B260D" w:rsidRPr="008B260D">
        <w:t>: </w:t>
      </w:r>
      <w:hyperlink r:id="rId43" w:history="1">
        <w:r w:rsidR="008B260D" w:rsidRPr="008B260D">
          <w:rPr>
            <w:rStyle w:val="Hyperlink"/>
          </w:rPr>
          <w:t>https://www.thinglink.com/video/1427650570600054785</w:t>
        </w:r>
      </w:hyperlink>
      <w:r>
        <w:t>“</w:t>
      </w:r>
      <w:r w:rsidR="00B00803">
        <w:rPr>
          <w:rFonts w:cs="Arial Hebrew Scholar"/>
        </w:rPr>
        <w:t xml:space="preserve"> |</w:t>
      </w:r>
      <w:r>
        <w:rPr>
          <w:rFonts w:cs="Arial Hebrew Scholar"/>
        </w:rPr>
        <w:t xml:space="preserve"> Christine </w:t>
      </w:r>
      <w:proofErr w:type="spellStart"/>
      <w:r>
        <w:rPr>
          <w:rFonts w:cs="Arial Hebrew Scholar"/>
        </w:rPr>
        <w:t>Magosch</w:t>
      </w:r>
      <w:proofErr w:type="spellEnd"/>
      <w:r>
        <w:rPr>
          <w:rFonts w:cs="Arial Hebrew Scholar"/>
        </w:rPr>
        <w:t>, 2021</w:t>
      </w:r>
    </w:p>
    <w:p w14:paraId="3FAA7544" w14:textId="4F5A68B1" w:rsidR="008B260D" w:rsidRPr="00F94EFA" w:rsidRDefault="00115D93" w:rsidP="00DC11CD">
      <w:pPr>
        <w:pStyle w:val="Listenabsatz"/>
        <w:numPr>
          <w:ilvl w:val="0"/>
          <w:numId w:val="25"/>
        </w:numPr>
      </w:pPr>
      <w:r w:rsidRPr="00115D93">
        <w:rPr>
          <w:rFonts w:cs="Arial Hebrew Scholar"/>
        </w:rPr>
        <w:t xml:space="preserve">„Der </w:t>
      </w:r>
      <w:proofErr w:type="spellStart"/>
      <w:r w:rsidRPr="00115D93">
        <w:rPr>
          <w:rFonts w:cs="Arial Hebrew Scholar"/>
        </w:rPr>
        <w:t>Cospudener</w:t>
      </w:r>
      <w:proofErr w:type="spellEnd"/>
      <w:r w:rsidRPr="00115D93">
        <w:rPr>
          <w:rFonts w:cs="Arial Hebrew Scholar"/>
        </w:rPr>
        <w:t xml:space="preserve"> See“</w:t>
      </w:r>
      <w:r w:rsidR="008B260D" w:rsidRPr="008B260D">
        <w:t>: </w:t>
      </w:r>
      <w:hyperlink r:id="rId44" w:history="1">
        <w:r w:rsidR="008B260D" w:rsidRPr="008B260D">
          <w:rPr>
            <w:rStyle w:val="Hyperlink"/>
          </w:rPr>
          <w:t>https://www.thinglink.com/video/1427651241017606145</w:t>
        </w:r>
      </w:hyperlink>
      <w:r>
        <w:rPr>
          <w:rFonts w:cs="Arial Hebrew Scholar"/>
        </w:rPr>
        <w:t>“</w:t>
      </w:r>
      <w:r w:rsidR="00B00803">
        <w:rPr>
          <w:rFonts w:cs="Arial Hebrew Scholar"/>
        </w:rPr>
        <w:t xml:space="preserve"> | </w:t>
      </w:r>
      <w:r>
        <w:rPr>
          <w:rFonts w:cs="Arial Hebrew Scholar"/>
        </w:rPr>
        <w:t xml:space="preserve">Christine </w:t>
      </w:r>
      <w:proofErr w:type="spellStart"/>
      <w:r>
        <w:rPr>
          <w:rFonts w:cs="Arial Hebrew Scholar"/>
        </w:rPr>
        <w:t>Magosch</w:t>
      </w:r>
      <w:proofErr w:type="spellEnd"/>
      <w:r>
        <w:rPr>
          <w:rFonts w:cs="Arial Hebrew Scholar"/>
        </w:rPr>
        <w:t>, 2021</w:t>
      </w:r>
      <w:r w:rsidR="008B260D" w:rsidRPr="008B260D">
        <w:br/>
      </w:r>
    </w:p>
    <w:p w14:paraId="1DFB4A58" w14:textId="77777777" w:rsidR="00B90868" w:rsidRDefault="00B90868" w:rsidP="00B90868">
      <w:pPr>
        <w:pStyle w:val="berschrift1"/>
      </w:pPr>
      <w:r>
        <w:t>Quellen</w:t>
      </w:r>
    </w:p>
    <w:p w14:paraId="4C5FD16F" w14:textId="77777777" w:rsidR="00B90868" w:rsidRDefault="00B90868" w:rsidP="00B90868"/>
    <w:p w14:paraId="12F26366" w14:textId="17BE9787" w:rsidR="00B90868" w:rsidRDefault="00B90868" w:rsidP="00B90868">
      <w:r>
        <w:t>Masterplan Zoo der Zukunft</w:t>
      </w:r>
      <w:r w:rsidR="00B00803">
        <w:t xml:space="preserve"> (S. 19): </w:t>
      </w:r>
      <w:hyperlink r:id="rId45" w:history="1">
        <w:r w:rsidR="00B00803" w:rsidRPr="0016569A">
          <w:rPr>
            <w:rStyle w:val="Hyperlink"/>
          </w:rPr>
          <w:t>https://www.zoo-leipzig.de/tiere-erlebniswelten/zoo-der-zukunft/</w:t>
        </w:r>
      </w:hyperlink>
      <w:r w:rsidR="00B00803">
        <w:t xml:space="preserve"> (14.03.2021)</w:t>
      </w:r>
    </w:p>
    <w:p w14:paraId="77DBEBE2" w14:textId="77777777" w:rsidR="00B90868" w:rsidRDefault="00B90868" w:rsidP="00B90868"/>
    <w:p w14:paraId="4AF54745" w14:textId="359CF737" w:rsidR="00B90868" w:rsidRDefault="00B90868" w:rsidP="00B90868">
      <w:r>
        <w:t xml:space="preserve">Forumsbeitrag auf </w:t>
      </w:r>
      <w:proofErr w:type="spellStart"/>
      <w:r>
        <w:t>zeit</w:t>
      </w:r>
      <w:proofErr w:type="spellEnd"/>
      <w:r>
        <w:t>.de</w:t>
      </w:r>
      <w:r w:rsidR="00B00803">
        <w:t xml:space="preserve"> (S. 19): </w:t>
      </w:r>
      <w:hyperlink r:id="rId46" w:history="1">
        <w:r w:rsidR="00B00803" w:rsidRPr="0016569A">
          <w:rPr>
            <w:rStyle w:val="Hyperlink"/>
          </w:rPr>
          <w:t>https://www.zeit.de/wissen/umwelt/2011-07/leipzig-zoo-tierschutz?utm_referrer=https%3A%2F%2Fgoogle.com%2F</w:t>
        </w:r>
      </w:hyperlink>
      <w:r w:rsidR="00B00803">
        <w:t xml:space="preserve"> (14.03.2021)</w:t>
      </w:r>
    </w:p>
    <w:p w14:paraId="4C6B4893" w14:textId="77777777" w:rsidR="00B90868" w:rsidRPr="00B90868" w:rsidRDefault="00B90868" w:rsidP="00B90868"/>
    <w:p w14:paraId="4ACC0917" w14:textId="77777777" w:rsidR="00562A8C" w:rsidRPr="00E62967" w:rsidRDefault="00770440" w:rsidP="00E62967">
      <w:pPr>
        <w:pStyle w:val="berschrift1"/>
        <w:rPr>
          <w:rFonts w:cs="Arial Hebrew Scholar"/>
        </w:rPr>
      </w:pPr>
      <w:r w:rsidRPr="00E62967">
        <w:rPr>
          <w:rFonts w:eastAsia="Calibri"/>
        </w:rPr>
        <w:t>Impressum</w:t>
      </w:r>
    </w:p>
    <w:p w14:paraId="1085A175" w14:textId="77777777" w:rsidR="00F95986" w:rsidRDefault="00F95986" w:rsidP="00AA1C15"/>
    <w:p w14:paraId="718FC0C5" w14:textId="77777777" w:rsidR="006D3759" w:rsidRDefault="00571BBF" w:rsidP="00571BBF">
      <w:r>
        <w:t>„</w:t>
      </w:r>
      <w:r w:rsidR="006D3759">
        <w:t>Leipzig entdecken</w:t>
      </w:r>
      <w:r>
        <w:t xml:space="preserve">“: </w:t>
      </w:r>
      <w:r w:rsidR="006D3759">
        <w:t xml:space="preserve">Unterrichtsmaterialien </w:t>
      </w:r>
      <w:r>
        <w:t xml:space="preserve">von </w:t>
      </w:r>
      <w:r w:rsidR="006D3759">
        <w:t xml:space="preserve">Almut Ketzer-Nöltge und Christine </w:t>
      </w:r>
      <w:proofErr w:type="spellStart"/>
      <w:r w:rsidR="006D3759">
        <w:t>Magosch</w:t>
      </w:r>
      <w:proofErr w:type="spellEnd"/>
      <w:r w:rsidR="006D3759">
        <w:t>.</w:t>
      </w:r>
    </w:p>
    <w:p w14:paraId="32E33968" w14:textId="77777777" w:rsidR="00571BBF" w:rsidRDefault="006D3759" w:rsidP="00571BBF">
      <w:pPr>
        <w:rPr>
          <w:rFonts w:cs="Arial Hebrew Scholar"/>
          <w:lang w:val="de"/>
        </w:rPr>
      </w:pPr>
      <w:r>
        <w:t>Entstanden im Projekt „Virtual Lab – Digitale Lernorte auf dem Prüfstand“.</w:t>
      </w:r>
    </w:p>
    <w:p w14:paraId="521E1DBA" w14:textId="5970ACD0" w:rsidR="00571BBF" w:rsidRDefault="00571BBF" w:rsidP="00571BBF">
      <w:r>
        <w:t xml:space="preserve">Herausgegeben von </w:t>
      </w:r>
      <w:proofErr w:type="spellStart"/>
      <w:r>
        <w:t>Herd</w:t>
      </w:r>
      <w:r w:rsidR="00666FA4">
        <w:t>er</w:t>
      </w:r>
      <w:r>
        <w:t>OER</w:t>
      </w:r>
      <w:proofErr w:type="spellEnd"/>
      <w:r>
        <w:t>, 20</w:t>
      </w:r>
      <w:r w:rsidR="006D3759">
        <w:t>2</w:t>
      </w:r>
      <w:r w:rsidR="001E3777">
        <w:t>1</w:t>
      </w:r>
      <w:r w:rsidR="006D3759">
        <w:t>.</w:t>
      </w:r>
    </w:p>
    <w:p w14:paraId="68674554" w14:textId="77777777" w:rsidR="00571BBF" w:rsidRDefault="00571BBF" w:rsidP="00571BBF"/>
    <w:p w14:paraId="1B7D6D0A" w14:textId="2A990B7C" w:rsidR="00A4743B" w:rsidRPr="00EB674A" w:rsidRDefault="00571BBF" w:rsidP="00573C61">
      <w:r>
        <w:t>Lizensiert unter einer CC-BY-SA International 4.0 Lizenz. (Verwendung des Materials mit Namensnennung und Weiterverarbeitung unter gleichen Bedingungen)</w:t>
      </w:r>
      <w:r w:rsidR="00B00803">
        <w:t>.</w:t>
      </w:r>
    </w:p>
    <w:sectPr w:rsidR="00A4743B" w:rsidRPr="00EB674A" w:rsidSect="0009333F">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19913" w14:textId="77777777" w:rsidR="00AD3776" w:rsidRDefault="00AD3776" w:rsidP="000607AF">
      <w:r>
        <w:separator/>
      </w:r>
    </w:p>
  </w:endnote>
  <w:endnote w:type="continuationSeparator" w:id="0">
    <w:p w14:paraId="3FE66147" w14:textId="77777777" w:rsidR="00AD3776" w:rsidRDefault="00AD3776" w:rsidP="0006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altName w:val="Arial"/>
    <w:panose1 w:val="020B0604020202020204"/>
    <w:charset w:val="00"/>
    <w:family w:val="swiss"/>
    <w:pitch w:val="variable"/>
    <w:sig w:usb0="E0002EFF" w:usb1="C000785B" w:usb2="00000009" w:usb3="00000000" w:csb0="000001FF" w:csb1="00000000"/>
  </w:font>
  <w:font w:name="Arial Hebrew Scholar">
    <w:altName w:val="Arial Hebrew Scholar"/>
    <w:panose1 w:val="00000000000000000000"/>
    <w:charset w:val="B1"/>
    <w:family w:val="auto"/>
    <w:pitch w:val="variable"/>
    <w:sig w:usb0="80000843" w:usb1="40000002" w:usb2="00000000" w:usb3="00000000" w:csb0="00000021" w:csb1="00000000"/>
  </w:font>
  <w:font w:name="Gabriola">
    <w:panose1 w:val="04040605051002020D02"/>
    <w:charset w:val="00"/>
    <w:family w:val="decorative"/>
    <w:pitch w:val="variable"/>
    <w:sig w:usb0="E00002EF" w:usb1="5000204B"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161848802"/>
      <w:docPartObj>
        <w:docPartGallery w:val="Page Numbers (Bottom of Page)"/>
        <w:docPartUnique/>
      </w:docPartObj>
    </w:sdtPr>
    <w:sdtEndPr>
      <w:rPr>
        <w:rStyle w:val="Seitenzahl"/>
      </w:rPr>
    </w:sdtEndPr>
    <w:sdtContent>
      <w:p w14:paraId="0EEB5ED6" w14:textId="77777777" w:rsidR="00C56828" w:rsidRDefault="00C56828" w:rsidP="002A482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6A1F974" w14:textId="77777777" w:rsidR="00C56828" w:rsidRDefault="00C56828" w:rsidP="00E04B0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92B11" w14:textId="77777777" w:rsidR="00C56828" w:rsidRPr="00A4743B" w:rsidRDefault="00C56828" w:rsidP="00A4743B">
    <w:pPr>
      <w:pStyle w:val="Fuzeile"/>
      <w:framePr w:wrap="none" w:vAnchor="text" w:hAnchor="page" w:x="10236" w:y="-9"/>
      <w:rPr>
        <w:rStyle w:val="Seitenzahl"/>
        <w:sz w:val="20"/>
        <w:szCs w:val="20"/>
      </w:rPr>
    </w:pPr>
  </w:p>
  <w:p w14:paraId="18E61A39" w14:textId="77F895C6" w:rsidR="00C56828" w:rsidRPr="00E5677B" w:rsidRDefault="00C56828" w:rsidP="00A4743B">
    <w:pPr>
      <w:pStyle w:val="Fuzeile"/>
      <w:tabs>
        <w:tab w:val="clear" w:pos="4536"/>
        <w:tab w:val="clear" w:pos="9072"/>
        <w:tab w:val="left" w:pos="1004"/>
      </w:tabs>
      <w:ind w:right="360"/>
      <w:jc w:val="center"/>
      <w:rPr>
        <w:sz w:val="18"/>
        <w:szCs w:val="18"/>
      </w:rPr>
    </w:pPr>
    <w:r>
      <w:rPr>
        <w:noProof/>
      </w:rPr>
      <w:drawing>
        <wp:anchor distT="0" distB="0" distL="114300" distR="114300" simplePos="0" relativeHeight="251662336" behindDoc="1" locked="0" layoutInCell="1" allowOverlap="1" wp14:anchorId="70C585F0" wp14:editId="64B040BF">
          <wp:simplePos x="0" y="0"/>
          <wp:positionH relativeFrom="margin">
            <wp:posOffset>0</wp:posOffset>
          </wp:positionH>
          <wp:positionV relativeFrom="paragraph">
            <wp:posOffset>-53598</wp:posOffset>
          </wp:positionV>
          <wp:extent cx="789940" cy="275590"/>
          <wp:effectExtent l="0" t="0" r="0" b="3810"/>
          <wp:wrapNone/>
          <wp:docPr id="47" name="Grafik 47" descr="Symbol CC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CC BY SA Lizen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75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0"/>
        <w:szCs w:val="20"/>
      </w:rPr>
      <w:t>HerdOER</w:t>
    </w:r>
    <w:proofErr w:type="spellEnd"/>
    <w:r>
      <w:rPr>
        <w:sz w:val="20"/>
        <w:szCs w:val="20"/>
      </w:rPr>
      <w:t xml:space="preserve"> – freie Materialien für DaF &amp; DaZ – 2021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sz w:val="20"/>
        <w:szCs w:val="20"/>
      </w:rPr>
      <w:id w:val="49817839"/>
      <w:docPartObj>
        <w:docPartGallery w:val="Page Numbers (Bottom of Page)"/>
        <w:docPartUnique/>
      </w:docPartObj>
    </w:sdtPr>
    <w:sdtEndPr>
      <w:rPr>
        <w:rStyle w:val="Seitenzahl"/>
      </w:rPr>
    </w:sdtEndPr>
    <w:sdtContent>
      <w:p w14:paraId="6DFB3FD0" w14:textId="77777777" w:rsidR="00C56828" w:rsidRPr="002A4821" w:rsidRDefault="00C56828" w:rsidP="006D3759">
        <w:pPr>
          <w:pStyle w:val="Fuzeile"/>
          <w:framePr w:wrap="none" w:vAnchor="text" w:hAnchor="margin" w:xAlign="right" w:y="1"/>
          <w:rPr>
            <w:rStyle w:val="Seitenzahl"/>
            <w:sz w:val="20"/>
            <w:szCs w:val="20"/>
          </w:rPr>
        </w:pPr>
        <w:r w:rsidRPr="002A4821">
          <w:rPr>
            <w:rStyle w:val="Seitenzahl"/>
            <w:sz w:val="20"/>
            <w:szCs w:val="20"/>
          </w:rPr>
          <w:fldChar w:fldCharType="begin"/>
        </w:r>
        <w:r w:rsidRPr="002A4821">
          <w:rPr>
            <w:rStyle w:val="Seitenzahl"/>
            <w:sz w:val="20"/>
            <w:szCs w:val="20"/>
          </w:rPr>
          <w:instrText xml:space="preserve"> PAGE </w:instrText>
        </w:r>
        <w:r w:rsidRPr="002A4821">
          <w:rPr>
            <w:rStyle w:val="Seitenzahl"/>
            <w:sz w:val="20"/>
            <w:szCs w:val="20"/>
          </w:rPr>
          <w:fldChar w:fldCharType="separate"/>
        </w:r>
        <w:r w:rsidRPr="002A4821">
          <w:rPr>
            <w:rStyle w:val="Seitenzahl"/>
            <w:noProof/>
            <w:sz w:val="20"/>
            <w:szCs w:val="20"/>
          </w:rPr>
          <w:t>2</w:t>
        </w:r>
        <w:r w:rsidRPr="002A4821">
          <w:rPr>
            <w:rStyle w:val="Seitenzahl"/>
            <w:sz w:val="20"/>
            <w:szCs w:val="20"/>
          </w:rPr>
          <w:fldChar w:fldCharType="end"/>
        </w:r>
      </w:p>
    </w:sdtContent>
  </w:sdt>
  <w:p w14:paraId="5ACBF1D7" w14:textId="77777777" w:rsidR="00C56828" w:rsidRPr="00E5677B" w:rsidRDefault="00C56828" w:rsidP="00A4743B">
    <w:pPr>
      <w:pStyle w:val="Fuzeile"/>
      <w:tabs>
        <w:tab w:val="clear" w:pos="4536"/>
        <w:tab w:val="clear" w:pos="9072"/>
        <w:tab w:val="left" w:pos="1004"/>
      </w:tabs>
      <w:ind w:right="360"/>
      <w:jc w:val="center"/>
      <w:rPr>
        <w:sz w:val="18"/>
        <w:szCs w:val="18"/>
      </w:rPr>
    </w:pPr>
    <w:r>
      <w:rPr>
        <w:noProof/>
      </w:rPr>
      <w:drawing>
        <wp:anchor distT="0" distB="0" distL="114300" distR="114300" simplePos="0" relativeHeight="251664384" behindDoc="0" locked="0" layoutInCell="1" allowOverlap="1" wp14:anchorId="58B0C344" wp14:editId="103FE66A">
          <wp:simplePos x="0" y="0"/>
          <wp:positionH relativeFrom="margin">
            <wp:align>left</wp:align>
          </wp:positionH>
          <wp:positionV relativeFrom="paragraph">
            <wp:posOffset>-34607</wp:posOffset>
          </wp:positionV>
          <wp:extent cx="789940" cy="275590"/>
          <wp:effectExtent l="0" t="0" r="0" b="3810"/>
          <wp:wrapNone/>
          <wp:docPr id="52" name="Grafik 52" descr="Symbol CC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 CC BY SA Lizen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2755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0"/>
        <w:szCs w:val="20"/>
      </w:rPr>
      <w:t>HerdOER</w:t>
    </w:r>
    <w:proofErr w:type="spellEnd"/>
    <w:r>
      <w:rPr>
        <w:sz w:val="20"/>
        <w:szCs w:val="20"/>
      </w:rPr>
      <w:t xml:space="preserve"> – freie Materialien für DaF &amp; DaZ –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5950B" w14:textId="77777777" w:rsidR="00AD3776" w:rsidRDefault="00AD3776" w:rsidP="000607AF">
      <w:r>
        <w:separator/>
      </w:r>
    </w:p>
  </w:footnote>
  <w:footnote w:type="continuationSeparator" w:id="0">
    <w:p w14:paraId="00A1AA63" w14:textId="77777777" w:rsidR="00AD3776" w:rsidRDefault="00AD3776" w:rsidP="000607AF">
      <w:r>
        <w:continuationSeparator/>
      </w:r>
    </w:p>
  </w:footnote>
  <w:footnote w:id="1">
    <w:p w14:paraId="70BEF249" w14:textId="542E6505" w:rsidR="00C56828" w:rsidRDefault="00C56828">
      <w:pPr>
        <w:pStyle w:val="Funotentext"/>
      </w:pPr>
      <w:r>
        <w:rPr>
          <w:rStyle w:val="Funotenzeichen"/>
        </w:rPr>
        <w:footnoteRef/>
      </w:r>
      <w:r>
        <w:t xml:space="preserve"> </w:t>
      </w:r>
      <w:r w:rsidRPr="00C17BB9">
        <w:t>Hoe kan je dat zien?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2BD25" w14:textId="77777777" w:rsidR="00C56828" w:rsidRPr="00A25F80" w:rsidRDefault="00C56828">
    <w:pPr>
      <w:pStyle w:val="Kopfzeile"/>
      <w:rPr>
        <w:sz w:val="18"/>
        <w:szCs w:val="18"/>
      </w:rPr>
    </w:pPr>
    <w:r w:rsidRPr="00A25F80">
      <w:rPr>
        <w:noProof/>
        <w:sz w:val="18"/>
        <w:szCs w:val="18"/>
      </w:rPr>
      <w:drawing>
        <wp:anchor distT="0" distB="0" distL="114300" distR="114300" simplePos="0" relativeHeight="251660288" behindDoc="1" locked="0" layoutInCell="1" allowOverlap="1" wp14:anchorId="5874210D" wp14:editId="7A24CC7B">
          <wp:simplePos x="0" y="0"/>
          <wp:positionH relativeFrom="margin">
            <wp:align>right</wp:align>
          </wp:positionH>
          <wp:positionV relativeFrom="paragraph">
            <wp:posOffset>-177165</wp:posOffset>
          </wp:positionV>
          <wp:extent cx="662940" cy="452755"/>
          <wp:effectExtent l="0" t="0" r="0" b="4445"/>
          <wp:wrapTight wrapText="bothSides">
            <wp:wrapPolygon edited="0">
              <wp:start x="0" y="0"/>
              <wp:lineTo x="0" y="21206"/>
              <wp:lineTo x="21103" y="21206"/>
              <wp:lineTo x="21103" y="0"/>
              <wp:lineTo x="0" y="0"/>
            </wp:wrapPolygon>
          </wp:wrapTight>
          <wp:docPr id="46" name="Grafik 46" descr="Ein Bild, das drinnen, Wand,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dOER.png"/>
                  <pic:cNvPicPr/>
                </pic:nvPicPr>
                <pic:blipFill>
                  <a:blip r:embed="rId1">
                    <a:extLst>
                      <a:ext uri="{28A0092B-C50C-407E-A947-70E740481C1C}">
                        <a14:useLocalDpi xmlns:a14="http://schemas.microsoft.com/office/drawing/2010/main" val="0"/>
                      </a:ext>
                    </a:extLst>
                  </a:blip>
                  <a:stretch>
                    <a:fillRect/>
                  </a:stretch>
                </pic:blipFill>
                <pic:spPr>
                  <a:xfrm>
                    <a:off x="0" y="0"/>
                    <a:ext cx="662940" cy="452755"/>
                  </a:xfrm>
                  <a:prstGeom prst="rect">
                    <a:avLst/>
                  </a:prstGeom>
                </pic:spPr>
              </pic:pic>
            </a:graphicData>
          </a:graphic>
          <wp14:sizeRelH relativeFrom="page">
            <wp14:pctWidth>0</wp14:pctWidth>
          </wp14:sizeRelH>
          <wp14:sizeRelV relativeFrom="page">
            <wp14:pctHeight>0</wp14:pctHeight>
          </wp14:sizeRelV>
        </wp:anchor>
      </w:drawing>
    </w:r>
    <w:r w:rsidRPr="00A25F80">
      <w:rPr>
        <w:noProof/>
        <w:sz w:val="18"/>
        <w:szCs w:val="18"/>
      </w:rPr>
      <w:t xml:space="preserve"> </w:t>
    </w:r>
    <w:r>
      <w:rPr>
        <w:noProof/>
        <w:sz w:val="20"/>
        <w:szCs w:val="20"/>
      </w:rPr>
      <w:t>Leipzig entdecken</w:t>
    </w:r>
    <w:r w:rsidRPr="00CF63AE">
      <w:rPr>
        <w:noProo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D64"/>
    <w:multiLevelType w:val="hybridMultilevel"/>
    <w:tmpl w:val="31E2384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403941"/>
    <w:multiLevelType w:val="hybridMultilevel"/>
    <w:tmpl w:val="B87E28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770218"/>
    <w:multiLevelType w:val="hybridMultilevel"/>
    <w:tmpl w:val="F2567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171DA0"/>
    <w:multiLevelType w:val="hybridMultilevel"/>
    <w:tmpl w:val="95767040"/>
    <w:lvl w:ilvl="0" w:tplc="87CE669C">
      <w:start w:val="1"/>
      <w:numFmt w:val="bullet"/>
      <w:lvlText w:val=""/>
      <w:lvlJc w:val="left"/>
      <w:pPr>
        <w:ind w:left="720" w:hanging="360"/>
      </w:pPr>
      <w:rPr>
        <w:rFonts w:ascii="Symbol" w:hAnsi="Symbo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331528"/>
    <w:multiLevelType w:val="hybridMultilevel"/>
    <w:tmpl w:val="AEF803F4"/>
    <w:lvl w:ilvl="0" w:tplc="87CE669C">
      <w:start w:val="1"/>
      <w:numFmt w:val="bullet"/>
      <w:lvlText w:val=""/>
      <w:lvlJc w:val="left"/>
      <w:pPr>
        <w:ind w:left="720" w:hanging="360"/>
      </w:pPr>
      <w:rPr>
        <w:rFonts w:ascii="Symbol" w:hAnsi="Symbo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C93202"/>
    <w:multiLevelType w:val="hybridMultilevel"/>
    <w:tmpl w:val="254AF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4B5F1C"/>
    <w:multiLevelType w:val="hybridMultilevel"/>
    <w:tmpl w:val="05B6710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237A4AA9"/>
    <w:multiLevelType w:val="hybridMultilevel"/>
    <w:tmpl w:val="2B12C6A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080692E"/>
    <w:multiLevelType w:val="hybridMultilevel"/>
    <w:tmpl w:val="BA3E5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0F09FE"/>
    <w:multiLevelType w:val="hybridMultilevel"/>
    <w:tmpl w:val="208E6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296D66"/>
    <w:multiLevelType w:val="hybridMultilevel"/>
    <w:tmpl w:val="ED882472"/>
    <w:lvl w:ilvl="0" w:tplc="7018BF98">
      <w:start w:val="1"/>
      <w:numFmt w:val="lowerLetter"/>
      <w:lvlText w:val="%1."/>
      <w:lvlJc w:val="left"/>
      <w:pPr>
        <w:ind w:left="720" w:hanging="360"/>
      </w:pPr>
      <w:rPr>
        <w:rFonts w:ascii="Century Gothic" w:eastAsiaTheme="minorHAnsi" w:hAnsi="Century Gothic" w:cstheme="minorBid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B70003"/>
    <w:multiLevelType w:val="hybridMultilevel"/>
    <w:tmpl w:val="24925F28"/>
    <w:lvl w:ilvl="0" w:tplc="4B847F30">
      <w:start w:val="19"/>
      <w:numFmt w:val="bullet"/>
      <w:lvlText w:val=""/>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1021FD"/>
    <w:multiLevelType w:val="hybridMultilevel"/>
    <w:tmpl w:val="1D8CDE36"/>
    <w:lvl w:ilvl="0" w:tplc="0407000F">
      <w:start w:val="1"/>
      <w:numFmt w:val="decimal"/>
      <w:lvlText w:val="%1."/>
      <w:lvlJc w:val="left"/>
      <w:pPr>
        <w:ind w:left="786"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B5D7CD2"/>
    <w:multiLevelType w:val="hybridMultilevel"/>
    <w:tmpl w:val="D5328B1A"/>
    <w:lvl w:ilvl="0" w:tplc="87CE669C">
      <w:start w:val="1"/>
      <w:numFmt w:val="bullet"/>
      <w:lvlText w:val=""/>
      <w:lvlJc w:val="left"/>
      <w:pPr>
        <w:ind w:left="720" w:hanging="360"/>
      </w:pPr>
      <w:rPr>
        <w:rFonts w:ascii="Symbol" w:hAnsi="Symbo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B39D6"/>
    <w:multiLevelType w:val="hybridMultilevel"/>
    <w:tmpl w:val="FA121F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3B77FD"/>
    <w:multiLevelType w:val="hybridMultilevel"/>
    <w:tmpl w:val="735E4C66"/>
    <w:lvl w:ilvl="0" w:tplc="6D526DF2">
      <w:start w:val="1"/>
      <w:numFmt w:val="decimal"/>
      <w:lvlText w:val="%1."/>
      <w:lvlJc w:val="left"/>
      <w:pPr>
        <w:ind w:left="720" w:hanging="360"/>
      </w:pPr>
      <w:rPr>
        <w:rFonts w:hint="default"/>
        <w:b w:val="0"/>
        <w:color w:val="000000" w:themeColor="text1"/>
        <w:sz w:val="24"/>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FD850C5"/>
    <w:multiLevelType w:val="hybridMultilevel"/>
    <w:tmpl w:val="2D64C736"/>
    <w:lvl w:ilvl="0" w:tplc="87CE669C">
      <w:start w:val="1"/>
      <w:numFmt w:val="bullet"/>
      <w:lvlText w:val=""/>
      <w:lvlJc w:val="left"/>
      <w:pPr>
        <w:ind w:left="720" w:hanging="360"/>
      </w:pPr>
      <w:rPr>
        <w:rFonts w:ascii="Symbol" w:hAnsi="Symbo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D42183"/>
    <w:multiLevelType w:val="hybridMultilevel"/>
    <w:tmpl w:val="B72ED5A0"/>
    <w:lvl w:ilvl="0" w:tplc="87CE669C">
      <w:start w:val="1"/>
      <w:numFmt w:val="bullet"/>
      <w:lvlText w:val=""/>
      <w:lvlJc w:val="left"/>
      <w:pPr>
        <w:ind w:left="720" w:hanging="360"/>
      </w:pPr>
      <w:rPr>
        <w:rFonts w:ascii="Symbol" w:hAnsi="Symbo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56270A"/>
    <w:multiLevelType w:val="hybridMultilevel"/>
    <w:tmpl w:val="C5944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2D332F"/>
    <w:multiLevelType w:val="hybridMultilevel"/>
    <w:tmpl w:val="53EE55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77F3707"/>
    <w:multiLevelType w:val="hybridMultilevel"/>
    <w:tmpl w:val="554CACDE"/>
    <w:lvl w:ilvl="0" w:tplc="D9FC4920">
      <w:start w:val="1"/>
      <w:numFmt w:val="decimal"/>
      <w:lvlText w:val="%1.a"/>
      <w:lvlJc w:val="left"/>
      <w:pPr>
        <w:ind w:left="426" w:hanging="360"/>
      </w:pPr>
      <w:rPr>
        <w:rFonts w:hint="default"/>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1" w15:restartNumberingAfterBreak="0">
    <w:nsid w:val="70361212"/>
    <w:multiLevelType w:val="hybridMultilevel"/>
    <w:tmpl w:val="FF9251CA"/>
    <w:lvl w:ilvl="0" w:tplc="87CE669C">
      <w:start w:val="1"/>
      <w:numFmt w:val="bullet"/>
      <w:lvlText w:val=""/>
      <w:lvlJc w:val="left"/>
      <w:pPr>
        <w:ind w:left="720" w:hanging="360"/>
      </w:pPr>
      <w:rPr>
        <w:rFonts w:ascii="Symbol" w:hAnsi="Symbol"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9D94332"/>
    <w:multiLevelType w:val="hybridMultilevel"/>
    <w:tmpl w:val="1B54C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2415E2"/>
    <w:multiLevelType w:val="hybridMultilevel"/>
    <w:tmpl w:val="67549682"/>
    <w:lvl w:ilvl="0" w:tplc="87CE669C">
      <w:start w:val="1"/>
      <w:numFmt w:val="bullet"/>
      <w:lvlText w:val=""/>
      <w:lvlJc w:val="left"/>
      <w:pPr>
        <w:ind w:left="720" w:hanging="360"/>
      </w:pPr>
      <w:rPr>
        <w:rFonts w:ascii="Symbol" w:hAnsi="Symbol" w:hint="default"/>
        <w:sz w:val="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794846"/>
    <w:multiLevelType w:val="hybridMultilevel"/>
    <w:tmpl w:val="1D8CDE3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ECE00C8"/>
    <w:multiLevelType w:val="hybridMultilevel"/>
    <w:tmpl w:val="711801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11"/>
  </w:num>
  <w:num w:numId="4">
    <w:abstractNumId w:val="18"/>
  </w:num>
  <w:num w:numId="5">
    <w:abstractNumId w:val="8"/>
  </w:num>
  <w:num w:numId="6">
    <w:abstractNumId w:val="9"/>
  </w:num>
  <w:num w:numId="7">
    <w:abstractNumId w:val="10"/>
  </w:num>
  <w:num w:numId="8">
    <w:abstractNumId w:val="15"/>
  </w:num>
  <w:num w:numId="9">
    <w:abstractNumId w:val="12"/>
  </w:num>
  <w:num w:numId="10">
    <w:abstractNumId w:val="13"/>
  </w:num>
  <w:num w:numId="11">
    <w:abstractNumId w:val="24"/>
  </w:num>
  <w:num w:numId="12">
    <w:abstractNumId w:val="23"/>
  </w:num>
  <w:num w:numId="13">
    <w:abstractNumId w:val="21"/>
  </w:num>
  <w:num w:numId="14">
    <w:abstractNumId w:val="16"/>
  </w:num>
  <w:num w:numId="15">
    <w:abstractNumId w:val="3"/>
  </w:num>
  <w:num w:numId="16">
    <w:abstractNumId w:val="17"/>
  </w:num>
  <w:num w:numId="17">
    <w:abstractNumId w:val="4"/>
  </w:num>
  <w:num w:numId="18">
    <w:abstractNumId w:val="7"/>
  </w:num>
  <w:num w:numId="19">
    <w:abstractNumId w:val="0"/>
  </w:num>
  <w:num w:numId="20">
    <w:abstractNumId w:val="1"/>
  </w:num>
  <w:num w:numId="21">
    <w:abstractNumId w:val="20"/>
  </w:num>
  <w:num w:numId="22">
    <w:abstractNumId w:val="14"/>
  </w:num>
  <w:num w:numId="23">
    <w:abstractNumId w:val="2"/>
  </w:num>
  <w:num w:numId="24">
    <w:abstractNumId w:val="6"/>
  </w:num>
  <w:num w:numId="25">
    <w:abstractNumId w:val="22"/>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7D0"/>
    <w:rsid w:val="0000554E"/>
    <w:rsid w:val="00016698"/>
    <w:rsid w:val="0002788B"/>
    <w:rsid w:val="00027F04"/>
    <w:rsid w:val="000340A1"/>
    <w:rsid w:val="000379C2"/>
    <w:rsid w:val="0004303F"/>
    <w:rsid w:val="0004684F"/>
    <w:rsid w:val="00052592"/>
    <w:rsid w:val="0005330F"/>
    <w:rsid w:val="0005702A"/>
    <w:rsid w:val="00057CD3"/>
    <w:rsid w:val="000607AF"/>
    <w:rsid w:val="00076EBD"/>
    <w:rsid w:val="0008739A"/>
    <w:rsid w:val="0009333F"/>
    <w:rsid w:val="000976A9"/>
    <w:rsid w:val="000A68F4"/>
    <w:rsid w:val="000B02B8"/>
    <w:rsid w:val="000B1496"/>
    <w:rsid w:val="000D0684"/>
    <w:rsid w:val="000D2234"/>
    <w:rsid w:val="000E535E"/>
    <w:rsid w:val="000F2F41"/>
    <w:rsid w:val="000F5174"/>
    <w:rsid w:val="00115D93"/>
    <w:rsid w:val="00115FC0"/>
    <w:rsid w:val="001162EE"/>
    <w:rsid w:val="00126970"/>
    <w:rsid w:val="001272EF"/>
    <w:rsid w:val="00130500"/>
    <w:rsid w:val="00134804"/>
    <w:rsid w:val="0014200F"/>
    <w:rsid w:val="00146CCB"/>
    <w:rsid w:val="00153D78"/>
    <w:rsid w:val="001644EF"/>
    <w:rsid w:val="00164D16"/>
    <w:rsid w:val="00174F54"/>
    <w:rsid w:val="001943B2"/>
    <w:rsid w:val="001A0AB3"/>
    <w:rsid w:val="001A0DC8"/>
    <w:rsid w:val="001C3C0F"/>
    <w:rsid w:val="001E3777"/>
    <w:rsid w:val="001E7499"/>
    <w:rsid w:val="001F0F27"/>
    <w:rsid w:val="002147D1"/>
    <w:rsid w:val="00225281"/>
    <w:rsid w:val="002269C5"/>
    <w:rsid w:val="00247F6F"/>
    <w:rsid w:val="00281521"/>
    <w:rsid w:val="00284DD8"/>
    <w:rsid w:val="002973B9"/>
    <w:rsid w:val="002A00D7"/>
    <w:rsid w:val="002A4821"/>
    <w:rsid w:val="002A7891"/>
    <w:rsid w:val="002B1BE3"/>
    <w:rsid w:val="002B584B"/>
    <w:rsid w:val="002C629D"/>
    <w:rsid w:val="002D4171"/>
    <w:rsid w:val="002F75E6"/>
    <w:rsid w:val="00301109"/>
    <w:rsid w:val="00314618"/>
    <w:rsid w:val="0031607C"/>
    <w:rsid w:val="00321FE3"/>
    <w:rsid w:val="00323FAB"/>
    <w:rsid w:val="00324B9C"/>
    <w:rsid w:val="0033565D"/>
    <w:rsid w:val="003378C0"/>
    <w:rsid w:val="003543A8"/>
    <w:rsid w:val="00370577"/>
    <w:rsid w:val="00370CC1"/>
    <w:rsid w:val="0037118A"/>
    <w:rsid w:val="00380982"/>
    <w:rsid w:val="00386439"/>
    <w:rsid w:val="00397F1B"/>
    <w:rsid w:val="003F741A"/>
    <w:rsid w:val="00406E42"/>
    <w:rsid w:val="00407390"/>
    <w:rsid w:val="00416A70"/>
    <w:rsid w:val="0044284F"/>
    <w:rsid w:val="00444E67"/>
    <w:rsid w:val="00445901"/>
    <w:rsid w:val="004531D5"/>
    <w:rsid w:val="004535BA"/>
    <w:rsid w:val="004559D3"/>
    <w:rsid w:val="00463915"/>
    <w:rsid w:val="00465E93"/>
    <w:rsid w:val="00467C7D"/>
    <w:rsid w:val="00471E14"/>
    <w:rsid w:val="0047291C"/>
    <w:rsid w:val="00475F1E"/>
    <w:rsid w:val="0048256B"/>
    <w:rsid w:val="004935D2"/>
    <w:rsid w:val="00495240"/>
    <w:rsid w:val="004A6348"/>
    <w:rsid w:val="004B011F"/>
    <w:rsid w:val="004D547F"/>
    <w:rsid w:val="004D6D20"/>
    <w:rsid w:val="004E37B2"/>
    <w:rsid w:val="004E4D7B"/>
    <w:rsid w:val="004E5EBD"/>
    <w:rsid w:val="004E7584"/>
    <w:rsid w:val="004F5E14"/>
    <w:rsid w:val="00507AA1"/>
    <w:rsid w:val="005118EF"/>
    <w:rsid w:val="00542227"/>
    <w:rsid w:val="00547E26"/>
    <w:rsid w:val="00551DD0"/>
    <w:rsid w:val="00552331"/>
    <w:rsid w:val="00562A8C"/>
    <w:rsid w:val="00565B1F"/>
    <w:rsid w:val="00570E08"/>
    <w:rsid w:val="00571BBF"/>
    <w:rsid w:val="00573C61"/>
    <w:rsid w:val="00587BD7"/>
    <w:rsid w:val="00591B35"/>
    <w:rsid w:val="005A03B1"/>
    <w:rsid w:val="005B2C69"/>
    <w:rsid w:val="005B56FB"/>
    <w:rsid w:val="005B594D"/>
    <w:rsid w:val="005C59DB"/>
    <w:rsid w:val="005D40C0"/>
    <w:rsid w:val="005E4039"/>
    <w:rsid w:val="005E5394"/>
    <w:rsid w:val="005F1FE6"/>
    <w:rsid w:val="00631DAA"/>
    <w:rsid w:val="00632F72"/>
    <w:rsid w:val="00647514"/>
    <w:rsid w:val="00666FA4"/>
    <w:rsid w:val="00670594"/>
    <w:rsid w:val="00673334"/>
    <w:rsid w:val="006771D1"/>
    <w:rsid w:val="006854FC"/>
    <w:rsid w:val="00685D1F"/>
    <w:rsid w:val="006A542C"/>
    <w:rsid w:val="006C0C39"/>
    <w:rsid w:val="006C1A7F"/>
    <w:rsid w:val="006C4933"/>
    <w:rsid w:val="006D3759"/>
    <w:rsid w:val="006E4B34"/>
    <w:rsid w:val="006E534E"/>
    <w:rsid w:val="006F2056"/>
    <w:rsid w:val="006F5F6B"/>
    <w:rsid w:val="006F6502"/>
    <w:rsid w:val="0071305E"/>
    <w:rsid w:val="00726C7B"/>
    <w:rsid w:val="0073285B"/>
    <w:rsid w:val="00733D4D"/>
    <w:rsid w:val="00741B00"/>
    <w:rsid w:val="00743690"/>
    <w:rsid w:val="00743F8A"/>
    <w:rsid w:val="00746930"/>
    <w:rsid w:val="00746C57"/>
    <w:rsid w:val="00752487"/>
    <w:rsid w:val="0076362A"/>
    <w:rsid w:val="00770440"/>
    <w:rsid w:val="00771FC8"/>
    <w:rsid w:val="00774C36"/>
    <w:rsid w:val="00776C09"/>
    <w:rsid w:val="007858A5"/>
    <w:rsid w:val="00790457"/>
    <w:rsid w:val="007916F2"/>
    <w:rsid w:val="00794DA3"/>
    <w:rsid w:val="007A48ED"/>
    <w:rsid w:val="007B4FD3"/>
    <w:rsid w:val="007E024C"/>
    <w:rsid w:val="007F2F12"/>
    <w:rsid w:val="00806D5B"/>
    <w:rsid w:val="008134D0"/>
    <w:rsid w:val="008169CE"/>
    <w:rsid w:val="00816BFB"/>
    <w:rsid w:val="008213D1"/>
    <w:rsid w:val="00827604"/>
    <w:rsid w:val="00837919"/>
    <w:rsid w:val="0085547D"/>
    <w:rsid w:val="008571E8"/>
    <w:rsid w:val="0088079D"/>
    <w:rsid w:val="00882752"/>
    <w:rsid w:val="008866E7"/>
    <w:rsid w:val="008914C0"/>
    <w:rsid w:val="0089657D"/>
    <w:rsid w:val="008A4B13"/>
    <w:rsid w:val="008A7399"/>
    <w:rsid w:val="008B1613"/>
    <w:rsid w:val="008B260D"/>
    <w:rsid w:val="008B6BAB"/>
    <w:rsid w:val="008D05B8"/>
    <w:rsid w:val="008D2690"/>
    <w:rsid w:val="008E3071"/>
    <w:rsid w:val="008E4AA0"/>
    <w:rsid w:val="008E7710"/>
    <w:rsid w:val="008F6292"/>
    <w:rsid w:val="00932E05"/>
    <w:rsid w:val="00933B05"/>
    <w:rsid w:val="00983937"/>
    <w:rsid w:val="0099275C"/>
    <w:rsid w:val="00993E60"/>
    <w:rsid w:val="009B493A"/>
    <w:rsid w:val="009D220B"/>
    <w:rsid w:val="009E40F8"/>
    <w:rsid w:val="009E47D1"/>
    <w:rsid w:val="009E4ACE"/>
    <w:rsid w:val="009E682B"/>
    <w:rsid w:val="009E6A24"/>
    <w:rsid w:val="009F2339"/>
    <w:rsid w:val="009F5AAD"/>
    <w:rsid w:val="009F65DE"/>
    <w:rsid w:val="009F7567"/>
    <w:rsid w:val="00A064DE"/>
    <w:rsid w:val="00A065CF"/>
    <w:rsid w:val="00A11686"/>
    <w:rsid w:val="00A17AF3"/>
    <w:rsid w:val="00A203DB"/>
    <w:rsid w:val="00A25F80"/>
    <w:rsid w:val="00A41AF0"/>
    <w:rsid w:val="00A449CE"/>
    <w:rsid w:val="00A4743B"/>
    <w:rsid w:val="00A51F4A"/>
    <w:rsid w:val="00A55279"/>
    <w:rsid w:val="00A72B66"/>
    <w:rsid w:val="00A74881"/>
    <w:rsid w:val="00A761D1"/>
    <w:rsid w:val="00A76FAC"/>
    <w:rsid w:val="00A9276D"/>
    <w:rsid w:val="00A93E9A"/>
    <w:rsid w:val="00AA1C15"/>
    <w:rsid w:val="00AB4AF7"/>
    <w:rsid w:val="00AC7C37"/>
    <w:rsid w:val="00AD28C7"/>
    <w:rsid w:val="00AD3776"/>
    <w:rsid w:val="00AE1E63"/>
    <w:rsid w:val="00B00803"/>
    <w:rsid w:val="00B01838"/>
    <w:rsid w:val="00B31765"/>
    <w:rsid w:val="00B5658F"/>
    <w:rsid w:val="00B73C91"/>
    <w:rsid w:val="00B7400F"/>
    <w:rsid w:val="00B74E46"/>
    <w:rsid w:val="00B77165"/>
    <w:rsid w:val="00B86C0D"/>
    <w:rsid w:val="00B87DEA"/>
    <w:rsid w:val="00B90868"/>
    <w:rsid w:val="00BB5A97"/>
    <w:rsid w:val="00BB647B"/>
    <w:rsid w:val="00BC0993"/>
    <w:rsid w:val="00BC6624"/>
    <w:rsid w:val="00BD79DE"/>
    <w:rsid w:val="00BE7A3E"/>
    <w:rsid w:val="00C04213"/>
    <w:rsid w:val="00C07816"/>
    <w:rsid w:val="00C17BB9"/>
    <w:rsid w:val="00C35F6B"/>
    <w:rsid w:val="00C37CC4"/>
    <w:rsid w:val="00C47696"/>
    <w:rsid w:val="00C53C5F"/>
    <w:rsid w:val="00C558AB"/>
    <w:rsid w:val="00C56828"/>
    <w:rsid w:val="00C63F38"/>
    <w:rsid w:val="00C73871"/>
    <w:rsid w:val="00C758A1"/>
    <w:rsid w:val="00C82672"/>
    <w:rsid w:val="00C859AF"/>
    <w:rsid w:val="00C937D0"/>
    <w:rsid w:val="00CA1AFF"/>
    <w:rsid w:val="00CB2C24"/>
    <w:rsid w:val="00CD2156"/>
    <w:rsid w:val="00CD64DA"/>
    <w:rsid w:val="00CE01ED"/>
    <w:rsid w:val="00CE644F"/>
    <w:rsid w:val="00CE72A6"/>
    <w:rsid w:val="00CF0F8B"/>
    <w:rsid w:val="00CF63AE"/>
    <w:rsid w:val="00CF69D8"/>
    <w:rsid w:val="00D00A34"/>
    <w:rsid w:val="00D04326"/>
    <w:rsid w:val="00D05523"/>
    <w:rsid w:val="00D07306"/>
    <w:rsid w:val="00D130EF"/>
    <w:rsid w:val="00D15402"/>
    <w:rsid w:val="00D47681"/>
    <w:rsid w:val="00D61229"/>
    <w:rsid w:val="00D64B3D"/>
    <w:rsid w:val="00D66B32"/>
    <w:rsid w:val="00D70F35"/>
    <w:rsid w:val="00D71208"/>
    <w:rsid w:val="00D77A49"/>
    <w:rsid w:val="00D92799"/>
    <w:rsid w:val="00D9297D"/>
    <w:rsid w:val="00D92DA4"/>
    <w:rsid w:val="00DA05B1"/>
    <w:rsid w:val="00DA34B8"/>
    <w:rsid w:val="00DA6F42"/>
    <w:rsid w:val="00DC11CD"/>
    <w:rsid w:val="00DC50DC"/>
    <w:rsid w:val="00DC681C"/>
    <w:rsid w:val="00DD0AA0"/>
    <w:rsid w:val="00DD2B19"/>
    <w:rsid w:val="00DD3602"/>
    <w:rsid w:val="00DD60A2"/>
    <w:rsid w:val="00DE0F66"/>
    <w:rsid w:val="00DF2B5B"/>
    <w:rsid w:val="00E04B0C"/>
    <w:rsid w:val="00E04E65"/>
    <w:rsid w:val="00E53BBE"/>
    <w:rsid w:val="00E5677B"/>
    <w:rsid w:val="00E6118A"/>
    <w:rsid w:val="00E62967"/>
    <w:rsid w:val="00E836D9"/>
    <w:rsid w:val="00E83F37"/>
    <w:rsid w:val="00E93D77"/>
    <w:rsid w:val="00EA0DA1"/>
    <w:rsid w:val="00EB674A"/>
    <w:rsid w:val="00EB7312"/>
    <w:rsid w:val="00EF04ED"/>
    <w:rsid w:val="00F07869"/>
    <w:rsid w:val="00F11C83"/>
    <w:rsid w:val="00F128D0"/>
    <w:rsid w:val="00F12C4A"/>
    <w:rsid w:val="00F17D24"/>
    <w:rsid w:val="00F229B7"/>
    <w:rsid w:val="00F276A7"/>
    <w:rsid w:val="00F32436"/>
    <w:rsid w:val="00F62FF0"/>
    <w:rsid w:val="00F91D21"/>
    <w:rsid w:val="00F94EFA"/>
    <w:rsid w:val="00F959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32F82"/>
  <w14:defaultImageDpi w14:val="32767"/>
  <w15:chartTrackingRefBased/>
  <w15:docId w15:val="{B1ED07A2-22CE-1B48-A8B4-114E475A2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76FAC"/>
    <w:pPr>
      <w:spacing w:line="276" w:lineRule="auto"/>
    </w:pPr>
    <w:rPr>
      <w:rFonts w:ascii="Century Gothic" w:hAnsi="Century Gothic"/>
    </w:rPr>
  </w:style>
  <w:style w:type="paragraph" w:styleId="berschrift1">
    <w:name w:val="heading 1"/>
    <w:basedOn w:val="Standard"/>
    <w:next w:val="Standard"/>
    <w:link w:val="berschrift1Zchn"/>
    <w:uiPriority w:val="9"/>
    <w:qFormat/>
    <w:rsid w:val="000607AF"/>
    <w:pPr>
      <w:keepNext/>
      <w:keepLines/>
      <w:spacing w:before="240"/>
      <w:outlineLvl w:val="0"/>
    </w:pPr>
    <w:rPr>
      <w:rFonts w:eastAsiaTheme="majorEastAsia" w:cstheme="majorBidi"/>
      <w:b/>
      <w:color w:val="1F3864" w:themeColor="accent1" w:themeShade="80"/>
      <w:sz w:val="32"/>
      <w:szCs w:val="32"/>
    </w:rPr>
  </w:style>
  <w:style w:type="paragraph" w:styleId="berschrift2">
    <w:name w:val="heading 2"/>
    <w:basedOn w:val="Standard"/>
    <w:next w:val="Standard"/>
    <w:link w:val="berschrift2Zchn"/>
    <w:uiPriority w:val="9"/>
    <w:unhideWhenUsed/>
    <w:qFormat/>
    <w:rsid w:val="00670594"/>
    <w:pPr>
      <w:keepNext/>
      <w:keepLines/>
      <w:spacing w:before="40"/>
      <w:outlineLvl w:val="1"/>
    </w:pPr>
    <w:rPr>
      <w:rFonts w:eastAsiaTheme="majorEastAsia" w:cstheme="majorBidi"/>
      <w:b/>
      <w:color w:val="000000" w:themeColor="text1"/>
      <w:szCs w:val="26"/>
    </w:rPr>
  </w:style>
  <w:style w:type="paragraph" w:styleId="berschrift3">
    <w:name w:val="heading 3"/>
    <w:basedOn w:val="Standard"/>
    <w:next w:val="Standard"/>
    <w:link w:val="berschrift3Zchn"/>
    <w:uiPriority w:val="9"/>
    <w:unhideWhenUsed/>
    <w:qFormat/>
    <w:rsid w:val="00027F04"/>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07AF"/>
    <w:rPr>
      <w:rFonts w:ascii="Century Gothic" w:eastAsiaTheme="majorEastAsia" w:hAnsi="Century Gothic" w:cstheme="majorBidi"/>
      <w:b/>
      <w:color w:val="1F3864" w:themeColor="accent1" w:themeShade="80"/>
      <w:sz w:val="32"/>
      <w:szCs w:val="32"/>
    </w:rPr>
  </w:style>
  <w:style w:type="character" w:customStyle="1" w:styleId="berschrift2Zchn">
    <w:name w:val="Überschrift 2 Zchn"/>
    <w:basedOn w:val="Absatz-Standardschriftart"/>
    <w:link w:val="berschrift2"/>
    <w:uiPriority w:val="9"/>
    <w:rsid w:val="00670594"/>
    <w:rPr>
      <w:rFonts w:ascii="Century Gothic" w:eastAsiaTheme="majorEastAsia" w:hAnsi="Century Gothic" w:cstheme="majorBidi"/>
      <w:b/>
      <w:color w:val="000000" w:themeColor="text1"/>
      <w:szCs w:val="26"/>
    </w:rPr>
  </w:style>
  <w:style w:type="paragraph" w:styleId="Titel">
    <w:name w:val="Title"/>
    <w:basedOn w:val="Standard"/>
    <w:next w:val="Standard"/>
    <w:link w:val="TitelZchn"/>
    <w:uiPriority w:val="10"/>
    <w:qFormat/>
    <w:rsid w:val="000607AF"/>
    <w:pPr>
      <w:contextualSpacing/>
    </w:pPr>
    <w:rPr>
      <w:rFonts w:eastAsiaTheme="majorEastAsia" w:cstheme="majorBidi"/>
      <w:b/>
      <w:spacing w:val="-10"/>
      <w:kern w:val="28"/>
      <w:sz w:val="40"/>
      <w:szCs w:val="56"/>
    </w:rPr>
  </w:style>
  <w:style w:type="character" w:customStyle="1" w:styleId="TitelZchn">
    <w:name w:val="Titel Zchn"/>
    <w:basedOn w:val="Absatz-Standardschriftart"/>
    <w:link w:val="Titel"/>
    <w:uiPriority w:val="10"/>
    <w:rsid w:val="000607AF"/>
    <w:rPr>
      <w:rFonts w:ascii="Century Gothic" w:eastAsiaTheme="majorEastAsia" w:hAnsi="Century Gothic" w:cstheme="majorBidi"/>
      <w:b/>
      <w:spacing w:val="-10"/>
      <w:kern w:val="28"/>
      <w:sz w:val="40"/>
      <w:szCs w:val="56"/>
    </w:rPr>
  </w:style>
  <w:style w:type="paragraph" w:styleId="Listenabsatz">
    <w:name w:val="List Paragraph"/>
    <w:basedOn w:val="Standard"/>
    <w:uiPriority w:val="34"/>
    <w:qFormat/>
    <w:rsid w:val="000607AF"/>
    <w:pPr>
      <w:ind w:left="720"/>
      <w:contextualSpacing/>
    </w:pPr>
  </w:style>
  <w:style w:type="paragraph" w:styleId="Kopfzeile">
    <w:name w:val="header"/>
    <w:basedOn w:val="Standard"/>
    <w:link w:val="KopfzeileZchn"/>
    <w:uiPriority w:val="99"/>
    <w:unhideWhenUsed/>
    <w:rsid w:val="000607AF"/>
    <w:pPr>
      <w:tabs>
        <w:tab w:val="center" w:pos="4536"/>
        <w:tab w:val="right" w:pos="9072"/>
      </w:tabs>
    </w:pPr>
  </w:style>
  <w:style w:type="character" w:customStyle="1" w:styleId="KopfzeileZchn">
    <w:name w:val="Kopfzeile Zchn"/>
    <w:basedOn w:val="Absatz-Standardschriftart"/>
    <w:link w:val="Kopfzeile"/>
    <w:uiPriority w:val="99"/>
    <w:rsid w:val="000607AF"/>
    <w:rPr>
      <w:rFonts w:ascii="Century Gothic" w:hAnsi="Century Gothic"/>
    </w:rPr>
  </w:style>
  <w:style w:type="paragraph" w:styleId="Fuzeile">
    <w:name w:val="footer"/>
    <w:basedOn w:val="Standard"/>
    <w:link w:val="FuzeileZchn"/>
    <w:uiPriority w:val="99"/>
    <w:unhideWhenUsed/>
    <w:rsid w:val="000607AF"/>
    <w:pPr>
      <w:tabs>
        <w:tab w:val="center" w:pos="4536"/>
        <w:tab w:val="right" w:pos="9072"/>
      </w:tabs>
    </w:pPr>
  </w:style>
  <w:style w:type="character" w:customStyle="1" w:styleId="FuzeileZchn">
    <w:name w:val="Fußzeile Zchn"/>
    <w:basedOn w:val="Absatz-Standardschriftart"/>
    <w:link w:val="Fuzeile"/>
    <w:uiPriority w:val="99"/>
    <w:rsid w:val="000607AF"/>
    <w:rPr>
      <w:rFonts w:ascii="Century Gothic" w:hAnsi="Century Gothic"/>
    </w:rPr>
  </w:style>
  <w:style w:type="character" w:styleId="Seitenzahl">
    <w:name w:val="page number"/>
    <w:basedOn w:val="Absatz-Standardschriftart"/>
    <w:uiPriority w:val="99"/>
    <w:semiHidden/>
    <w:unhideWhenUsed/>
    <w:rsid w:val="00E04B0C"/>
  </w:style>
  <w:style w:type="character" w:styleId="Kommentarzeichen">
    <w:name w:val="annotation reference"/>
    <w:basedOn w:val="Absatz-Standardschriftart"/>
    <w:uiPriority w:val="99"/>
    <w:semiHidden/>
    <w:unhideWhenUsed/>
    <w:rsid w:val="00E836D9"/>
    <w:rPr>
      <w:sz w:val="16"/>
      <w:szCs w:val="16"/>
    </w:rPr>
  </w:style>
  <w:style w:type="paragraph" w:styleId="Kommentartext">
    <w:name w:val="annotation text"/>
    <w:basedOn w:val="Standard"/>
    <w:link w:val="KommentartextZchn"/>
    <w:uiPriority w:val="99"/>
    <w:semiHidden/>
    <w:unhideWhenUsed/>
    <w:rsid w:val="00E836D9"/>
    <w:rPr>
      <w:sz w:val="20"/>
      <w:szCs w:val="20"/>
    </w:rPr>
  </w:style>
  <w:style w:type="character" w:customStyle="1" w:styleId="KommentartextZchn">
    <w:name w:val="Kommentartext Zchn"/>
    <w:basedOn w:val="Absatz-Standardschriftart"/>
    <w:link w:val="Kommentartext"/>
    <w:uiPriority w:val="99"/>
    <w:semiHidden/>
    <w:rsid w:val="00E836D9"/>
    <w:rPr>
      <w:rFonts w:ascii="Century Gothic" w:hAnsi="Century Gothic"/>
      <w:sz w:val="20"/>
      <w:szCs w:val="20"/>
    </w:rPr>
  </w:style>
  <w:style w:type="paragraph" w:styleId="Kommentarthema">
    <w:name w:val="annotation subject"/>
    <w:basedOn w:val="Kommentartext"/>
    <w:next w:val="Kommentartext"/>
    <w:link w:val="KommentarthemaZchn"/>
    <w:uiPriority w:val="99"/>
    <w:semiHidden/>
    <w:unhideWhenUsed/>
    <w:rsid w:val="00E836D9"/>
    <w:rPr>
      <w:b/>
      <w:bCs/>
    </w:rPr>
  </w:style>
  <w:style w:type="character" w:customStyle="1" w:styleId="KommentarthemaZchn">
    <w:name w:val="Kommentarthema Zchn"/>
    <w:basedOn w:val="KommentartextZchn"/>
    <w:link w:val="Kommentarthema"/>
    <w:uiPriority w:val="99"/>
    <w:semiHidden/>
    <w:rsid w:val="00E836D9"/>
    <w:rPr>
      <w:rFonts w:ascii="Century Gothic" w:hAnsi="Century Gothic"/>
      <w:b/>
      <w:bCs/>
      <w:sz w:val="20"/>
      <w:szCs w:val="20"/>
    </w:rPr>
  </w:style>
  <w:style w:type="paragraph" w:styleId="Sprechblasentext">
    <w:name w:val="Balloon Text"/>
    <w:basedOn w:val="Standard"/>
    <w:link w:val="SprechblasentextZchn"/>
    <w:uiPriority w:val="99"/>
    <w:semiHidden/>
    <w:unhideWhenUsed/>
    <w:rsid w:val="00E836D9"/>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836D9"/>
    <w:rPr>
      <w:rFonts w:ascii="Times New Roman" w:hAnsi="Times New Roman" w:cs="Times New Roman"/>
      <w:sz w:val="18"/>
      <w:szCs w:val="18"/>
    </w:rPr>
  </w:style>
  <w:style w:type="table" w:styleId="Tabellenraster">
    <w:name w:val="Table Grid"/>
    <w:basedOn w:val="NormaleTabelle"/>
    <w:uiPriority w:val="39"/>
    <w:rsid w:val="0079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1">
    <w:name w:val="Grid Table 1 Light Accent 1"/>
    <w:basedOn w:val="NormaleTabelle"/>
    <w:uiPriority w:val="46"/>
    <w:rsid w:val="0079045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Absatz-Standardschriftart"/>
    <w:uiPriority w:val="99"/>
    <w:unhideWhenUsed/>
    <w:rsid w:val="00416A70"/>
    <w:rPr>
      <w:color w:val="0563C1" w:themeColor="hyperlink"/>
      <w:u w:val="single"/>
    </w:rPr>
  </w:style>
  <w:style w:type="character" w:styleId="NichtaufgelsteErwhnung">
    <w:name w:val="Unresolved Mention"/>
    <w:basedOn w:val="Absatz-Standardschriftart"/>
    <w:uiPriority w:val="99"/>
    <w:rsid w:val="00416A70"/>
    <w:rPr>
      <w:color w:val="605E5C"/>
      <w:shd w:val="clear" w:color="auto" w:fill="E1DFDD"/>
    </w:rPr>
  </w:style>
  <w:style w:type="character" w:styleId="BesuchterLink">
    <w:name w:val="FollowedHyperlink"/>
    <w:basedOn w:val="Absatz-Standardschriftart"/>
    <w:uiPriority w:val="99"/>
    <w:semiHidden/>
    <w:unhideWhenUsed/>
    <w:rsid w:val="00D92799"/>
    <w:rPr>
      <w:color w:val="954F72" w:themeColor="followedHyperlink"/>
      <w:u w:val="single"/>
    </w:rPr>
  </w:style>
  <w:style w:type="table" w:styleId="Gitternetztabelle2Akzent1">
    <w:name w:val="Grid Table 2 Accent 1"/>
    <w:basedOn w:val="NormaleTabelle"/>
    <w:uiPriority w:val="47"/>
    <w:rsid w:val="00D9279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2Akzent5">
    <w:name w:val="Grid Table 2 Accent 5"/>
    <w:basedOn w:val="NormaleTabelle"/>
    <w:uiPriority w:val="47"/>
    <w:rsid w:val="00D9279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emithellemGitternetz">
    <w:name w:val="Grid Table Light"/>
    <w:basedOn w:val="NormaleTabelle"/>
    <w:uiPriority w:val="40"/>
    <w:rsid w:val="008554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2">
    <w:name w:val="Plain Table 2"/>
    <w:basedOn w:val="NormaleTabelle"/>
    <w:uiPriority w:val="42"/>
    <w:rsid w:val="008554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Vorformatiert">
    <w:name w:val="HTML Preformatted"/>
    <w:basedOn w:val="Standard"/>
    <w:link w:val="HTMLVorformatiertZchn"/>
    <w:uiPriority w:val="99"/>
    <w:semiHidden/>
    <w:unhideWhenUsed/>
    <w:rsid w:val="00774C36"/>
    <w:pPr>
      <w:spacing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74C36"/>
    <w:rPr>
      <w:rFonts w:ascii="Consolas" w:hAnsi="Consolas" w:cs="Consolas"/>
      <w:sz w:val="20"/>
      <w:szCs w:val="20"/>
    </w:rPr>
  </w:style>
  <w:style w:type="paragraph" w:customStyle="1" w:styleId="Default">
    <w:name w:val="Default"/>
    <w:rsid w:val="00A76FAC"/>
    <w:pPr>
      <w:autoSpaceDE w:val="0"/>
      <w:autoSpaceDN w:val="0"/>
      <w:adjustRightInd w:val="0"/>
    </w:pPr>
    <w:rPr>
      <w:rFonts w:ascii="Arial" w:hAnsi="Arial" w:cs="Arial"/>
      <w:color w:val="000000"/>
    </w:rPr>
  </w:style>
  <w:style w:type="character" w:customStyle="1" w:styleId="berschrift3Zchn">
    <w:name w:val="Überschrift 3 Zchn"/>
    <w:basedOn w:val="Absatz-Standardschriftart"/>
    <w:link w:val="berschrift3"/>
    <w:uiPriority w:val="9"/>
    <w:rsid w:val="00027F04"/>
    <w:rPr>
      <w:rFonts w:asciiTheme="majorHAnsi" w:eastAsiaTheme="majorEastAsia" w:hAnsiTheme="majorHAnsi" w:cstheme="majorBidi"/>
      <w:color w:val="1F3763" w:themeColor="accent1" w:themeShade="7F"/>
    </w:rPr>
  </w:style>
  <w:style w:type="paragraph" w:styleId="KeinLeerraum">
    <w:name w:val="No Spacing"/>
    <w:uiPriority w:val="1"/>
    <w:qFormat/>
    <w:rsid w:val="00E93D77"/>
    <w:rPr>
      <w:rFonts w:ascii="Century Gothic" w:hAnsi="Century Gothic"/>
    </w:rPr>
  </w:style>
  <w:style w:type="paragraph" w:styleId="Beschriftung">
    <w:name w:val="caption"/>
    <w:basedOn w:val="Standard"/>
    <w:next w:val="Standard"/>
    <w:uiPriority w:val="35"/>
    <w:unhideWhenUsed/>
    <w:qFormat/>
    <w:rsid w:val="00F128D0"/>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C17BB9"/>
    <w:pPr>
      <w:spacing w:line="240" w:lineRule="auto"/>
    </w:pPr>
    <w:rPr>
      <w:sz w:val="20"/>
      <w:szCs w:val="20"/>
    </w:rPr>
  </w:style>
  <w:style w:type="character" w:customStyle="1" w:styleId="FunotentextZchn">
    <w:name w:val="Fußnotentext Zchn"/>
    <w:basedOn w:val="Absatz-Standardschriftart"/>
    <w:link w:val="Funotentext"/>
    <w:uiPriority w:val="99"/>
    <w:semiHidden/>
    <w:rsid w:val="00C17BB9"/>
    <w:rPr>
      <w:rFonts w:ascii="Century Gothic" w:hAnsi="Century Gothic"/>
      <w:sz w:val="20"/>
      <w:szCs w:val="20"/>
    </w:rPr>
  </w:style>
  <w:style w:type="character" w:styleId="Funotenzeichen">
    <w:name w:val="footnote reference"/>
    <w:basedOn w:val="Absatz-Standardschriftart"/>
    <w:uiPriority w:val="99"/>
    <w:semiHidden/>
    <w:unhideWhenUsed/>
    <w:rsid w:val="00C17B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04937">
      <w:bodyDiv w:val="1"/>
      <w:marLeft w:val="0"/>
      <w:marRight w:val="0"/>
      <w:marTop w:val="0"/>
      <w:marBottom w:val="0"/>
      <w:divBdr>
        <w:top w:val="none" w:sz="0" w:space="0" w:color="auto"/>
        <w:left w:val="none" w:sz="0" w:space="0" w:color="auto"/>
        <w:bottom w:val="none" w:sz="0" w:space="0" w:color="auto"/>
        <w:right w:val="none" w:sz="0" w:space="0" w:color="auto"/>
      </w:divBdr>
    </w:div>
    <w:div w:id="111169464">
      <w:bodyDiv w:val="1"/>
      <w:marLeft w:val="0"/>
      <w:marRight w:val="0"/>
      <w:marTop w:val="0"/>
      <w:marBottom w:val="0"/>
      <w:divBdr>
        <w:top w:val="none" w:sz="0" w:space="0" w:color="auto"/>
        <w:left w:val="none" w:sz="0" w:space="0" w:color="auto"/>
        <w:bottom w:val="none" w:sz="0" w:space="0" w:color="auto"/>
        <w:right w:val="none" w:sz="0" w:space="0" w:color="auto"/>
      </w:divBdr>
    </w:div>
    <w:div w:id="190266261">
      <w:bodyDiv w:val="1"/>
      <w:marLeft w:val="0"/>
      <w:marRight w:val="0"/>
      <w:marTop w:val="0"/>
      <w:marBottom w:val="0"/>
      <w:divBdr>
        <w:top w:val="none" w:sz="0" w:space="0" w:color="auto"/>
        <w:left w:val="none" w:sz="0" w:space="0" w:color="auto"/>
        <w:bottom w:val="none" w:sz="0" w:space="0" w:color="auto"/>
        <w:right w:val="none" w:sz="0" w:space="0" w:color="auto"/>
      </w:divBdr>
    </w:div>
    <w:div w:id="891428065">
      <w:bodyDiv w:val="1"/>
      <w:marLeft w:val="0"/>
      <w:marRight w:val="0"/>
      <w:marTop w:val="0"/>
      <w:marBottom w:val="0"/>
      <w:divBdr>
        <w:top w:val="none" w:sz="0" w:space="0" w:color="auto"/>
        <w:left w:val="none" w:sz="0" w:space="0" w:color="auto"/>
        <w:bottom w:val="none" w:sz="0" w:space="0" w:color="auto"/>
        <w:right w:val="none" w:sz="0" w:space="0" w:color="auto"/>
      </w:divBdr>
    </w:div>
    <w:div w:id="1005715576">
      <w:bodyDiv w:val="1"/>
      <w:marLeft w:val="0"/>
      <w:marRight w:val="0"/>
      <w:marTop w:val="0"/>
      <w:marBottom w:val="0"/>
      <w:divBdr>
        <w:top w:val="none" w:sz="0" w:space="0" w:color="auto"/>
        <w:left w:val="none" w:sz="0" w:space="0" w:color="auto"/>
        <w:bottom w:val="none" w:sz="0" w:space="0" w:color="auto"/>
        <w:right w:val="none" w:sz="0" w:space="0" w:color="auto"/>
      </w:divBdr>
    </w:div>
    <w:div w:id="1088961703">
      <w:bodyDiv w:val="1"/>
      <w:marLeft w:val="0"/>
      <w:marRight w:val="0"/>
      <w:marTop w:val="0"/>
      <w:marBottom w:val="0"/>
      <w:divBdr>
        <w:top w:val="none" w:sz="0" w:space="0" w:color="auto"/>
        <w:left w:val="none" w:sz="0" w:space="0" w:color="auto"/>
        <w:bottom w:val="none" w:sz="0" w:space="0" w:color="auto"/>
        <w:right w:val="none" w:sz="0" w:space="0" w:color="auto"/>
      </w:divBdr>
    </w:div>
    <w:div w:id="1113135946">
      <w:bodyDiv w:val="1"/>
      <w:marLeft w:val="0"/>
      <w:marRight w:val="0"/>
      <w:marTop w:val="0"/>
      <w:marBottom w:val="0"/>
      <w:divBdr>
        <w:top w:val="none" w:sz="0" w:space="0" w:color="auto"/>
        <w:left w:val="none" w:sz="0" w:space="0" w:color="auto"/>
        <w:bottom w:val="none" w:sz="0" w:space="0" w:color="auto"/>
        <w:right w:val="none" w:sz="0" w:space="0" w:color="auto"/>
      </w:divBdr>
      <w:divsChild>
        <w:div w:id="176501105">
          <w:marLeft w:val="0"/>
          <w:marRight w:val="0"/>
          <w:marTop w:val="0"/>
          <w:marBottom w:val="0"/>
          <w:divBdr>
            <w:top w:val="none" w:sz="0" w:space="0" w:color="auto"/>
            <w:left w:val="none" w:sz="0" w:space="0" w:color="auto"/>
            <w:bottom w:val="none" w:sz="0" w:space="0" w:color="auto"/>
            <w:right w:val="none" w:sz="0" w:space="0" w:color="auto"/>
          </w:divBdr>
          <w:divsChild>
            <w:div w:id="386539162">
              <w:marLeft w:val="0"/>
              <w:marRight w:val="0"/>
              <w:marTop w:val="0"/>
              <w:marBottom w:val="0"/>
              <w:divBdr>
                <w:top w:val="none" w:sz="0" w:space="0" w:color="auto"/>
                <w:left w:val="none" w:sz="0" w:space="0" w:color="auto"/>
                <w:bottom w:val="none" w:sz="0" w:space="0" w:color="auto"/>
                <w:right w:val="none" w:sz="0" w:space="0" w:color="auto"/>
              </w:divBdr>
              <w:divsChild>
                <w:div w:id="1455295839">
                  <w:marLeft w:val="0"/>
                  <w:marRight w:val="0"/>
                  <w:marTop w:val="0"/>
                  <w:marBottom w:val="0"/>
                  <w:divBdr>
                    <w:top w:val="none" w:sz="0" w:space="0" w:color="auto"/>
                    <w:left w:val="none" w:sz="0" w:space="0" w:color="auto"/>
                    <w:bottom w:val="none" w:sz="0" w:space="0" w:color="auto"/>
                    <w:right w:val="none" w:sz="0" w:space="0" w:color="auto"/>
                  </w:divBdr>
                  <w:divsChild>
                    <w:div w:id="319773728">
                      <w:marLeft w:val="0"/>
                      <w:marRight w:val="0"/>
                      <w:marTop w:val="0"/>
                      <w:marBottom w:val="0"/>
                      <w:divBdr>
                        <w:top w:val="none" w:sz="0" w:space="0" w:color="auto"/>
                        <w:left w:val="none" w:sz="0" w:space="0" w:color="auto"/>
                        <w:bottom w:val="none" w:sz="0" w:space="0" w:color="auto"/>
                        <w:right w:val="none" w:sz="0" w:space="0" w:color="auto"/>
                      </w:divBdr>
                    </w:div>
                  </w:divsChild>
                </w:div>
                <w:div w:id="253053314">
                  <w:marLeft w:val="0"/>
                  <w:marRight w:val="0"/>
                  <w:marTop w:val="0"/>
                  <w:marBottom w:val="0"/>
                  <w:divBdr>
                    <w:top w:val="none" w:sz="0" w:space="0" w:color="auto"/>
                    <w:left w:val="none" w:sz="0" w:space="0" w:color="auto"/>
                    <w:bottom w:val="none" w:sz="0" w:space="0" w:color="auto"/>
                    <w:right w:val="none" w:sz="0" w:space="0" w:color="auto"/>
                  </w:divBdr>
                  <w:divsChild>
                    <w:div w:id="19805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203167">
      <w:bodyDiv w:val="1"/>
      <w:marLeft w:val="0"/>
      <w:marRight w:val="0"/>
      <w:marTop w:val="0"/>
      <w:marBottom w:val="0"/>
      <w:divBdr>
        <w:top w:val="none" w:sz="0" w:space="0" w:color="auto"/>
        <w:left w:val="none" w:sz="0" w:space="0" w:color="auto"/>
        <w:bottom w:val="none" w:sz="0" w:space="0" w:color="auto"/>
        <w:right w:val="none" w:sz="0" w:space="0" w:color="auto"/>
      </w:divBdr>
    </w:div>
    <w:div w:id="1142767514">
      <w:bodyDiv w:val="1"/>
      <w:marLeft w:val="0"/>
      <w:marRight w:val="0"/>
      <w:marTop w:val="0"/>
      <w:marBottom w:val="0"/>
      <w:divBdr>
        <w:top w:val="none" w:sz="0" w:space="0" w:color="auto"/>
        <w:left w:val="none" w:sz="0" w:space="0" w:color="auto"/>
        <w:bottom w:val="none" w:sz="0" w:space="0" w:color="auto"/>
        <w:right w:val="none" w:sz="0" w:space="0" w:color="auto"/>
      </w:divBdr>
    </w:div>
    <w:div w:id="1298339608">
      <w:bodyDiv w:val="1"/>
      <w:marLeft w:val="0"/>
      <w:marRight w:val="0"/>
      <w:marTop w:val="0"/>
      <w:marBottom w:val="0"/>
      <w:divBdr>
        <w:top w:val="none" w:sz="0" w:space="0" w:color="auto"/>
        <w:left w:val="none" w:sz="0" w:space="0" w:color="auto"/>
        <w:bottom w:val="none" w:sz="0" w:space="0" w:color="auto"/>
        <w:right w:val="none" w:sz="0" w:space="0" w:color="auto"/>
      </w:divBdr>
    </w:div>
    <w:div w:id="1747873473">
      <w:bodyDiv w:val="1"/>
      <w:marLeft w:val="0"/>
      <w:marRight w:val="0"/>
      <w:marTop w:val="0"/>
      <w:marBottom w:val="0"/>
      <w:divBdr>
        <w:top w:val="none" w:sz="0" w:space="0" w:color="auto"/>
        <w:left w:val="none" w:sz="0" w:space="0" w:color="auto"/>
        <w:bottom w:val="none" w:sz="0" w:space="0" w:color="auto"/>
        <w:right w:val="none" w:sz="0" w:space="0" w:color="auto"/>
      </w:divBdr>
    </w:div>
    <w:div w:id="214083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https://www.deutschlandfunkkultur.de/ueber-sinn-unsinn-und-zukunft-von-zoos-eine-arche-hinter.976.de.html?dram:article_id=457901" TargetMode="External"/><Relationship Id="rId21" Type="http://schemas.openxmlformats.org/officeDocument/2006/relationships/image" Target="media/image70.jpeg"/><Relationship Id="rId34" Type="http://schemas.openxmlformats.org/officeDocument/2006/relationships/hyperlink" Target="https://www.klett-sprachen.de/mitreden/t-1/9783126752671" TargetMode="External"/><Relationship Id="rId42" Type="http://schemas.openxmlformats.org/officeDocument/2006/relationships/hyperlink" Target="https://www.thinglink.com/video/141745692864833126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yperlink" Target="https://www.kika.de/erde-an-zukunft/sendungen/videos/video68874.html" TargetMode="External"/><Relationship Id="rId40" Type="http://schemas.openxmlformats.org/officeDocument/2006/relationships/hyperlink" Target="https://www.zoo-leipzig.de/tiere-erlebniswelten/zoo-der-zukunft/" TargetMode="External"/><Relationship Id="rId45" Type="http://schemas.openxmlformats.org/officeDocument/2006/relationships/hyperlink" Target="https://www.zoo-leipzig.de/tiere-erlebniswelten/zoo-der-zukunft/" TargetMode="Externa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90.jpeg"/><Relationship Id="rId28" Type="http://schemas.openxmlformats.org/officeDocument/2006/relationships/image" Target="media/image14.png"/><Relationship Id="rId36" Type="http://schemas.openxmlformats.org/officeDocument/2006/relationships/hyperlink" Target="http://www.iloveleipzig.com/de/geheimtipps-community/leipzig-blog/plagwitz-hoch-3.html"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0.png"/><Relationship Id="rId44" Type="http://schemas.openxmlformats.org/officeDocument/2006/relationships/hyperlink" Target="https://www.thinglink.com/video/142765124101760614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0.jpg"/><Relationship Id="rId22" Type="http://schemas.openxmlformats.org/officeDocument/2006/relationships/image" Target="media/image80.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www.leipzig.de/freizeit-kultur-und-tourismus/tourismus/sehenswuerdigkeiten/hauptbahnhof/" TargetMode="External"/><Relationship Id="rId43" Type="http://schemas.openxmlformats.org/officeDocument/2006/relationships/hyperlink" Target="https://www.thinglink.com/video/1427650570600054785"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hyperlink" Target="https://www.wissenschaft.de/umwelt-natur/der-zoo-der-zukunft/" TargetMode="External"/><Relationship Id="rId46" Type="http://schemas.openxmlformats.org/officeDocument/2006/relationships/hyperlink" Target="https://www.zeit.de/wissen/umwelt/2011-07/leipzig-zoo-tierschutz?utm_referrer=https%3A%2F%2Fgoogle.com%2F" TargetMode="External"/><Relationship Id="rId20" Type="http://schemas.openxmlformats.org/officeDocument/2006/relationships/image" Target="media/image9.jpeg"/><Relationship Id="rId41" Type="http://schemas.openxmlformats.org/officeDocument/2006/relationships/hyperlink" Target="https://www.thinglink.com/video/142764997552478617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mut/Documents/Leipzig/Projekte/HerdOER/Vorlage%20OER-Materialien%20Herder-Institu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554E0-970E-9543-A09D-D360BCCD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OER-Materialien Herder-Institut.dotx</Template>
  <TotalTime>0</TotalTime>
  <Pages>25</Pages>
  <Words>1848</Words>
  <Characters>11644</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Almut Ketzer</dc:creator>
  <cp:keywords/>
  <dc:description/>
  <cp:lastModifiedBy>Almut Ketzer</cp:lastModifiedBy>
  <cp:revision>4</cp:revision>
  <dcterms:created xsi:type="dcterms:W3CDTF">2021-04-15T08:50:00Z</dcterms:created>
  <dcterms:modified xsi:type="dcterms:W3CDTF">2021-07-13T12:52:00Z</dcterms:modified>
</cp:coreProperties>
</file>