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B02B2" w14:textId="544180E0" w:rsidR="00BC07DD" w:rsidRDefault="001636F6" w:rsidP="00BC07DD">
      <w:pPr>
        <w:rPr>
          <w:rFonts w:cs="Arial"/>
          <w:sz w:val="32"/>
          <w:szCs w:val="32"/>
          <w:u w:val="single"/>
          <w:lang w:val="en-US"/>
        </w:rPr>
      </w:pPr>
      <w:r>
        <w:rPr>
          <w:rFonts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FC983" wp14:editId="406D5F53">
                <wp:simplePos x="0" y="0"/>
                <wp:positionH relativeFrom="column">
                  <wp:posOffset>3886200</wp:posOffset>
                </wp:positionH>
                <wp:positionV relativeFrom="paragraph">
                  <wp:posOffset>-342900</wp:posOffset>
                </wp:positionV>
                <wp:extent cx="1714500" cy="800100"/>
                <wp:effectExtent l="0" t="0" r="0" b="1270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6D19C" w14:textId="3EA2ECA8" w:rsidR="00BC07DD" w:rsidRPr="00A4534D" w:rsidRDefault="00470F82" w:rsidP="00BC07DD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L</w:t>
                            </w:r>
                            <w:r w:rsidR="009B04EB" w:rsidRPr="00A4534D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: </w:t>
                            </w:r>
                            <w:proofErr w:type="spellStart"/>
                            <w:r w:rsidR="0073018A" w:rsidRPr="00A4534D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xp</w:t>
                            </w:r>
                            <w:proofErr w:type="spellEnd"/>
                            <w:r w:rsidR="0073018A" w:rsidRPr="00A4534D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5FC983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06pt;margin-top:-27pt;width:135pt;height:6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" filled="f" stroked="f">
                <v:textbox>
                  <w:txbxContent>
                    <w:p w14:paraId="0016D19C" w14:textId="3EA2ECA8" w:rsidR="00BC07DD" w:rsidRPr="00A4534D" w:rsidRDefault="00470F82" w:rsidP="00BC07DD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L</w:t>
                      </w:r>
                      <w:r w:rsidR="009B04EB" w:rsidRPr="00A4534D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: </w:t>
                      </w:r>
                      <w:proofErr w:type="spellStart"/>
                      <w:r w:rsidR="0073018A" w:rsidRPr="00A4534D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xp</w:t>
                      </w:r>
                      <w:proofErr w:type="spellEnd"/>
                      <w:r w:rsidR="0073018A" w:rsidRPr="00A4534D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61312" behindDoc="0" locked="0" layoutInCell="1" allowOverlap="1" wp14:anchorId="0BD23107" wp14:editId="2971DF85">
            <wp:simplePos x="0" y="0"/>
            <wp:positionH relativeFrom="column">
              <wp:posOffset>5486400</wp:posOffset>
            </wp:positionH>
            <wp:positionV relativeFrom="paragraph">
              <wp:posOffset>-457200</wp:posOffset>
            </wp:positionV>
            <wp:extent cx="800100" cy="800100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B1.png"/>
                    <pic:cNvPicPr/>
                  </pic:nvPicPr>
                  <pic:blipFill>
                    <a:blip r:embed="rId6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DB4CD" wp14:editId="63216699">
                <wp:simplePos x="0" y="0"/>
                <wp:positionH relativeFrom="column">
                  <wp:posOffset>457200</wp:posOffset>
                </wp:positionH>
                <wp:positionV relativeFrom="paragraph">
                  <wp:posOffset>-571500</wp:posOffset>
                </wp:positionV>
                <wp:extent cx="4229100" cy="342900"/>
                <wp:effectExtent l="0" t="0" r="0" b="1270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43732" w14:textId="77777777" w:rsidR="002E3D10" w:rsidRDefault="002E3D10" w:rsidP="002E3D10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Klassenkiste: Design und Fertigung - nachhaltig gestaltet</w:t>
                            </w:r>
                          </w:p>
                          <w:p w14:paraId="750B4EE8" w14:textId="77777777" w:rsidR="00BC07DD" w:rsidRDefault="00BC07DD" w:rsidP="00BC07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DB4CD" id="Textfeld 3" o:spid="_x0000_s1027" type="#_x0000_t202" style="position:absolute;margin-left:36pt;margin-top:-45pt;width:333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" filled="f" stroked="f">
                <v:textbox>
                  <w:txbxContent>
                    <w:p w14:paraId="15843732" w14:textId="77777777" w:rsidR="002E3D10" w:rsidRDefault="002E3D10" w:rsidP="002E3D10">
                      <w:r>
                        <w:rPr>
                          <w:rFonts w:ascii="Arial" w:hAnsi="Arial" w:cs="Arial"/>
                          <w:color w:val="000000"/>
                        </w:rPr>
                        <w:t>Klassenkiste: Design und Fertigung - nachhaltig gestaltet</w:t>
                      </w:r>
                    </w:p>
                    <w:p w14:paraId="750B4EE8" w14:textId="77777777" w:rsidR="00BC07DD" w:rsidRDefault="00BC07DD" w:rsidP="00BC07DD"/>
                  </w:txbxContent>
                </v:textbox>
                <w10:wrap type="square"/>
              </v:shape>
            </w:pict>
          </mc:Fallback>
        </mc:AlternateContent>
      </w:r>
      <w:r w:rsidR="00BC07DD">
        <w:rPr>
          <w:rFonts w:cs="Arial"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59264" behindDoc="0" locked="0" layoutInCell="1" allowOverlap="1" wp14:anchorId="223B946C" wp14:editId="1369EC81">
            <wp:simplePos x="0" y="0"/>
            <wp:positionH relativeFrom="column">
              <wp:posOffset>-342900</wp:posOffset>
            </wp:positionH>
            <wp:positionV relativeFrom="paragraph">
              <wp:posOffset>-572135</wp:posOffset>
            </wp:positionV>
            <wp:extent cx="685800" cy="91503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_Hocker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67B1E" w14:textId="7D170A35" w:rsidR="00BC07DD" w:rsidRPr="00A4534D" w:rsidRDefault="00A4534D" w:rsidP="00BC07DD">
      <w:pPr>
        <w:rPr>
          <w:rFonts w:ascii="Arial" w:hAnsi="Arial" w:cs="Arial"/>
          <w:sz w:val="32"/>
          <w:szCs w:val="32"/>
          <w:u w:val="single"/>
          <w:lang w:val="en-US"/>
        </w:rPr>
      </w:pPr>
      <w:r>
        <w:rPr>
          <w:rFonts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135797E" wp14:editId="120E58B5">
                <wp:simplePos x="0" y="0"/>
                <wp:positionH relativeFrom="column">
                  <wp:posOffset>-114300</wp:posOffset>
                </wp:positionH>
                <wp:positionV relativeFrom="paragraph">
                  <wp:posOffset>316230</wp:posOffset>
                </wp:positionV>
                <wp:extent cx="6057900" cy="6629400"/>
                <wp:effectExtent l="0" t="0" r="1270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629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61236" id="Rechteck 1" o:spid="_x0000_s1026" style="position:absolute;margin-left:-9pt;margin-top:24.9pt;width:477pt;height:522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" fillcolor="#d8d8d8 [2732]" stroked="f" strokeweight=".5pt"/>
            </w:pict>
          </mc:Fallback>
        </mc:AlternateContent>
      </w:r>
      <w:r w:rsidR="00BC07DD">
        <w:rPr>
          <w:rFonts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AD7FE1" wp14:editId="621E380D">
                <wp:simplePos x="0" y="0"/>
                <wp:positionH relativeFrom="column">
                  <wp:posOffset>-914400</wp:posOffset>
                </wp:positionH>
                <wp:positionV relativeFrom="paragraph">
                  <wp:posOffset>87630</wp:posOffset>
                </wp:positionV>
                <wp:extent cx="7886700" cy="0"/>
                <wp:effectExtent l="0" t="0" r="12700" b="254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B40403" id="Gerade Verbindung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6.9pt" to="549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" strokecolor="black [3213]" strokeweight="1pt">
                <v:stroke joinstyle="miter"/>
              </v:line>
            </w:pict>
          </mc:Fallback>
        </mc:AlternateContent>
      </w:r>
    </w:p>
    <w:p w14:paraId="08A69874" w14:textId="1F96DCA8" w:rsidR="001636F6" w:rsidRPr="00A4534D" w:rsidRDefault="009C066E" w:rsidP="00A4534D">
      <w:pPr>
        <w:rPr>
          <w:rFonts w:ascii="Arial" w:hAnsi="Arial" w:cs="Arial"/>
          <w:sz w:val="24"/>
          <w:szCs w:val="24"/>
        </w:rPr>
      </w:pPr>
      <w:r w:rsidRPr="00A4534D">
        <w:rPr>
          <w:rFonts w:ascii="Arial" w:hAnsi="Arial" w:cs="Arial"/>
          <w:sz w:val="24"/>
          <w:szCs w:val="24"/>
        </w:rPr>
        <w:t>Experiment 4</w:t>
      </w:r>
    </w:p>
    <w:p w14:paraId="052DEAAB" w14:textId="688BBAE1" w:rsidR="0090054F" w:rsidRPr="00A4534D" w:rsidRDefault="00470F82" w:rsidP="00A4534D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Bearbeitungsdauer</w:t>
      </w:r>
    </w:p>
    <w:p w14:paraId="7135815C" w14:textId="77777777" w:rsidR="00470F82" w:rsidRPr="00470F82" w:rsidRDefault="00470F82" w:rsidP="00470F82">
      <w:pPr>
        <w:rPr>
          <w:rFonts w:ascii="Arial" w:hAnsi="Arial" w:cs="Arial"/>
          <w:sz w:val="24"/>
          <w:szCs w:val="24"/>
        </w:rPr>
      </w:pPr>
      <w:r w:rsidRPr="00470F82">
        <w:rPr>
          <w:rFonts w:ascii="Arial" w:hAnsi="Arial" w:cs="Arial"/>
          <w:sz w:val="24"/>
          <w:szCs w:val="24"/>
        </w:rPr>
        <w:t xml:space="preserve">Die Lehrkraft zeigt den </w:t>
      </w:r>
      <w:proofErr w:type="spellStart"/>
      <w:r w:rsidRPr="00470F82">
        <w:rPr>
          <w:rFonts w:ascii="Arial" w:hAnsi="Arial" w:cs="Arial"/>
          <w:sz w:val="24"/>
          <w:szCs w:val="24"/>
        </w:rPr>
        <w:t>SchülerInnen</w:t>
      </w:r>
      <w:proofErr w:type="spellEnd"/>
      <w:r w:rsidRPr="00470F82">
        <w:rPr>
          <w:rFonts w:ascii="Arial" w:hAnsi="Arial" w:cs="Arial"/>
          <w:sz w:val="24"/>
          <w:szCs w:val="24"/>
        </w:rPr>
        <w:t xml:space="preserve"> die Bearbeitungsdauer von Holz und Pappe in einem Experiment.</w:t>
      </w:r>
    </w:p>
    <w:p w14:paraId="2CB095B1" w14:textId="77777777" w:rsidR="00470F82" w:rsidRPr="00470F82" w:rsidRDefault="00470F82" w:rsidP="00470F82">
      <w:pPr>
        <w:rPr>
          <w:rFonts w:ascii="Arial" w:hAnsi="Arial" w:cs="Arial"/>
          <w:sz w:val="24"/>
          <w:szCs w:val="24"/>
          <w:u w:val="single"/>
        </w:rPr>
      </w:pPr>
      <w:r w:rsidRPr="00470F82">
        <w:rPr>
          <w:rFonts w:ascii="Arial" w:hAnsi="Arial" w:cs="Arial"/>
          <w:sz w:val="24"/>
          <w:szCs w:val="24"/>
          <w:u w:val="single"/>
        </w:rPr>
        <w:t>Materialien:</w:t>
      </w:r>
    </w:p>
    <w:p w14:paraId="0D6B771A" w14:textId="77777777" w:rsidR="00470F82" w:rsidRPr="00470F82" w:rsidRDefault="00470F82" w:rsidP="00470F82">
      <w:pPr>
        <w:rPr>
          <w:rFonts w:ascii="Arial" w:hAnsi="Arial" w:cs="Arial"/>
          <w:sz w:val="24"/>
          <w:szCs w:val="24"/>
        </w:rPr>
      </w:pPr>
      <w:r w:rsidRPr="00470F82">
        <w:rPr>
          <w:rFonts w:ascii="Arial" w:hAnsi="Arial" w:cs="Arial"/>
          <w:sz w:val="24"/>
          <w:szCs w:val="24"/>
        </w:rPr>
        <w:t>2 Holzlatten (gleiche Höhe und Breite wie die Pappe)</w:t>
      </w:r>
    </w:p>
    <w:p w14:paraId="6EC4E514" w14:textId="77777777" w:rsidR="00470F82" w:rsidRPr="00470F82" w:rsidRDefault="00470F82" w:rsidP="00470F82">
      <w:pPr>
        <w:rPr>
          <w:rFonts w:ascii="Arial" w:hAnsi="Arial" w:cs="Arial"/>
          <w:sz w:val="24"/>
          <w:szCs w:val="24"/>
        </w:rPr>
      </w:pPr>
      <w:r w:rsidRPr="00470F82">
        <w:rPr>
          <w:rFonts w:ascii="Arial" w:hAnsi="Arial" w:cs="Arial"/>
          <w:sz w:val="24"/>
          <w:szCs w:val="24"/>
        </w:rPr>
        <w:t>2 Holzsägen</w:t>
      </w:r>
    </w:p>
    <w:p w14:paraId="129518CB" w14:textId="77777777" w:rsidR="00470F82" w:rsidRPr="00470F82" w:rsidRDefault="00470F82" w:rsidP="00470F82">
      <w:pPr>
        <w:rPr>
          <w:rFonts w:ascii="Arial" w:hAnsi="Arial" w:cs="Arial"/>
          <w:sz w:val="24"/>
          <w:szCs w:val="24"/>
        </w:rPr>
      </w:pPr>
      <w:r w:rsidRPr="00470F82">
        <w:rPr>
          <w:rFonts w:ascii="Arial" w:hAnsi="Arial" w:cs="Arial"/>
          <w:sz w:val="24"/>
          <w:szCs w:val="24"/>
        </w:rPr>
        <w:t>2 Pappen</w:t>
      </w:r>
    </w:p>
    <w:p w14:paraId="7CE4E634" w14:textId="77777777" w:rsidR="00470F82" w:rsidRPr="00470F82" w:rsidRDefault="00470F82" w:rsidP="00470F82">
      <w:pPr>
        <w:rPr>
          <w:rFonts w:ascii="Arial" w:hAnsi="Arial" w:cs="Arial"/>
          <w:sz w:val="24"/>
          <w:szCs w:val="24"/>
        </w:rPr>
      </w:pPr>
      <w:r w:rsidRPr="00470F82">
        <w:rPr>
          <w:rFonts w:ascii="Arial" w:hAnsi="Arial" w:cs="Arial"/>
          <w:sz w:val="24"/>
          <w:szCs w:val="24"/>
        </w:rPr>
        <w:t>2 Scheren</w:t>
      </w:r>
    </w:p>
    <w:p w14:paraId="74605D83" w14:textId="77777777" w:rsidR="00470F82" w:rsidRPr="00470F82" w:rsidRDefault="00470F82" w:rsidP="00470F82">
      <w:pPr>
        <w:rPr>
          <w:rFonts w:ascii="Arial" w:hAnsi="Arial" w:cs="Arial"/>
          <w:sz w:val="24"/>
          <w:szCs w:val="24"/>
        </w:rPr>
      </w:pPr>
      <w:r w:rsidRPr="00470F82">
        <w:rPr>
          <w:rFonts w:ascii="Arial" w:hAnsi="Arial" w:cs="Arial"/>
          <w:sz w:val="24"/>
          <w:szCs w:val="24"/>
        </w:rPr>
        <w:t>2 Stoppuhren</w:t>
      </w:r>
    </w:p>
    <w:p w14:paraId="2FF057E9" w14:textId="77777777" w:rsidR="00470F82" w:rsidRPr="00470F82" w:rsidRDefault="00470F82" w:rsidP="00470F82">
      <w:pPr>
        <w:rPr>
          <w:rFonts w:ascii="Arial" w:hAnsi="Arial" w:cs="Arial"/>
          <w:sz w:val="24"/>
          <w:szCs w:val="24"/>
          <w:u w:val="single"/>
        </w:rPr>
      </w:pPr>
      <w:r w:rsidRPr="00470F82">
        <w:rPr>
          <w:rFonts w:ascii="Arial" w:hAnsi="Arial" w:cs="Arial"/>
          <w:sz w:val="24"/>
          <w:szCs w:val="24"/>
          <w:u w:val="single"/>
        </w:rPr>
        <w:t>Durchführung:</w:t>
      </w:r>
    </w:p>
    <w:p w14:paraId="32696016" w14:textId="511A9516" w:rsidR="00470F82" w:rsidRPr="00470F82" w:rsidRDefault="00470F82" w:rsidP="00470F82">
      <w:pPr>
        <w:rPr>
          <w:rFonts w:ascii="Arial" w:hAnsi="Arial" w:cs="Arial"/>
          <w:sz w:val="24"/>
          <w:szCs w:val="24"/>
        </w:rPr>
      </w:pPr>
      <w:r w:rsidRPr="00470F82">
        <w:rPr>
          <w:rFonts w:ascii="Arial" w:hAnsi="Arial" w:cs="Arial"/>
          <w:sz w:val="24"/>
          <w:szCs w:val="24"/>
        </w:rPr>
        <w:t xml:space="preserve">Die Lehrperson erklärt das Experiment: „Ein </w:t>
      </w:r>
      <w:proofErr w:type="spellStart"/>
      <w:r w:rsidRPr="00470F82">
        <w:rPr>
          <w:rFonts w:ascii="Arial" w:hAnsi="Arial" w:cs="Arial"/>
          <w:sz w:val="24"/>
          <w:szCs w:val="24"/>
        </w:rPr>
        <w:t>SchülerIn</w:t>
      </w:r>
      <w:proofErr w:type="spellEnd"/>
      <w:r w:rsidRPr="00470F82">
        <w:rPr>
          <w:rFonts w:ascii="Arial" w:hAnsi="Arial" w:cs="Arial"/>
          <w:sz w:val="24"/>
          <w:szCs w:val="24"/>
        </w:rPr>
        <w:t xml:space="preserve"> schreibt die Zeiten an der Tafel auf. Zwei weitere Schüler werden mit jeweils einer </w:t>
      </w:r>
      <w:proofErr w:type="spellStart"/>
      <w:r w:rsidRPr="00470F82">
        <w:rPr>
          <w:rFonts w:ascii="Arial" w:hAnsi="Arial" w:cs="Arial"/>
          <w:sz w:val="24"/>
          <w:szCs w:val="24"/>
        </w:rPr>
        <w:t>Holzsäge</w:t>
      </w:r>
      <w:proofErr w:type="spellEnd"/>
      <w:r w:rsidRPr="00470F82">
        <w:rPr>
          <w:rFonts w:ascii="Arial" w:hAnsi="Arial" w:cs="Arial"/>
          <w:sz w:val="24"/>
          <w:szCs w:val="24"/>
        </w:rPr>
        <w:t xml:space="preserve"> eine Holzlatte durchsägen. Von dem Prozess des Sägens wird durch zwei weitere </w:t>
      </w:r>
      <w:proofErr w:type="spellStart"/>
      <w:r w:rsidRPr="00470F82">
        <w:rPr>
          <w:rFonts w:ascii="Arial" w:hAnsi="Arial" w:cs="Arial"/>
          <w:sz w:val="24"/>
          <w:szCs w:val="24"/>
        </w:rPr>
        <w:t>SchülerInnen</w:t>
      </w:r>
      <w:proofErr w:type="spellEnd"/>
      <w:r w:rsidRPr="00470F82">
        <w:rPr>
          <w:rFonts w:ascii="Arial" w:hAnsi="Arial" w:cs="Arial"/>
          <w:sz w:val="24"/>
          <w:szCs w:val="24"/>
        </w:rPr>
        <w:t xml:space="preserve"> die Zeit gestoppt. Diese wird an der Tafel festgehalten. Parallel zu den sägenden </w:t>
      </w:r>
      <w:proofErr w:type="spellStart"/>
      <w:r w:rsidRPr="00470F82">
        <w:rPr>
          <w:rFonts w:ascii="Arial" w:hAnsi="Arial" w:cs="Arial"/>
          <w:sz w:val="24"/>
          <w:szCs w:val="24"/>
        </w:rPr>
        <w:t>SchülerInnen</w:t>
      </w:r>
      <w:proofErr w:type="spellEnd"/>
      <w:r w:rsidRPr="00470F82">
        <w:rPr>
          <w:rFonts w:ascii="Arial" w:hAnsi="Arial" w:cs="Arial"/>
          <w:sz w:val="24"/>
          <w:szCs w:val="24"/>
        </w:rPr>
        <w:t xml:space="preserve">, werden zwei weitere </w:t>
      </w:r>
      <w:proofErr w:type="spellStart"/>
      <w:r w:rsidRPr="00470F82">
        <w:rPr>
          <w:rFonts w:ascii="Arial" w:hAnsi="Arial" w:cs="Arial"/>
          <w:sz w:val="24"/>
          <w:szCs w:val="24"/>
        </w:rPr>
        <w:t>SchülerInnen</w:t>
      </w:r>
      <w:proofErr w:type="spellEnd"/>
      <w:r w:rsidRPr="00470F82">
        <w:rPr>
          <w:rFonts w:ascii="Arial" w:hAnsi="Arial" w:cs="Arial"/>
          <w:sz w:val="24"/>
          <w:szCs w:val="24"/>
        </w:rPr>
        <w:t xml:space="preserve"> beauftragt</w:t>
      </w:r>
      <w:r w:rsidR="00E001D7">
        <w:rPr>
          <w:rFonts w:ascii="Arial" w:hAnsi="Arial" w:cs="Arial"/>
          <w:sz w:val="24"/>
          <w:szCs w:val="24"/>
        </w:rPr>
        <w:t>,</w:t>
      </w:r>
      <w:r w:rsidRPr="00470F82">
        <w:rPr>
          <w:rFonts w:ascii="Arial" w:hAnsi="Arial" w:cs="Arial"/>
          <w:sz w:val="24"/>
          <w:szCs w:val="24"/>
        </w:rPr>
        <w:t xml:space="preserve"> mit jeweils einer Schere ein ebenso breites, dickes Stück Pappe durchzuschneiden. Davon wird die Zeit ebenfalls notiert.</w:t>
      </w:r>
    </w:p>
    <w:p w14:paraId="0F97E8B0" w14:textId="77777777" w:rsidR="00470F82" w:rsidRPr="00470F82" w:rsidRDefault="00470F82" w:rsidP="00470F82">
      <w:pPr>
        <w:rPr>
          <w:rFonts w:ascii="Arial" w:hAnsi="Arial" w:cs="Arial"/>
          <w:sz w:val="24"/>
          <w:szCs w:val="24"/>
        </w:rPr>
      </w:pPr>
      <w:r w:rsidRPr="00470F82">
        <w:rPr>
          <w:rFonts w:ascii="Arial" w:hAnsi="Arial" w:cs="Arial"/>
          <w:sz w:val="24"/>
          <w:szCs w:val="24"/>
        </w:rPr>
        <w:t>Achtung: Nicht in den Tisch sägen! Holzlatte muss beim Sägen festgehalten werden. Checken, ob die Stoppuhren auf den Nullpunkt eingestellt sind.</w:t>
      </w:r>
    </w:p>
    <w:p w14:paraId="51C6605C" w14:textId="77777777" w:rsidR="00470F82" w:rsidRPr="00470F82" w:rsidRDefault="00470F82" w:rsidP="00470F82">
      <w:pPr>
        <w:rPr>
          <w:rFonts w:ascii="Arial" w:hAnsi="Arial" w:cs="Arial"/>
          <w:sz w:val="24"/>
          <w:szCs w:val="24"/>
          <w:u w:val="single"/>
        </w:rPr>
      </w:pPr>
      <w:r w:rsidRPr="00470F82">
        <w:rPr>
          <w:rFonts w:ascii="Arial" w:hAnsi="Arial" w:cs="Arial"/>
          <w:sz w:val="24"/>
          <w:szCs w:val="24"/>
          <w:u w:val="single"/>
        </w:rPr>
        <w:t>Auswertung:</w:t>
      </w:r>
    </w:p>
    <w:p w14:paraId="426B7AA5" w14:textId="03D65AEA" w:rsidR="00470F82" w:rsidRPr="00470F82" w:rsidRDefault="00470F82" w:rsidP="00470F82">
      <w:pPr>
        <w:rPr>
          <w:rFonts w:ascii="Arial" w:hAnsi="Arial" w:cs="Arial"/>
          <w:sz w:val="24"/>
          <w:szCs w:val="24"/>
        </w:rPr>
      </w:pPr>
      <w:r w:rsidRPr="00470F82">
        <w:rPr>
          <w:rFonts w:ascii="Arial" w:hAnsi="Arial" w:cs="Arial"/>
          <w:sz w:val="24"/>
          <w:szCs w:val="24"/>
        </w:rPr>
        <w:t xml:space="preserve">Die Auswertung findet in Form eines </w:t>
      </w:r>
      <w:proofErr w:type="spellStart"/>
      <w:r w:rsidRPr="00470F82">
        <w:rPr>
          <w:rFonts w:ascii="Arial" w:hAnsi="Arial" w:cs="Arial"/>
          <w:sz w:val="24"/>
          <w:szCs w:val="24"/>
        </w:rPr>
        <w:t>LehrerIn</w:t>
      </w:r>
      <w:proofErr w:type="spellEnd"/>
      <w:r w:rsidRPr="00470F82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70F82">
        <w:rPr>
          <w:rFonts w:ascii="Arial" w:hAnsi="Arial" w:cs="Arial"/>
          <w:sz w:val="24"/>
          <w:szCs w:val="24"/>
        </w:rPr>
        <w:t>SchülerIn</w:t>
      </w:r>
      <w:proofErr w:type="spellEnd"/>
      <w:r w:rsidRPr="00470F82">
        <w:rPr>
          <w:rFonts w:ascii="Arial" w:hAnsi="Arial" w:cs="Arial"/>
          <w:sz w:val="24"/>
          <w:szCs w:val="24"/>
        </w:rPr>
        <w:t xml:space="preserve">- Gespräches statt. Die </w:t>
      </w:r>
      <w:proofErr w:type="spellStart"/>
      <w:r w:rsidRPr="00470F82">
        <w:rPr>
          <w:rFonts w:ascii="Arial" w:hAnsi="Arial" w:cs="Arial"/>
          <w:sz w:val="24"/>
          <w:szCs w:val="24"/>
        </w:rPr>
        <w:t>SchülerInnen</w:t>
      </w:r>
      <w:proofErr w:type="spellEnd"/>
      <w:r w:rsidRPr="00470F82">
        <w:rPr>
          <w:rFonts w:ascii="Arial" w:hAnsi="Arial" w:cs="Arial"/>
          <w:sz w:val="24"/>
          <w:szCs w:val="24"/>
        </w:rPr>
        <w:t xml:space="preserve"> sollen entscheiden</w:t>
      </w:r>
      <w:r w:rsidR="00E001D7">
        <w:rPr>
          <w:rFonts w:ascii="Arial" w:hAnsi="Arial" w:cs="Arial"/>
          <w:sz w:val="24"/>
          <w:szCs w:val="24"/>
        </w:rPr>
        <w:t>,</w:t>
      </w:r>
      <w:r w:rsidRPr="00470F82">
        <w:rPr>
          <w:rFonts w:ascii="Arial" w:hAnsi="Arial" w:cs="Arial"/>
          <w:sz w:val="24"/>
          <w:szCs w:val="24"/>
        </w:rPr>
        <w:t xml:space="preserve"> welches Material für ihr Produkt warum besser geeignet ist.</w:t>
      </w:r>
    </w:p>
    <w:p w14:paraId="304CE1E3" w14:textId="77777777" w:rsidR="00470F82" w:rsidRPr="00470F82" w:rsidRDefault="00470F82" w:rsidP="00470F82">
      <w:pPr>
        <w:rPr>
          <w:rFonts w:ascii="Arial" w:hAnsi="Arial" w:cs="Arial"/>
          <w:sz w:val="24"/>
          <w:szCs w:val="24"/>
        </w:rPr>
      </w:pPr>
      <w:r w:rsidRPr="00470F82">
        <w:rPr>
          <w:rFonts w:ascii="Arial" w:hAnsi="Arial" w:cs="Arial"/>
          <w:sz w:val="24"/>
          <w:szCs w:val="24"/>
        </w:rPr>
        <w:t>Pappe, denn Pappe ist schneller zu bearbeiten und kann genauso stabil, ja manchmal sogar stabiler als Holz sein.</w:t>
      </w:r>
    </w:p>
    <w:p w14:paraId="786F42BA" w14:textId="76E7DD53" w:rsidR="00941300" w:rsidRPr="00E001D7" w:rsidRDefault="00941300" w:rsidP="00A4534D">
      <w:pPr>
        <w:rPr>
          <w:rFonts w:ascii="Arial" w:hAnsi="Arial" w:cs="Arial"/>
          <w:sz w:val="24"/>
          <w:szCs w:val="24"/>
        </w:rPr>
      </w:pPr>
    </w:p>
    <w:sectPr w:rsidR="00941300" w:rsidRPr="00E001D7" w:rsidSect="009C5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09E55" w14:textId="77777777" w:rsidR="00426DB8" w:rsidRDefault="00426DB8" w:rsidP="009C5C90">
      <w:pPr>
        <w:spacing w:after="0" w:line="240" w:lineRule="auto"/>
      </w:pPr>
      <w:r>
        <w:separator/>
      </w:r>
    </w:p>
  </w:endnote>
  <w:endnote w:type="continuationSeparator" w:id="0">
    <w:p w14:paraId="3A874068" w14:textId="77777777" w:rsidR="00426DB8" w:rsidRDefault="00426DB8" w:rsidP="009C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9490D" w14:textId="77777777" w:rsidR="009C5C90" w:rsidRDefault="009C5C9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7D711" w14:textId="082A2D3A" w:rsidR="009C5C90" w:rsidRPr="009C5C90" w:rsidRDefault="009C5C90" w:rsidP="009C5C90">
    <w:pPr>
      <w:rPr>
        <w:rFonts w:ascii="Arial" w:eastAsia="Times New Roman" w:hAnsi="Arial" w:cs="Arial"/>
        <w:sz w:val="18"/>
        <w:szCs w:val="18"/>
        <w:lang w:eastAsia="de-DE"/>
      </w:rPr>
    </w:pPr>
    <w:bookmarkStart w:id="0" w:name="_GoBack"/>
    <w:bookmarkEnd w:id="0"/>
    <w:r w:rsidRPr="007A5C4A">
      <w:rPr>
        <w:noProof/>
        <w:lang w:eastAsia="de-DE"/>
      </w:rPr>
      <w:drawing>
        <wp:inline distT="0" distB="0" distL="0" distR="0" wp14:anchorId="5D181045" wp14:editId="7F35021A">
          <wp:extent cx="771525" cy="269137"/>
          <wp:effectExtent l="0" t="0" r="0" b="0"/>
          <wp:docPr id="14" name="Grafik 14" descr="C:\Users\Gastdozent\Desktop\Hannah\Material EduDigitaLe\cc-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stdozent\Desktop\Hannah\Material EduDigitaLe\cc-by-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55" cy="282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7A5C4A">
      <w:rPr>
        <w:rFonts w:ascii="Arial" w:hAnsi="Arial" w:cs="Arial"/>
        <w:sz w:val="20"/>
        <w:szCs w:val="20"/>
      </w:rPr>
      <w:t xml:space="preserve">Hochgeladen auf </w:t>
    </w:r>
    <w:hyperlink r:id="rId2" w:history="1">
      <w:r w:rsidRPr="007A5C4A">
        <w:rPr>
          <w:rStyle w:val="Hyperlink"/>
          <w:rFonts w:ascii="Arial" w:eastAsia="Times New Roman" w:hAnsi="Arial" w:cs="Arial"/>
          <w:sz w:val="20"/>
          <w:szCs w:val="20"/>
          <w:lang w:eastAsia="de-DE"/>
        </w:rPr>
        <w:t>https://oer.uni-leipzig.de</w:t>
      </w:r>
    </w:hyperlink>
    <w:r w:rsidRPr="007A5C4A">
      <w:rPr>
        <w:rFonts w:ascii="Arial" w:eastAsia="Times New Roman" w:hAnsi="Arial" w:cs="Arial"/>
        <w:sz w:val="20"/>
        <w:szCs w:val="20"/>
        <w:lang w:eastAsia="de-DE"/>
      </w:rPr>
      <w:t xml:space="preserve"> am 26.10.2018</w:t>
    </w:r>
    <w:r>
      <w:rPr>
        <w:rFonts w:ascii="Arial" w:eastAsia="Times New Roman" w:hAnsi="Arial" w:cs="Arial"/>
        <w:sz w:val="20"/>
        <w:szCs w:val="20"/>
        <w:lang w:eastAsia="de-DE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E4C6C" w14:textId="77777777" w:rsidR="009C5C90" w:rsidRDefault="009C5C9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D9BD7" w14:textId="77777777" w:rsidR="00426DB8" w:rsidRDefault="00426DB8" w:rsidP="009C5C90">
      <w:pPr>
        <w:spacing w:after="0" w:line="240" w:lineRule="auto"/>
      </w:pPr>
      <w:r>
        <w:separator/>
      </w:r>
    </w:p>
  </w:footnote>
  <w:footnote w:type="continuationSeparator" w:id="0">
    <w:p w14:paraId="043E52B4" w14:textId="77777777" w:rsidR="00426DB8" w:rsidRDefault="00426DB8" w:rsidP="009C5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ED862" w14:textId="77777777" w:rsidR="009C5C90" w:rsidRDefault="009C5C9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FE800" w14:textId="77777777" w:rsidR="009C5C90" w:rsidRDefault="009C5C9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FEAD7" w14:textId="77777777" w:rsidR="009C5C90" w:rsidRDefault="009C5C9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6E"/>
    <w:rsid w:val="001636F6"/>
    <w:rsid w:val="002A10CA"/>
    <w:rsid w:val="002E3D10"/>
    <w:rsid w:val="00355245"/>
    <w:rsid w:val="00426DB8"/>
    <w:rsid w:val="00444B93"/>
    <w:rsid w:val="00470F82"/>
    <w:rsid w:val="0073018A"/>
    <w:rsid w:val="0090054F"/>
    <w:rsid w:val="00941300"/>
    <w:rsid w:val="009B04EB"/>
    <w:rsid w:val="009C066E"/>
    <w:rsid w:val="009C5C90"/>
    <w:rsid w:val="00A4534D"/>
    <w:rsid w:val="00BC07DD"/>
    <w:rsid w:val="00E0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83702"/>
  <w15:docId w15:val="{07417B5D-8C6E-C24E-A4DF-16EBE073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5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5C90"/>
  </w:style>
  <w:style w:type="paragraph" w:styleId="Fuzeile">
    <w:name w:val="footer"/>
    <w:basedOn w:val="Standard"/>
    <w:link w:val="FuzeileZchn"/>
    <w:uiPriority w:val="99"/>
    <w:unhideWhenUsed/>
    <w:rsid w:val="009C5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5C90"/>
  </w:style>
  <w:style w:type="character" w:styleId="Hyperlink">
    <w:name w:val="Hyperlink"/>
    <w:basedOn w:val="Absatz-Standardschriftart"/>
    <w:unhideWhenUsed/>
    <w:rsid w:val="009C5C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oer.uni-leipzig.de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</dc:creator>
  <cp:keywords/>
  <dc:description/>
  <cp:lastModifiedBy>Gastdozent</cp:lastModifiedBy>
  <cp:revision>2</cp:revision>
  <dcterms:created xsi:type="dcterms:W3CDTF">2018-10-26T12:26:00Z</dcterms:created>
  <dcterms:modified xsi:type="dcterms:W3CDTF">2018-10-26T12:26:00Z</dcterms:modified>
</cp:coreProperties>
</file>