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73BB3" w14:textId="649442FE" w:rsidR="00722E5B" w:rsidRDefault="0054152D" w:rsidP="00722E5B">
      <w:pPr>
        <w:rPr>
          <w:rFonts w:cs="Arial"/>
          <w:sz w:val="32"/>
          <w:szCs w:val="32"/>
          <w:u w:val="single"/>
          <w:lang w:val="en-US"/>
        </w:rPr>
      </w:pPr>
      <w:r>
        <w:rPr>
          <w:rFonts w:cs="Arial"/>
          <w:noProof/>
          <w:sz w:val="32"/>
          <w:szCs w:val="32"/>
          <w:u w:val="single"/>
          <w:lang w:eastAsia="de-DE"/>
        </w:rPr>
        <mc:AlternateContent>
          <mc:Choice Requires="wps">
            <w:drawing>
              <wp:anchor distT="0" distB="0" distL="114300" distR="114300" simplePos="0" relativeHeight="251663360" behindDoc="0" locked="0" layoutInCell="1" allowOverlap="1" wp14:anchorId="6EFA8E3D" wp14:editId="144DF9DF">
                <wp:simplePos x="0" y="0"/>
                <wp:positionH relativeFrom="column">
                  <wp:posOffset>3771900</wp:posOffset>
                </wp:positionH>
                <wp:positionV relativeFrom="paragraph">
                  <wp:posOffset>-342900</wp:posOffset>
                </wp:positionV>
                <wp:extent cx="1828800" cy="800100"/>
                <wp:effectExtent l="0" t="0" r="0" b="12700"/>
                <wp:wrapSquare wrapText="bothSides"/>
                <wp:docPr id="6" name="Textfeld 6"/>
                <wp:cNvGraphicFramePr/>
                <a:graphic xmlns:a="http://schemas.openxmlformats.org/drawingml/2006/main">
                  <a:graphicData uri="http://schemas.microsoft.com/office/word/2010/wordprocessingShape">
                    <wps:wsp>
                      <wps:cNvSpPr txBox="1"/>
                      <wps:spPr>
                        <a:xfrm>
                          <a:off x="0" y="0"/>
                          <a:ext cx="18288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86D06A2" w14:textId="6713B46D" w:rsidR="007A2288" w:rsidRPr="00984E64" w:rsidRDefault="0054152D" w:rsidP="00722E5B">
                            <w:pPr>
                              <w:rPr>
                                <w:rFonts w:ascii="Arial" w:hAnsi="Arial" w:cs="Arial"/>
                                <w:b/>
                                <w:sz w:val="56"/>
                                <w:szCs w:val="56"/>
                              </w:rPr>
                            </w:pPr>
                            <w:r>
                              <w:rPr>
                                <w:rFonts w:ascii="Arial" w:hAnsi="Arial" w:cs="Arial"/>
                                <w:b/>
                                <w:sz w:val="56"/>
                                <w:szCs w:val="56"/>
                              </w:rPr>
                              <w:t>L</w:t>
                            </w:r>
                            <w:r w:rsidR="007A2288" w:rsidRPr="00984E64">
                              <w:rPr>
                                <w:rFonts w:ascii="Arial" w:hAnsi="Arial" w:cs="Arial"/>
                                <w:b/>
                                <w:sz w:val="56"/>
                                <w:szCs w:val="56"/>
                              </w:rPr>
                              <w:t xml:space="preserve">: </w:t>
                            </w:r>
                            <w:proofErr w:type="spellStart"/>
                            <w:r w:rsidR="007A2288" w:rsidRPr="00984E64">
                              <w:rPr>
                                <w:rFonts w:ascii="Arial" w:hAnsi="Arial" w:cs="Arial"/>
                                <w:b/>
                                <w:sz w:val="56"/>
                                <w:szCs w:val="56"/>
                              </w:rPr>
                              <w:t>E</w:t>
                            </w:r>
                            <w:r>
                              <w:rPr>
                                <w:rFonts w:ascii="Arial" w:hAnsi="Arial" w:cs="Arial"/>
                                <w:b/>
                                <w:sz w:val="56"/>
                                <w:szCs w:val="56"/>
                              </w:rPr>
                              <w:t>xp</w:t>
                            </w:r>
                            <w:proofErr w:type="spellEnd"/>
                            <w:r w:rsidR="007A2288" w:rsidRPr="00984E64">
                              <w:rPr>
                                <w:rFonts w:ascii="Arial" w:hAnsi="Arial" w:cs="Arial"/>
                                <w:b/>
                                <w:sz w:val="56"/>
                                <w:szCs w:val="56"/>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FA8E3D" id="_x0000_t202" coordsize="21600,21600" o:spt="202" path="m,l,21600r21600,l21600,xe">
                <v:stroke joinstyle="miter"/>
                <v:path gradientshapeok="t" o:connecttype="rect"/>
              </v:shapetype>
              <v:shape id="Textfeld 6" o:spid="_x0000_s1026" type="#_x0000_t202" style="position:absolute;margin-left:297pt;margin-top:-27pt;width:2in;height:6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" filled="f" stroked="f">
                <v:textbox>
                  <w:txbxContent>
                    <w:p w14:paraId="086D06A2" w14:textId="6713B46D" w:rsidR="007A2288" w:rsidRPr="00984E64" w:rsidRDefault="0054152D" w:rsidP="00722E5B">
                      <w:pPr>
                        <w:rPr>
                          <w:rFonts w:ascii="Arial" w:hAnsi="Arial" w:cs="Arial"/>
                          <w:b/>
                          <w:sz w:val="56"/>
                          <w:szCs w:val="56"/>
                        </w:rPr>
                      </w:pPr>
                      <w:r>
                        <w:rPr>
                          <w:rFonts w:ascii="Arial" w:hAnsi="Arial" w:cs="Arial"/>
                          <w:b/>
                          <w:sz w:val="56"/>
                          <w:szCs w:val="56"/>
                        </w:rPr>
                        <w:t>L</w:t>
                      </w:r>
                      <w:r w:rsidR="007A2288" w:rsidRPr="00984E64">
                        <w:rPr>
                          <w:rFonts w:ascii="Arial" w:hAnsi="Arial" w:cs="Arial"/>
                          <w:b/>
                          <w:sz w:val="56"/>
                          <w:szCs w:val="56"/>
                        </w:rPr>
                        <w:t xml:space="preserve">: </w:t>
                      </w:r>
                      <w:proofErr w:type="spellStart"/>
                      <w:r w:rsidR="007A2288" w:rsidRPr="00984E64">
                        <w:rPr>
                          <w:rFonts w:ascii="Arial" w:hAnsi="Arial" w:cs="Arial"/>
                          <w:b/>
                          <w:sz w:val="56"/>
                          <w:szCs w:val="56"/>
                        </w:rPr>
                        <w:t>E</w:t>
                      </w:r>
                      <w:r>
                        <w:rPr>
                          <w:rFonts w:ascii="Arial" w:hAnsi="Arial" w:cs="Arial"/>
                          <w:b/>
                          <w:sz w:val="56"/>
                          <w:szCs w:val="56"/>
                        </w:rPr>
                        <w:t>xp</w:t>
                      </w:r>
                      <w:proofErr w:type="spellEnd"/>
                      <w:r w:rsidR="007A2288" w:rsidRPr="00984E64">
                        <w:rPr>
                          <w:rFonts w:ascii="Arial" w:hAnsi="Arial" w:cs="Arial"/>
                          <w:b/>
                          <w:sz w:val="56"/>
                          <w:szCs w:val="56"/>
                        </w:rPr>
                        <w:t xml:space="preserve"> 3</w:t>
                      </w:r>
                    </w:p>
                  </w:txbxContent>
                </v:textbox>
                <w10:wrap type="square"/>
              </v:shape>
            </w:pict>
          </mc:Fallback>
        </mc:AlternateContent>
      </w:r>
      <w:r w:rsidR="00984E64">
        <w:rPr>
          <w:rFonts w:cs="Arial"/>
          <w:noProof/>
          <w:sz w:val="32"/>
          <w:szCs w:val="32"/>
          <w:u w:val="single"/>
          <w:lang w:eastAsia="de-DE"/>
        </w:rPr>
        <mc:AlternateContent>
          <mc:Choice Requires="wps">
            <w:drawing>
              <wp:anchor distT="0" distB="0" distL="114300" distR="114300" simplePos="0" relativeHeight="251660288" behindDoc="0" locked="0" layoutInCell="1" allowOverlap="1" wp14:anchorId="49CE41D0" wp14:editId="26DAE743">
                <wp:simplePos x="0" y="0"/>
                <wp:positionH relativeFrom="column">
                  <wp:posOffset>342900</wp:posOffset>
                </wp:positionH>
                <wp:positionV relativeFrom="paragraph">
                  <wp:posOffset>-571500</wp:posOffset>
                </wp:positionV>
                <wp:extent cx="4229100" cy="342900"/>
                <wp:effectExtent l="0" t="0" r="0" b="12700"/>
                <wp:wrapSquare wrapText="bothSides"/>
                <wp:docPr id="3" name="Textfeld 3"/>
                <wp:cNvGraphicFramePr/>
                <a:graphic xmlns:a="http://schemas.openxmlformats.org/drawingml/2006/main">
                  <a:graphicData uri="http://schemas.microsoft.com/office/word/2010/wordprocessingShape">
                    <wps:wsp>
                      <wps:cNvSpPr txBox="1"/>
                      <wps:spPr>
                        <a:xfrm>
                          <a:off x="0" y="0"/>
                          <a:ext cx="4229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A8F7C36" w14:textId="77777777" w:rsidR="00F70A60" w:rsidRDefault="00F70A60" w:rsidP="00F70A60">
                            <w:r>
                              <w:rPr>
                                <w:rFonts w:ascii="Arial" w:hAnsi="Arial" w:cs="Arial"/>
                                <w:color w:val="000000"/>
                              </w:rPr>
                              <w:t>Klassenkiste: Design und Fertigung - nachhaltig gestaltet</w:t>
                            </w:r>
                          </w:p>
                          <w:p w14:paraId="55F67A1F" w14:textId="77777777" w:rsidR="007A2288" w:rsidRDefault="007A2288" w:rsidP="00722E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CE41D0" id="Textfeld 3" o:spid="_x0000_s1027" type="#_x0000_t202" style="position:absolute;margin-left:27pt;margin-top:-45pt;width:333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" filled="f" stroked="f">
                <v:textbox>
                  <w:txbxContent>
                    <w:p w14:paraId="1A8F7C36" w14:textId="77777777" w:rsidR="00F70A60" w:rsidRDefault="00F70A60" w:rsidP="00F70A60">
                      <w:r>
                        <w:rPr>
                          <w:rFonts w:ascii="Arial" w:hAnsi="Arial" w:cs="Arial"/>
                          <w:color w:val="000000"/>
                        </w:rPr>
                        <w:t>Klassenkiste: Design und Fertigung - nachhaltig gestaltet</w:t>
                      </w:r>
                    </w:p>
                    <w:p w14:paraId="55F67A1F" w14:textId="77777777" w:rsidR="007A2288" w:rsidRDefault="007A2288" w:rsidP="00722E5B"/>
                  </w:txbxContent>
                </v:textbox>
                <w10:wrap type="square"/>
              </v:shape>
            </w:pict>
          </mc:Fallback>
        </mc:AlternateContent>
      </w:r>
      <w:r w:rsidR="00524643">
        <w:rPr>
          <w:rFonts w:cs="Arial"/>
          <w:noProof/>
          <w:sz w:val="32"/>
          <w:szCs w:val="32"/>
          <w:u w:val="single"/>
          <w:lang w:eastAsia="de-DE"/>
        </w:rPr>
        <w:drawing>
          <wp:anchor distT="0" distB="0" distL="114300" distR="114300" simplePos="0" relativeHeight="251661312" behindDoc="0" locked="0" layoutInCell="1" allowOverlap="1" wp14:anchorId="5346C67D" wp14:editId="60A04B66">
            <wp:simplePos x="0" y="0"/>
            <wp:positionH relativeFrom="column">
              <wp:posOffset>5372100</wp:posOffset>
            </wp:positionH>
            <wp:positionV relativeFrom="paragraph">
              <wp:posOffset>-457200</wp:posOffset>
            </wp:positionV>
            <wp:extent cx="800100" cy="8001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B1.png"/>
                    <pic:cNvPicPr/>
                  </pic:nvPicPr>
                  <pic:blipFill>
                    <a:blip r:embed="rId7">
                      <a:alphaModFix/>
                      <a:extLst>
                        <a:ext uri="{BEBA8EAE-BF5A-486C-A8C5-ECC9F3942E4B}">
                          <a14:imgProps xmlns:a14="http://schemas.microsoft.com/office/drawing/2010/main">
                            <a14:imgLayer r:embed="rId8">
                              <a14:imgEffect>
                                <a14:backgroundRemoval t="10000" b="90000" l="10000" r="9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sidR="00722E5B">
        <w:rPr>
          <w:rFonts w:cs="Arial"/>
          <w:noProof/>
          <w:sz w:val="32"/>
          <w:szCs w:val="32"/>
          <w:u w:val="single"/>
          <w:lang w:eastAsia="de-DE"/>
        </w:rPr>
        <w:drawing>
          <wp:anchor distT="0" distB="0" distL="114300" distR="114300" simplePos="0" relativeHeight="251659264" behindDoc="0" locked="0" layoutInCell="1" allowOverlap="1" wp14:anchorId="3A44C0E9" wp14:editId="751B6ABB">
            <wp:simplePos x="0" y="0"/>
            <wp:positionH relativeFrom="column">
              <wp:posOffset>-342900</wp:posOffset>
            </wp:positionH>
            <wp:positionV relativeFrom="paragraph">
              <wp:posOffset>-572135</wp:posOffset>
            </wp:positionV>
            <wp:extent cx="685800" cy="91503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_Hocker1.png"/>
                    <pic:cNvPicPr/>
                  </pic:nvPicPr>
                  <pic:blipFill>
                    <a:blip r:embed="rId9">
                      <a:extLst>
                        <a:ext uri="{28A0092B-C50C-407E-A947-70E740481C1C}">
                          <a14:useLocalDpi xmlns:a14="http://schemas.microsoft.com/office/drawing/2010/main" val="0"/>
                        </a:ext>
                      </a:extLst>
                    </a:blip>
                    <a:stretch>
                      <a:fillRect/>
                    </a:stretch>
                  </pic:blipFill>
                  <pic:spPr>
                    <a:xfrm>
                      <a:off x="0" y="0"/>
                      <a:ext cx="685800" cy="915035"/>
                    </a:xfrm>
                    <a:prstGeom prst="rect">
                      <a:avLst/>
                    </a:prstGeom>
                  </pic:spPr>
                </pic:pic>
              </a:graphicData>
            </a:graphic>
            <wp14:sizeRelH relativeFrom="page">
              <wp14:pctWidth>0</wp14:pctWidth>
            </wp14:sizeRelH>
            <wp14:sizeRelV relativeFrom="page">
              <wp14:pctHeight>0</wp14:pctHeight>
            </wp14:sizeRelV>
          </wp:anchor>
        </w:drawing>
      </w:r>
    </w:p>
    <w:p w14:paraId="75DA25FB" w14:textId="4DE0B42E" w:rsidR="00722E5B" w:rsidRPr="00984E64" w:rsidRDefault="00524643" w:rsidP="00722E5B">
      <w:pPr>
        <w:rPr>
          <w:rFonts w:ascii="Arial" w:hAnsi="Arial" w:cs="Arial"/>
          <w:sz w:val="32"/>
          <w:szCs w:val="32"/>
          <w:u w:val="single"/>
          <w:lang w:val="en-US"/>
        </w:rPr>
      </w:pPr>
      <w:r>
        <w:rPr>
          <w:rFonts w:cs="Arial"/>
          <w:noProof/>
          <w:sz w:val="32"/>
          <w:szCs w:val="32"/>
          <w:u w:val="single"/>
          <w:lang w:eastAsia="de-DE"/>
        </w:rPr>
        <mc:AlternateContent>
          <mc:Choice Requires="wps">
            <w:drawing>
              <wp:anchor distT="0" distB="0" distL="114300" distR="114300" simplePos="0" relativeHeight="251664384" behindDoc="1" locked="0" layoutInCell="1" allowOverlap="1" wp14:anchorId="38D13385" wp14:editId="0B396407">
                <wp:simplePos x="0" y="0"/>
                <wp:positionH relativeFrom="column">
                  <wp:posOffset>-114300</wp:posOffset>
                </wp:positionH>
                <wp:positionV relativeFrom="paragraph">
                  <wp:posOffset>316230</wp:posOffset>
                </wp:positionV>
                <wp:extent cx="6057900" cy="6743700"/>
                <wp:effectExtent l="0" t="0" r="12700" b="12700"/>
                <wp:wrapNone/>
                <wp:docPr id="1" name="Rechteck 1"/>
                <wp:cNvGraphicFramePr/>
                <a:graphic xmlns:a="http://schemas.openxmlformats.org/drawingml/2006/main">
                  <a:graphicData uri="http://schemas.microsoft.com/office/word/2010/wordprocessingShape">
                    <wps:wsp>
                      <wps:cNvSpPr/>
                      <wps:spPr>
                        <a:xfrm>
                          <a:off x="0" y="0"/>
                          <a:ext cx="6057900" cy="67437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D17A8D" id="Rechteck 1" o:spid="_x0000_s1026" style="position:absolute;margin-left:-9pt;margin-top:24.9pt;width:477pt;height:531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" fillcolor="#d8d8d8 [2732]" stroked="f" strokeweight=".5pt"/>
            </w:pict>
          </mc:Fallback>
        </mc:AlternateContent>
      </w:r>
      <w:r w:rsidR="00722E5B">
        <w:rPr>
          <w:rFonts w:cs="Arial"/>
          <w:noProof/>
          <w:sz w:val="32"/>
          <w:szCs w:val="32"/>
          <w:u w:val="single"/>
          <w:lang w:eastAsia="de-DE"/>
        </w:rPr>
        <mc:AlternateContent>
          <mc:Choice Requires="wps">
            <w:drawing>
              <wp:anchor distT="0" distB="0" distL="114300" distR="114300" simplePos="0" relativeHeight="251662336" behindDoc="0" locked="0" layoutInCell="1" allowOverlap="1" wp14:anchorId="01140F72" wp14:editId="0D8E7329">
                <wp:simplePos x="0" y="0"/>
                <wp:positionH relativeFrom="column">
                  <wp:posOffset>-914400</wp:posOffset>
                </wp:positionH>
                <wp:positionV relativeFrom="paragraph">
                  <wp:posOffset>87630</wp:posOffset>
                </wp:positionV>
                <wp:extent cx="7886700" cy="0"/>
                <wp:effectExtent l="0" t="0" r="12700" b="25400"/>
                <wp:wrapNone/>
                <wp:docPr id="5" name="Gerade Verbindung 5"/>
                <wp:cNvGraphicFramePr/>
                <a:graphic xmlns:a="http://schemas.openxmlformats.org/drawingml/2006/main">
                  <a:graphicData uri="http://schemas.microsoft.com/office/word/2010/wordprocessingShape">
                    <wps:wsp>
                      <wps:cNvCnPr/>
                      <wps:spPr>
                        <a:xfrm>
                          <a:off x="0" y="0"/>
                          <a:ext cx="7886700" cy="0"/>
                        </a:xfrm>
                        <a:prstGeom prst="line">
                          <a:avLst/>
                        </a:prstGeom>
                        <a:ln w="12700" cmpd="sng">
                          <a:solidFill>
                            <a:schemeClr val="tx1"/>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2182C20" id="Gerade Verbindung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6.9pt" to="54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" strokecolor="black [3213]" strokeweight="1pt">
                <v:stroke joinstyle="miter"/>
              </v:line>
            </w:pict>
          </mc:Fallback>
        </mc:AlternateContent>
      </w:r>
    </w:p>
    <w:p w14:paraId="2544F077" w14:textId="33292E44" w:rsidR="00524643" w:rsidRPr="00D84AC9" w:rsidRDefault="00524643">
      <w:pPr>
        <w:rPr>
          <w:rFonts w:ascii="Arial" w:hAnsi="Arial" w:cs="Arial"/>
          <w:sz w:val="24"/>
          <w:szCs w:val="24"/>
          <w:u w:val="single"/>
        </w:rPr>
      </w:pPr>
      <w:r w:rsidRPr="00D84AC9">
        <w:rPr>
          <w:rFonts w:ascii="Arial" w:hAnsi="Arial" w:cs="Arial"/>
          <w:sz w:val="24"/>
          <w:szCs w:val="24"/>
        </w:rPr>
        <w:t>Experiment 3</w:t>
      </w:r>
    </w:p>
    <w:p w14:paraId="2C6B2B7F" w14:textId="0213BDAF" w:rsidR="0090054F" w:rsidRPr="00D84AC9" w:rsidRDefault="007A2288" w:rsidP="001D07E2">
      <w:pPr>
        <w:pBdr>
          <w:bottom w:val="single" w:sz="4" w:space="1" w:color="auto"/>
        </w:pBdr>
        <w:rPr>
          <w:rFonts w:ascii="Arial" w:hAnsi="Arial" w:cs="Arial"/>
          <w:b/>
          <w:sz w:val="36"/>
          <w:szCs w:val="36"/>
        </w:rPr>
      </w:pPr>
      <w:r w:rsidRPr="00D84AC9">
        <w:rPr>
          <w:rFonts w:ascii="Arial" w:hAnsi="Arial" w:cs="Arial"/>
          <w:b/>
          <w:sz w:val="36"/>
          <w:szCs w:val="36"/>
        </w:rPr>
        <w:t>Schlagtest</w:t>
      </w:r>
    </w:p>
    <w:p w14:paraId="41239B6E" w14:textId="77777777" w:rsidR="0054152D" w:rsidRPr="0054152D" w:rsidRDefault="0054152D" w:rsidP="0054152D">
      <w:pPr>
        <w:rPr>
          <w:rFonts w:ascii="Arial" w:hAnsi="Arial" w:cs="Arial"/>
          <w:sz w:val="24"/>
          <w:szCs w:val="24"/>
        </w:rPr>
      </w:pPr>
      <w:r w:rsidRPr="0054152D">
        <w:rPr>
          <w:rFonts w:ascii="Arial" w:hAnsi="Arial" w:cs="Arial"/>
          <w:sz w:val="24"/>
          <w:szCs w:val="24"/>
        </w:rPr>
        <w:t xml:space="preserve">Die Lehrperson zeigt den </w:t>
      </w:r>
      <w:proofErr w:type="spellStart"/>
      <w:r w:rsidRPr="0054152D">
        <w:rPr>
          <w:rFonts w:ascii="Arial" w:hAnsi="Arial" w:cs="Arial"/>
          <w:sz w:val="24"/>
          <w:szCs w:val="24"/>
        </w:rPr>
        <w:t>SchülerInnen</w:t>
      </w:r>
      <w:proofErr w:type="spellEnd"/>
      <w:r w:rsidRPr="0054152D">
        <w:rPr>
          <w:rFonts w:ascii="Arial" w:hAnsi="Arial" w:cs="Arial"/>
          <w:sz w:val="24"/>
          <w:szCs w:val="24"/>
        </w:rPr>
        <w:t xml:space="preserve"> die Stabilität von Pappe.</w:t>
      </w:r>
    </w:p>
    <w:p w14:paraId="0E0E9D76" w14:textId="77777777" w:rsidR="0054152D" w:rsidRPr="0054152D" w:rsidRDefault="0054152D" w:rsidP="0054152D">
      <w:pPr>
        <w:rPr>
          <w:rFonts w:ascii="Arial" w:hAnsi="Arial" w:cs="Arial"/>
          <w:sz w:val="24"/>
          <w:szCs w:val="24"/>
          <w:u w:val="single"/>
        </w:rPr>
      </w:pPr>
      <w:r w:rsidRPr="0054152D">
        <w:rPr>
          <w:rFonts w:ascii="Arial" w:hAnsi="Arial" w:cs="Arial"/>
          <w:sz w:val="24"/>
          <w:szCs w:val="24"/>
          <w:u w:val="single"/>
        </w:rPr>
        <w:t>Materialien:</w:t>
      </w:r>
    </w:p>
    <w:p w14:paraId="61BB6AD1" w14:textId="77777777" w:rsidR="0054152D" w:rsidRPr="0054152D" w:rsidRDefault="0054152D" w:rsidP="0054152D">
      <w:pPr>
        <w:rPr>
          <w:rFonts w:ascii="Arial" w:hAnsi="Arial" w:cs="Arial"/>
          <w:sz w:val="24"/>
          <w:szCs w:val="24"/>
        </w:rPr>
      </w:pPr>
      <w:r w:rsidRPr="0054152D">
        <w:rPr>
          <w:rFonts w:ascii="Arial" w:hAnsi="Arial" w:cs="Arial"/>
          <w:sz w:val="24"/>
          <w:szCs w:val="24"/>
        </w:rPr>
        <w:t>Eine Holzlatte</w:t>
      </w:r>
    </w:p>
    <w:p w14:paraId="6DFDC18B" w14:textId="77777777" w:rsidR="0054152D" w:rsidRPr="0054152D" w:rsidRDefault="0054152D" w:rsidP="0054152D">
      <w:pPr>
        <w:rPr>
          <w:rFonts w:ascii="Arial" w:hAnsi="Arial" w:cs="Arial"/>
          <w:sz w:val="24"/>
          <w:szCs w:val="24"/>
        </w:rPr>
      </w:pPr>
      <w:r w:rsidRPr="0054152D">
        <w:rPr>
          <w:rFonts w:ascii="Arial" w:hAnsi="Arial" w:cs="Arial"/>
          <w:sz w:val="24"/>
          <w:szCs w:val="24"/>
        </w:rPr>
        <w:t>Eine Seite Zeitungspapier</w:t>
      </w:r>
    </w:p>
    <w:p w14:paraId="3AF6E7BC" w14:textId="77777777" w:rsidR="0054152D" w:rsidRPr="0054152D" w:rsidRDefault="0054152D" w:rsidP="0054152D">
      <w:pPr>
        <w:rPr>
          <w:rFonts w:ascii="Arial" w:hAnsi="Arial" w:cs="Arial"/>
          <w:sz w:val="24"/>
          <w:szCs w:val="24"/>
          <w:u w:val="single"/>
        </w:rPr>
      </w:pPr>
      <w:r w:rsidRPr="0054152D">
        <w:rPr>
          <w:rFonts w:ascii="Arial" w:hAnsi="Arial" w:cs="Arial"/>
          <w:sz w:val="24"/>
          <w:szCs w:val="24"/>
          <w:u w:val="single"/>
        </w:rPr>
        <w:t>Durchführung:</w:t>
      </w:r>
    </w:p>
    <w:p w14:paraId="2D24E30D" w14:textId="637D8F2C" w:rsidR="0054152D" w:rsidRPr="0054152D" w:rsidRDefault="0054152D" w:rsidP="0054152D">
      <w:pPr>
        <w:rPr>
          <w:rFonts w:ascii="Arial" w:hAnsi="Arial" w:cs="Arial"/>
          <w:sz w:val="24"/>
          <w:szCs w:val="24"/>
        </w:rPr>
      </w:pPr>
      <w:r w:rsidRPr="0054152D">
        <w:rPr>
          <w:rFonts w:ascii="Arial" w:hAnsi="Arial" w:cs="Arial"/>
          <w:sz w:val="24"/>
          <w:szCs w:val="24"/>
        </w:rPr>
        <w:t xml:space="preserve">Die Holzlatte wird unter ein Zeitungsblatt gelegt. Nur die Seite liegt auf der Holzlatte, sonst nichts. Ein Ende der Holzlatte ragt nun über die Tischkante. Die Lehrkraft kündigt an, dass sie darauf </w:t>
      </w:r>
      <w:r w:rsidR="00D84AC9">
        <w:rPr>
          <w:rFonts w:ascii="Arial" w:hAnsi="Arial" w:cs="Arial"/>
          <w:sz w:val="24"/>
          <w:szCs w:val="24"/>
        </w:rPr>
        <w:t>schlagen</w:t>
      </w:r>
      <w:r w:rsidRPr="0054152D">
        <w:rPr>
          <w:rFonts w:ascii="Arial" w:hAnsi="Arial" w:cs="Arial"/>
          <w:sz w:val="24"/>
          <w:szCs w:val="24"/>
        </w:rPr>
        <w:t xml:space="preserve"> wird.</w:t>
      </w:r>
    </w:p>
    <w:p w14:paraId="7B2735B2" w14:textId="77777777" w:rsidR="0054152D" w:rsidRPr="0054152D" w:rsidRDefault="0054152D" w:rsidP="0054152D">
      <w:pPr>
        <w:rPr>
          <w:rFonts w:ascii="Arial" w:hAnsi="Arial" w:cs="Arial"/>
          <w:sz w:val="24"/>
          <w:szCs w:val="24"/>
        </w:rPr>
      </w:pPr>
      <w:proofErr w:type="spellStart"/>
      <w:r w:rsidRPr="0054152D">
        <w:rPr>
          <w:rFonts w:ascii="Arial" w:hAnsi="Arial" w:cs="Arial"/>
          <w:sz w:val="24"/>
          <w:szCs w:val="24"/>
        </w:rPr>
        <w:t>SchülerInnen</w:t>
      </w:r>
      <w:proofErr w:type="spellEnd"/>
      <w:r w:rsidRPr="0054152D">
        <w:rPr>
          <w:rFonts w:ascii="Arial" w:hAnsi="Arial" w:cs="Arial"/>
          <w:sz w:val="24"/>
          <w:szCs w:val="24"/>
        </w:rPr>
        <w:t xml:space="preserve"> sollen Vermutungen anstellen über den Ausgang des Experiments.</w:t>
      </w:r>
    </w:p>
    <w:p w14:paraId="2A43F4E9" w14:textId="77777777" w:rsidR="0054152D" w:rsidRPr="0054152D" w:rsidRDefault="0054152D" w:rsidP="0054152D">
      <w:pPr>
        <w:numPr>
          <w:ilvl w:val="0"/>
          <w:numId w:val="1"/>
        </w:numPr>
        <w:rPr>
          <w:rFonts w:ascii="Arial" w:hAnsi="Arial" w:cs="Arial"/>
          <w:sz w:val="24"/>
          <w:szCs w:val="24"/>
        </w:rPr>
      </w:pPr>
      <w:r w:rsidRPr="0054152D">
        <w:rPr>
          <w:rFonts w:ascii="Arial" w:hAnsi="Arial" w:cs="Arial"/>
          <w:sz w:val="24"/>
          <w:szCs w:val="24"/>
        </w:rPr>
        <w:t>Holz und Zeitung fliegen umher</w:t>
      </w:r>
    </w:p>
    <w:p w14:paraId="0C17633E" w14:textId="77777777" w:rsidR="0054152D" w:rsidRPr="0054152D" w:rsidRDefault="0054152D" w:rsidP="0054152D">
      <w:pPr>
        <w:numPr>
          <w:ilvl w:val="0"/>
          <w:numId w:val="1"/>
        </w:numPr>
        <w:rPr>
          <w:rFonts w:ascii="Arial" w:hAnsi="Arial" w:cs="Arial"/>
          <w:sz w:val="24"/>
          <w:szCs w:val="24"/>
        </w:rPr>
      </w:pPr>
      <w:r w:rsidRPr="0054152D">
        <w:rPr>
          <w:rFonts w:ascii="Arial" w:hAnsi="Arial" w:cs="Arial"/>
          <w:sz w:val="24"/>
          <w:szCs w:val="24"/>
        </w:rPr>
        <w:t>Zeitung zerreißt, Holz bleibt ganz</w:t>
      </w:r>
    </w:p>
    <w:p w14:paraId="7846F7C5" w14:textId="77777777" w:rsidR="0054152D" w:rsidRPr="0054152D" w:rsidRDefault="0054152D" w:rsidP="0054152D">
      <w:pPr>
        <w:numPr>
          <w:ilvl w:val="0"/>
          <w:numId w:val="1"/>
        </w:numPr>
        <w:rPr>
          <w:rFonts w:ascii="Arial" w:hAnsi="Arial" w:cs="Arial"/>
          <w:sz w:val="24"/>
          <w:szCs w:val="24"/>
        </w:rPr>
      </w:pPr>
      <w:r w:rsidRPr="0054152D">
        <w:rPr>
          <w:rFonts w:ascii="Arial" w:hAnsi="Arial" w:cs="Arial"/>
          <w:sz w:val="24"/>
          <w:szCs w:val="24"/>
        </w:rPr>
        <w:t>Zeitung bleibt ganz, Holz zerbricht</w:t>
      </w:r>
    </w:p>
    <w:p w14:paraId="559C2DE3" w14:textId="77777777" w:rsidR="0054152D" w:rsidRPr="0054152D" w:rsidRDefault="0054152D" w:rsidP="0054152D">
      <w:pPr>
        <w:numPr>
          <w:ilvl w:val="0"/>
          <w:numId w:val="1"/>
        </w:numPr>
        <w:rPr>
          <w:rFonts w:ascii="Arial" w:hAnsi="Arial" w:cs="Arial"/>
          <w:sz w:val="24"/>
          <w:szCs w:val="24"/>
        </w:rPr>
      </w:pPr>
      <w:r w:rsidRPr="0054152D">
        <w:rPr>
          <w:rFonts w:ascii="Arial" w:hAnsi="Arial" w:cs="Arial"/>
          <w:sz w:val="24"/>
          <w:szCs w:val="24"/>
        </w:rPr>
        <w:t>Zeitung und Holz gehen kaputt</w:t>
      </w:r>
    </w:p>
    <w:p w14:paraId="639937E7" w14:textId="77777777" w:rsidR="0054152D" w:rsidRPr="0054152D" w:rsidRDefault="0054152D" w:rsidP="0054152D">
      <w:pPr>
        <w:rPr>
          <w:rFonts w:ascii="Arial" w:hAnsi="Arial" w:cs="Arial"/>
          <w:sz w:val="24"/>
          <w:szCs w:val="24"/>
          <w:u w:val="single"/>
        </w:rPr>
      </w:pPr>
      <w:r w:rsidRPr="0054152D">
        <w:rPr>
          <w:rFonts w:ascii="Arial" w:hAnsi="Arial" w:cs="Arial"/>
          <w:sz w:val="24"/>
          <w:szCs w:val="24"/>
          <w:u w:val="single"/>
        </w:rPr>
        <w:t>Auswertung:</w:t>
      </w:r>
    </w:p>
    <w:p w14:paraId="08027BFA" w14:textId="77777777" w:rsidR="0054152D" w:rsidRPr="0054152D" w:rsidRDefault="0054152D" w:rsidP="0054152D">
      <w:pPr>
        <w:rPr>
          <w:rFonts w:ascii="Arial" w:hAnsi="Arial" w:cs="Arial"/>
          <w:sz w:val="24"/>
          <w:szCs w:val="24"/>
        </w:rPr>
      </w:pPr>
      <w:r w:rsidRPr="0054152D">
        <w:rPr>
          <w:rFonts w:ascii="Arial" w:hAnsi="Arial" w:cs="Arial"/>
          <w:sz w:val="24"/>
          <w:szCs w:val="24"/>
        </w:rPr>
        <w:t>Warum ist die Holzlatte nun zerbrochen?</w:t>
      </w:r>
    </w:p>
    <w:p w14:paraId="625ADE3D" w14:textId="62EA875D" w:rsidR="0054152D" w:rsidRPr="0054152D" w:rsidRDefault="0054152D" w:rsidP="0054152D">
      <w:pPr>
        <w:rPr>
          <w:rFonts w:ascii="Arial" w:hAnsi="Arial" w:cs="Arial"/>
          <w:sz w:val="24"/>
          <w:szCs w:val="24"/>
        </w:rPr>
      </w:pPr>
      <w:r w:rsidRPr="0054152D">
        <w:rPr>
          <w:rFonts w:ascii="Arial" w:hAnsi="Arial" w:cs="Arial"/>
          <w:sz w:val="24"/>
          <w:szCs w:val="24"/>
        </w:rPr>
        <w:t>Es ist nicht die Zeitung allein, die die Holzlatte daran hindert wegzufliegen. Es ist der Luftdruck, der sich unter und über der Zeitung befindet. Der Luftdruck versucht sich beim Anheben der Zeitung auszugleichen, da ich aber mit viel Schwung rauf haue ist nicht genügend Zeit</w:t>
      </w:r>
      <w:r w:rsidR="00D84AC9">
        <w:rPr>
          <w:rFonts w:ascii="Arial" w:hAnsi="Arial" w:cs="Arial"/>
          <w:sz w:val="24"/>
          <w:szCs w:val="24"/>
        </w:rPr>
        <w:t>,</w:t>
      </w:r>
      <w:r w:rsidRPr="0054152D">
        <w:rPr>
          <w:rFonts w:ascii="Arial" w:hAnsi="Arial" w:cs="Arial"/>
          <w:sz w:val="24"/>
          <w:szCs w:val="24"/>
        </w:rPr>
        <w:t xml:space="preserve"> den Druckunterschied komplett auszugleichen. Die Zeitung wird praktisch vom Luftdruck auf den Tisch gedrückt. Die Aufprallenergie von meinem Schlag sucht nun den nächsten Weg. Das ist der Bruchpunkt der Holzlatte. Deswegen bricht das Holz nicht die Zeitung. Natürlich klappt das nur bis zu einer bestimmten Dicke der Holzlatte.</w:t>
      </w:r>
    </w:p>
    <w:p w14:paraId="346DAFB5" w14:textId="7B6BA29B" w:rsidR="005039FA" w:rsidRPr="0054152D" w:rsidRDefault="0054152D" w:rsidP="0054152D">
      <w:pPr>
        <w:rPr>
          <w:rFonts w:ascii="Arial" w:hAnsi="Arial" w:cs="Arial"/>
          <w:sz w:val="24"/>
          <w:szCs w:val="24"/>
        </w:rPr>
      </w:pPr>
      <w:r w:rsidRPr="0054152D">
        <w:rPr>
          <w:rFonts w:ascii="Arial" w:hAnsi="Arial" w:cs="Arial"/>
          <w:sz w:val="24"/>
          <w:szCs w:val="24"/>
        </w:rPr>
        <w:t xml:space="preserve">Ihr seht also, in manchen Fällen ist Papier stabiler als Holz! </w:t>
      </w:r>
    </w:p>
    <w:sectPr w:rsidR="005039FA" w:rsidRPr="0054152D" w:rsidSect="009C2E0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3FE9E" w14:textId="77777777" w:rsidR="006C1301" w:rsidRDefault="006C1301" w:rsidP="00EB2026">
      <w:pPr>
        <w:spacing w:after="0" w:line="240" w:lineRule="auto"/>
      </w:pPr>
      <w:r>
        <w:separator/>
      </w:r>
    </w:p>
  </w:endnote>
  <w:endnote w:type="continuationSeparator" w:id="0">
    <w:p w14:paraId="155F34D7" w14:textId="77777777" w:rsidR="006C1301" w:rsidRDefault="006C1301" w:rsidP="00EB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10CFB" w14:textId="77777777" w:rsidR="007A2288" w:rsidRDefault="007A228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D77A0" w14:textId="3367478E" w:rsidR="007A2288" w:rsidRPr="009C2E0D" w:rsidRDefault="009C2E0D" w:rsidP="009C2E0D">
    <w:pPr>
      <w:rPr>
        <w:rFonts w:ascii="Arial" w:eastAsia="Times New Roman" w:hAnsi="Arial" w:cs="Arial"/>
        <w:sz w:val="18"/>
        <w:szCs w:val="18"/>
        <w:lang w:eastAsia="de-DE"/>
      </w:rPr>
    </w:pPr>
    <w:r w:rsidRPr="007A5C4A">
      <w:rPr>
        <w:noProof/>
        <w:lang w:eastAsia="de-DE"/>
      </w:rPr>
      <w:drawing>
        <wp:inline distT="0" distB="0" distL="0" distR="0" wp14:anchorId="1FE329E3" wp14:editId="68CAA82D">
          <wp:extent cx="771525" cy="269137"/>
          <wp:effectExtent l="0" t="0" r="0" b="0"/>
          <wp:docPr id="14" name="Grafik 14" descr="C:\Users\Gastdozent\Desktop\Hannah\Material EduDigitaLe\cc-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tdozent\Desktop\Hannah\Material EduDigitaLe\cc-by-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055" cy="282578"/>
                  </a:xfrm>
                  <a:prstGeom prst="rect">
                    <a:avLst/>
                  </a:prstGeom>
                  <a:noFill/>
                  <a:ln>
                    <a:noFill/>
                  </a:ln>
                </pic:spPr>
              </pic:pic>
            </a:graphicData>
          </a:graphic>
        </wp:inline>
      </w:drawing>
    </w:r>
    <w:r>
      <w:t xml:space="preserve"> </w:t>
    </w:r>
    <w:r w:rsidRPr="007A5C4A">
      <w:rPr>
        <w:rFonts w:ascii="Arial" w:hAnsi="Arial" w:cs="Arial"/>
        <w:sz w:val="20"/>
        <w:szCs w:val="20"/>
      </w:rPr>
      <w:t xml:space="preserve">Hochgeladen </w:t>
    </w:r>
    <w:r w:rsidRPr="007A5C4A">
      <w:rPr>
        <w:rFonts w:ascii="Arial" w:hAnsi="Arial" w:cs="Arial"/>
        <w:sz w:val="20"/>
        <w:szCs w:val="20"/>
      </w:rPr>
      <w:t>auf</w:t>
    </w:r>
    <w:bookmarkStart w:id="0" w:name="_GoBack"/>
    <w:bookmarkEnd w:id="0"/>
    <w:r w:rsidRPr="007A5C4A">
      <w:rPr>
        <w:rFonts w:ascii="Arial" w:hAnsi="Arial" w:cs="Arial"/>
        <w:sz w:val="20"/>
        <w:szCs w:val="20"/>
      </w:rPr>
      <w:t xml:space="preserve"> </w:t>
    </w:r>
    <w:hyperlink r:id="rId2" w:history="1">
      <w:r w:rsidRPr="007A5C4A">
        <w:rPr>
          <w:rStyle w:val="Hyperlink"/>
          <w:rFonts w:ascii="Arial" w:eastAsia="Times New Roman" w:hAnsi="Arial" w:cs="Arial"/>
          <w:sz w:val="20"/>
          <w:szCs w:val="20"/>
          <w:lang w:eastAsia="de-DE"/>
        </w:rPr>
        <w:t>https://oer.uni-leipzig.de</w:t>
      </w:r>
    </w:hyperlink>
    <w:r w:rsidRPr="007A5C4A">
      <w:rPr>
        <w:rFonts w:ascii="Arial" w:eastAsia="Times New Roman" w:hAnsi="Arial" w:cs="Arial"/>
        <w:sz w:val="20"/>
        <w:szCs w:val="20"/>
        <w:lang w:eastAsia="de-DE"/>
      </w:rPr>
      <w:t xml:space="preserve"> am 26.10.2018</w:t>
    </w:r>
    <w:r>
      <w:rPr>
        <w:rFonts w:ascii="Arial" w:eastAsia="Times New Roman" w:hAnsi="Arial" w:cs="Arial"/>
        <w:sz w:val="20"/>
        <w:szCs w:val="20"/>
        <w:lang w:eastAsia="de-DE"/>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DFDA1" w14:textId="77777777" w:rsidR="007A2288" w:rsidRDefault="007A22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E8731" w14:textId="77777777" w:rsidR="006C1301" w:rsidRDefault="006C1301" w:rsidP="00EB2026">
      <w:pPr>
        <w:spacing w:after="0" w:line="240" w:lineRule="auto"/>
      </w:pPr>
      <w:r>
        <w:separator/>
      </w:r>
    </w:p>
  </w:footnote>
  <w:footnote w:type="continuationSeparator" w:id="0">
    <w:p w14:paraId="2214A33A" w14:textId="77777777" w:rsidR="006C1301" w:rsidRDefault="006C1301" w:rsidP="00EB2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C8E81" w14:textId="77777777" w:rsidR="007A2288" w:rsidRDefault="007A228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E8199" w14:textId="77777777" w:rsidR="007A2288" w:rsidRDefault="007A228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981B3" w14:textId="77777777" w:rsidR="007A2288" w:rsidRDefault="007A228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333395"/>
    <w:multiLevelType w:val="hybridMultilevel"/>
    <w:tmpl w:val="BECE7F1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FA"/>
    <w:rsid w:val="00042C0C"/>
    <w:rsid w:val="001D07E2"/>
    <w:rsid w:val="003172A0"/>
    <w:rsid w:val="005039FA"/>
    <w:rsid w:val="00524643"/>
    <w:rsid w:val="0054152D"/>
    <w:rsid w:val="005D0205"/>
    <w:rsid w:val="00606789"/>
    <w:rsid w:val="006C1301"/>
    <w:rsid w:val="00722E5B"/>
    <w:rsid w:val="007A2288"/>
    <w:rsid w:val="008051B4"/>
    <w:rsid w:val="0090054F"/>
    <w:rsid w:val="00984E64"/>
    <w:rsid w:val="00986F84"/>
    <w:rsid w:val="009C2E0D"/>
    <w:rsid w:val="00C37655"/>
    <w:rsid w:val="00D84AC9"/>
    <w:rsid w:val="00EA3858"/>
    <w:rsid w:val="00EB2026"/>
    <w:rsid w:val="00EE7A03"/>
    <w:rsid w:val="00F70A60"/>
    <w:rsid w:val="00F95EE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6FD926"/>
  <w15:docId w15:val="{07417B5D-8C6E-C24E-A4DF-16EBE073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39FA"/>
    <w:pPr>
      <w:ind w:left="720"/>
      <w:contextualSpacing/>
    </w:pPr>
  </w:style>
  <w:style w:type="paragraph" w:styleId="Kopfzeile">
    <w:name w:val="header"/>
    <w:basedOn w:val="Standard"/>
    <w:link w:val="KopfzeileZchn"/>
    <w:uiPriority w:val="99"/>
    <w:unhideWhenUsed/>
    <w:rsid w:val="00EB20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2026"/>
  </w:style>
  <w:style w:type="paragraph" w:styleId="Fuzeile">
    <w:name w:val="footer"/>
    <w:basedOn w:val="Standard"/>
    <w:link w:val="FuzeileZchn"/>
    <w:uiPriority w:val="99"/>
    <w:unhideWhenUsed/>
    <w:rsid w:val="00EB20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2026"/>
  </w:style>
  <w:style w:type="paragraph" w:styleId="Sprechblasentext">
    <w:name w:val="Balloon Text"/>
    <w:basedOn w:val="Standard"/>
    <w:link w:val="SprechblasentextZchn"/>
    <w:uiPriority w:val="99"/>
    <w:semiHidden/>
    <w:unhideWhenUsed/>
    <w:rsid w:val="00984E64"/>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84E64"/>
    <w:rPr>
      <w:rFonts w:ascii="Lucida Grande" w:hAnsi="Lucida Grande" w:cs="Lucida Grande"/>
      <w:sz w:val="18"/>
      <w:szCs w:val="18"/>
    </w:rPr>
  </w:style>
  <w:style w:type="character" w:styleId="Hyperlink">
    <w:name w:val="Hyperlink"/>
    <w:basedOn w:val="Absatz-Standardschriftart"/>
    <w:unhideWhenUsed/>
    <w:rsid w:val="009C2E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oer.uni-leipzig.de"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1130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dc:creator>
  <cp:keywords/>
  <dc:description/>
  <cp:lastModifiedBy>Gastdozent</cp:lastModifiedBy>
  <cp:revision>2</cp:revision>
  <cp:lastPrinted>2016-08-08T16:11:00Z</cp:lastPrinted>
  <dcterms:created xsi:type="dcterms:W3CDTF">2018-10-26T12:22:00Z</dcterms:created>
  <dcterms:modified xsi:type="dcterms:W3CDTF">2018-10-26T12:22:00Z</dcterms:modified>
</cp:coreProperties>
</file>